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0AE6" w:rsidRPr="004127D5" w:rsidRDefault="00C20AE6" w:rsidP="004A417D">
      <w:pPr>
        <w:widowControl w:val="0"/>
        <w:autoSpaceDE w:val="0"/>
        <w:autoSpaceDN w:val="0"/>
        <w:adjustRightInd w:val="0"/>
        <w:spacing w:after="60"/>
        <w:ind w:left="1" w:firstLine="708"/>
        <w:jc w:val="center"/>
        <w:rPr>
          <w:b/>
          <w:sz w:val="24"/>
          <w:szCs w:val="24"/>
        </w:rPr>
      </w:pPr>
      <w:r w:rsidRPr="004127D5">
        <w:rPr>
          <w:b/>
          <w:sz w:val="24"/>
          <w:szCs w:val="24"/>
        </w:rPr>
        <w:t>ОПИСАНИЕ ОБЪЕКТА ЗАКУПКИ</w:t>
      </w:r>
    </w:p>
    <w:p w:rsidR="00C20AE6" w:rsidRDefault="00087DCC" w:rsidP="00F82C43">
      <w:pPr>
        <w:ind w:firstLine="709"/>
        <w:jc w:val="center"/>
        <w:rPr>
          <w:b/>
          <w:sz w:val="24"/>
          <w:szCs w:val="28"/>
        </w:rPr>
      </w:pPr>
      <w:r w:rsidRPr="00087DCC">
        <w:rPr>
          <w:b/>
          <w:sz w:val="24"/>
          <w:szCs w:val="28"/>
        </w:rPr>
        <w:t xml:space="preserve">на оказание услуг по </w:t>
      </w:r>
      <w:r w:rsidR="00F82C43">
        <w:rPr>
          <w:b/>
          <w:sz w:val="24"/>
          <w:szCs w:val="28"/>
        </w:rPr>
        <w:t xml:space="preserve">созданию системы защиты персональных данных в информационных системах </w:t>
      </w:r>
      <w:r w:rsidR="005B57CE">
        <w:rPr>
          <w:b/>
          <w:sz w:val="24"/>
          <w:szCs w:val="28"/>
        </w:rPr>
        <w:t xml:space="preserve">департамента </w:t>
      </w:r>
      <w:r w:rsidR="00985592">
        <w:rPr>
          <w:b/>
          <w:sz w:val="24"/>
          <w:szCs w:val="28"/>
        </w:rPr>
        <w:t xml:space="preserve">природных ресурсов и охраны окружающей среды </w:t>
      </w:r>
      <w:r w:rsidR="00F82C43">
        <w:rPr>
          <w:b/>
          <w:sz w:val="24"/>
          <w:szCs w:val="28"/>
        </w:rPr>
        <w:t>Новосибирской области</w:t>
      </w:r>
      <w:r w:rsidR="00740382">
        <w:rPr>
          <w:b/>
          <w:sz w:val="24"/>
          <w:szCs w:val="28"/>
        </w:rPr>
        <w:t>,</w:t>
      </w:r>
      <w:r w:rsidR="00F82C43">
        <w:rPr>
          <w:b/>
          <w:sz w:val="24"/>
          <w:szCs w:val="28"/>
        </w:rPr>
        <w:t xml:space="preserve"> и аттестация на соответствие требования по безопасности информации</w:t>
      </w:r>
    </w:p>
    <w:p w:rsidR="00C20AE6" w:rsidRPr="00D035BC" w:rsidRDefault="008B0D1B" w:rsidP="00CF0005">
      <w:pPr>
        <w:tabs>
          <w:tab w:val="left" w:pos="284"/>
          <w:tab w:val="left" w:pos="9356"/>
        </w:tabs>
        <w:suppressAutoHyphens/>
        <w:spacing w:before="120" w:after="12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E560B6" w:rsidRPr="00D035BC">
        <w:rPr>
          <w:b/>
          <w:sz w:val="24"/>
          <w:szCs w:val="24"/>
        </w:rPr>
        <w:t xml:space="preserve">. </w:t>
      </w:r>
      <w:r w:rsidR="00E560B6">
        <w:rPr>
          <w:b/>
          <w:sz w:val="24"/>
          <w:szCs w:val="24"/>
        </w:rPr>
        <w:t>ОБЩИЕ ТРЕБОВАНИЯ</w:t>
      </w:r>
    </w:p>
    <w:p w:rsidR="00C20AE6" w:rsidRPr="00D035BC" w:rsidRDefault="00B81B15" w:rsidP="00C20AE6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Описание объекта закупки</w:t>
      </w:r>
      <w:r w:rsidR="00C20AE6" w:rsidRPr="00D035BC">
        <w:rPr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 w:rsidR="00C20AE6">
        <w:rPr>
          <w:sz w:val="24"/>
          <w:szCs w:val="24"/>
        </w:rPr>
        <w:t xml:space="preserve"> проведени</w:t>
      </w:r>
      <w:r>
        <w:rPr>
          <w:sz w:val="24"/>
          <w:szCs w:val="24"/>
        </w:rPr>
        <w:t>е</w:t>
      </w:r>
      <w:r w:rsidR="00C20AE6">
        <w:rPr>
          <w:sz w:val="24"/>
          <w:szCs w:val="24"/>
        </w:rPr>
        <w:t xml:space="preserve"> </w:t>
      </w:r>
      <w:r w:rsidR="008B0D1B">
        <w:rPr>
          <w:sz w:val="24"/>
          <w:szCs w:val="24"/>
        </w:rPr>
        <w:t>электронного аукциона</w:t>
      </w:r>
      <w:r w:rsidR="00E560B6" w:rsidRPr="00D035BC">
        <w:rPr>
          <w:sz w:val="24"/>
          <w:szCs w:val="24"/>
        </w:rPr>
        <w:t xml:space="preserve"> </w:t>
      </w:r>
      <w:r w:rsidR="00C20AE6" w:rsidRPr="00D035BC">
        <w:rPr>
          <w:sz w:val="24"/>
          <w:szCs w:val="24"/>
        </w:rPr>
        <w:t>на право заключ</w:t>
      </w:r>
      <w:r>
        <w:rPr>
          <w:sz w:val="24"/>
          <w:szCs w:val="24"/>
        </w:rPr>
        <w:t xml:space="preserve">ения </w:t>
      </w:r>
      <w:r w:rsidR="00C20AE6" w:rsidRPr="00D035BC">
        <w:rPr>
          <w:sz w:val="24"/>
          <w:szCs w:val="24"/>
        </w:rPr>
        <w:t>контракт</w:t>
      </w:r>
      <w:r>
        <w:rPr>
          <w:sz w:val="24"/>
          <w:szCs w:val="24"/>
        </w:rPr>
        <w:t>а</w:t>
      </w:r>
      <w:r w:rsidR="00C20AE6" w:rsidRPr="00D035BC">
        <w:rPr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 w:rsidR="00C20AE6" w:rsidRPr="00D035BC">
        <w:rPr>
          <w:sz w:val="24"/>
          <w:szCs w:val="24"/>
        </w:rPr>
        <w:t xml:space="preserve"> оказание услуг по </w:t>
      </w:r>
      <w:r w:rsidR="008B0D1B" w:rsidRPr="008B0D1B">
        <w:rPr>
          <w:sz w:val="24"/>
          <w:szCs w:val="24"/>
        </w:rPr>
        <w:t xml:space="preserve">созданию системы защиты персональных данных в информационных системах </w:t>
      </w:r>
      <w:r w:rsidR="005B57CE">
        <w:rPr>
          <w:sz w:val="24"/>
          <w:szCs w:val="24"/>
        </w:rPr>
        <w:t>департамента по охране животного мира</w:t>
      </w:r>
      <w:r w:rsidR="008B0D1B" w:rsidRPr="008B0D1B">
        <w:rPr>
          <w:sz w:val="24"/>
          <w:szCs w:val="24"/>
        </w:rPr>
        <w:t xml:space="preserve"> Новосибирской области</w:t>
      </w:r>
      <w:r w:rsidR="00740382">
        <w:rPr>
          <w:sz w:val="24"/>
          <w:szCs w:val="24"/>
        </w:rPr>
        <w:t>,</w:t>
      </w:r>
      <w:r w:rsidR="008B0D1B" w:rsidRPr="008B0D1B">
        <w:rPr>
          <w:sz w:val="24"/>
          <w:szCs w:val="24"/>
        </w:rPr>
        <w:t xml:space="preserve"> и аттестация  на соответствие требованиям по безопасности информации</w:t>
      </w:r>
      <w:r w:rsidR="00C20AE6" w:rsidRPr="009D5085">
        <w:rPr>
          <w:sz w:val="24"/>
          <w:szCs w:val="24"/>
        </w:rPr>
        <w:t xml:space="preserve"> </w:t>
      </w:r>
      <w:r w:rsidR="00C20AE6" w:rsidRPr="00D035BC">
        <w:rPr>
          <w:sz w:val="24"/>
          <w:szCs w:val="24"/>
        </w:rPr>
        <w:t>(далее – Услуги).</w:t>
      </w:r>
    </w:p>
    <w:p w:rsidR="008B0D1B" w:rsidRPr="008B0D1B" w:rsidRDefault="008B0D1B" w:rsidP="008B0D1B">
      <w:pPr>
        <w:autoSpaceDE w:val="0"/>
        <w:autoSpaceDN w:val="0"/>
        <w:adjustRightInd w:val="0"/>
        <w:spacing w:after="60"/>
        <w:ind w:firstLine="567"/>
        <w:jc w:val="both"/>
        <w:rPr>
          <w:sz w:val="24"/>
          <w:szCs w:val="24"/>
        </w:rPr>
      </w:pPr>
      <w:proofErr w:type="gramStart"/>
      <w:r w:rsidRPr="008B0D1B">
        <w:rPr>
          <w:sz w:val="24"/>
          <w:szCs w:val="24"/>
        </w:rPr>
        <w:t>Услуги оказываются в целях исполнения требований законодательства Российской Федерации и руководящих документов Федеральной службы по техническому и экспортному контролю (далее – ФСТЭК) России и Федеральной службы безопасности (далее – ФСБ) России в области защиты персональных данных, а также во исполнение Федерального закона от 27.07.2006 № 152-ФЗ «О персональных данных», Федерального закона от 27.07.2006 № 149-ФЗ «Об информации, информационных технологиях и о защите информации».</w:t>
      </w:r>
      <w:proofErr w:type="gramEnd"/>
    </w:p>
    <w:p w:rsidR="00C20AE6" w:rsidRDefault="008B0D1B" w:rsidP="008B0D1B">
      <w:pPr>
        <w:autoSpaceDE w:val="0"/>
        <w:autoSpaceDN w:val="0"/>
        <w:adjustRightInd w:val="0"/>
        <w:spacing w:after="60"/>
        <w:ind w:firstLine="567"/>
        <w:jc w:val="both"/>
        <w:rPr>
          <w:sz w:val="24"/>
          <w:szCs w:val="24"/>
        </w:rPr>
      </w:pPr>
      <w:r w:rsidRPr="008B0D1B">
        <w:rPr>
          <w:sz w:val="24"/>
          <w:szCs w:val="24"/>
        </w:rPr>
        <w:t xml:space="preserve">Заказчиком выступает департамент информатизации и развития телекоммуникационных технологий Новосибирской области, Функциональный заказчик – </w:t>
      </w:r>
      <w:r w:rsidR="005B57CE">
        <w:rPr>
          <w:sz w:val="24"/>
          <w:szCs w:val="24"/>
        </w:rPr>
        <w:t>департамент по охране животного мира</w:t>
      </w:r>
      <w:r w:rsidRPr="008B0D1B">
        <w:rPr>
          <w:sz w:val="24"/>
          <w:szCs w:val="24"/>
        </w:rPr>
        <w:t xml:space="preserve"> Новосибирской области (далее – </w:t>
      </w:r>
      <w:r w:rsidR="005B57CE">
        <w:rPr>
          <w:sz w:val="24"/>
          <w:szCs w:val="24"/>
        </w:rPr>
        <w:t>департамент</w:t>
      </w:r>
      <w:r w:rsidRPr="008B0D1B">
        <w:rPr>
          <w:sz w:val="24"/>
          <w:szCs w:val="24"/>
        </w:rPr>
        <w:t>).</w:t>
      </w:r>
    </w:p>
    <w:p w:rsidR="00C20AE6" w:rsidRPr="00D035BC" w:rsidRDefault="008B0D1B" w:rsidP="00CF0005">
      <w:pPr>
        <w:tabs>
          <w:tab w:val="left" w:pos="284"/>
          <w:tab w:val="left" w:pos="9356"/>
        </w:tabs>
        <w:suppressAutoHyphens/>
        <w:spacing w:before="120" w:after="12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="00C20AE6" w:rsidRPr="00D035BC">
        <w:rPr>
          <w:b/>
          <w:sz w:val="24"/>
          <w:szCs w:val="24"/>
        </w:rPr>
        <w:t>. ХАРАКТЕРИСТИКИ И ОБЪЕМ ОКАЗЫВАЕМЫХ УСЛУГ</w:t>
      </w:r>
    </w:p>
    <w:p w:rsidR="008B0D1B" w:rsidRPr="002E1DDD" w:rsidRDefault="008B0D1B" w:rsidP="008B0D1B">
      <w:pPr>
        <w:ind w:firstLine="709"/>
        <w:jc w:val="both"/>
        <w:rPr>
          <w:sz w:val="24"/>
          <w:szCs w:val="24"/>
        </w:rPr>
      </w:pPr>
      <w:r w:rsidRPr="002E1DDD">
        <w:rPr>
          <w:sz w:val="24"/>
          <w:szCs w:val="24"/>
        </w:rPr>
        <w:t xml:space="preserve">Исполнитель обязан оказать услуги по созданию системы защиты персональных данных информационных систем </w:t>
      </w:r>
      <w:r w:rsidR="005B57CE">
        <w:rPr>
          <w:sz w:val="24"/>
          <w:szCs w:val="24"/>
        </w:rPr>
        <w:t>департамента</w:t>
      </w:r>
      <w:r w:rsidRPr="002E1DDD">
        <w:rPr>
          <w:sz w:val="24"/>
          <w:szCs w:val="24"/>
        </w:rPr>
        <w:t xml:space="preserve"> (далее – </w:t>
      </w:r>
      <w:proofErr w:type="spellStart"/>
      <w:r w:rsidRPr="002E1DDD">
        <w:rPr>
          <w:sz w:val="24"/>
          <w:szCs w:val="24"/>
        </w:rPr>
        <w:t>СЗПДн</w:t>
      </w:r>
      <w:proofErr w:type="spellEnd"/>
      <w:r w:rsidRPr="002E1DDD">
        <w:rPr>
          <w:sz w:val="24"/>
          <w:szCs w:val="24"/>
        </w:rPr>
        <w:t xml:space="preserve">) и оценки эффективности реализованных в рамках </w:t>
      </w:r>
      <w:proofErr w:type="spellStart"/>
      <w:r w:rsidRPr="002E1DDD">
        <w:rPr>
          <w:sz w:val="24"/>
          <w:szCs w:val="24"/>
        </w:rPr>
        <w:t>СЗПДн</w:t>
      </w:r>
      <w:proofErr w:type="spellEnd"/>
      <w:r w:rsidRPr="002E1DDD">
        <w:rPr>
          <w:sz w:val="24"/>
          <w:szCs w:val="24"/>
        </w:rPr>
        <w:t xml:space="preserve"> мер по обеспечению безопасности персональных данных (далее – </w:t>
      </w:r>
      <w:proofErr w:type="spellStart"/>
      <w:r w:rsidRPr="002E1DDD">
        <w:rPr>
          <w:sz w:val="24"/>
          <w:szCs w:val="24"/>
        </w:rPr>
        <w:t>ПДн</w:t>
      </w:r>
      <w:proofErr w:type="spellEnd"/>
      <w:r w:rsidRPr="002E1DDD">
        <w:rPr>
          <w:sz w:val="24"/>
          <w:szCs w:val="24"/>
        </w:rPr>
        <w:t>).</w:t>
      </w:r>
    </w:p>
    <w:p w:rsidR="008B0D1B" w:rsidRPr="002E1DDD" w:rsidRDefault="008B0D1B" w:rsidP="008B0D1B">
      <w:pPr>
        <w:ind w:firstLine="709"/>
        <w:jc w:val="both"/>
        <w:rPr>
          <w:sz w:val="24"/>
          <w:szCs w:val="24"/>
        </w:rPr>
      </w:pPr>
      <w:r w:rsidRPr="002E1DDD">
        <w:rPr>
          <w:sz w:val="24"/>
          <w:szCs w:val="24"/>
        </w:rPr>
        <w:t xml:space="preserve">Перечень информационных систем (далее – ИС) </w:t>
      </w:r>
      <w:r w:rsidR="005B57CE">
        <w:rPr>
          <w:sz w:val="24"/>
          <w:szCs w:val="24"/>
        </w:rPr>
        <w:t>департамента</w:t>
      </w:r>
      <w:r w:rsidRPr="002E1DDD">
        <w:rPr>
          <w:sz w:val="24"/>
          <w:szCs w:val="24"/>
        </w:rPr>
        <w:t>, количество и расположение автоматизированных рабочих мест, а также установленный класс защищённости</w:t>
      </w:r>
      <w:r w:rsidRPr="002E1DDD">
        <w:rPr>
          <w:bCs/>
          <w:sz w:val="24"/>
          <w:szCs w:val="24"/>
        </w:rPr>
        <w:t xml:space="preserve"> и необходимый уровень защищённости </w:t>
      </w:r>
      <w:proofErr w:type="spellStart"/>
      <w:r w:rsidRPr="002E1DDD">
        <w:rPr>
          <w:bCs/>
          <w:sz w:val="24"/>
          <w:szCs w:val="24"/>
        </w:rPr>
        <w:t>ПДн</w:t>
      </w:r>
      <w:proofErr w:type="spellEnd"/>
      <w:r w:rsidRPr="002E1DDD">
        <w:rPr>
          <w:bCs/>
          <w:sz w:val="24"/>
          <w:szCs w:val="24"/>
        </w:rPr>
        <w:t xml:space="preserve"> определены в Приложении № 1 к Описанию объекта закупки.</w:t>
      </w:r>
    </w:p>
    <w:p w:rsidR="008B0D1B" w:rsidRPr="002E1DDD" w:rsidRDefault="008B0D1B" w:rsidP="008B0D1B">
      <w:pPr>
        <w:ind w:firstLine="709"/>
        <w:jc w:val="both"/>
        <w:rPr>
          <w:sz w:val="24"/>
          <w:szCs w:val="24"/>
        </w:rPr>
      </w:pPr>
      <w:r w:rsidRPr="002E1DDD">
        <w:rPr>
          <w:bCs/>
          <w:sz w:val="24"/>
          <w:szCs w:val="24"/>
        </w:rPr>
        <w:t xml:space="preserve">Перечень оказываемых Услуг, их содержание и объем </w:t>
      </w:r>
      <w:r w:rsidRPr="002E1DDD">
        <w:rPr>
          <w:sz w:val="24"/>
          <w:szCs w:val="24"/>
        </w:rPr>
        <w:t>приведены в Приложении № 2 настоящего Описания объекта закупки.</w:t>
      </w:r>
    </w:p>
    <w:p w:rsidR="008B0D1B" w:rsidRPr="002E1DDD" w:rsidRDefault="008B0D1B" w:rsidP="008B0D1B">
      <w:pPr>
        <w:ind w:firstLine="709"/>
        <w:jc w:val="both"/>
        <w:rPr>
          <w:sz w:val="24"/>
          <w:szCs w:val="24"/>
        </w:rPr>
      </w:pPr>
      <w:r w:rsidRPr="002E1DDD">
        <w:rPr>
          <w:bCs/>
          <w:sz w:val="24"/>
          <w:szCs w:val="24"/>
        </w:rPr>
        <w:t xml:space="preserve">Требования к программному и программно-аппаратному обеспечению приведены в Приложении № 3. </w:t>
      </w:r>
    </w:p>
    <w:p w:rsidR="00CF0005" w:rsidRPr="002E1DDD" w:rsidRDefault="008B0D1B" w:rsidP="00CF0005">
      <w:pPr>
        <w:ind w:firstLine="709"/>
        <w:contextualSpacing/>
        <w:jc w:val="both"/>
        <w:rPr>
          <w:sz w:val="24"/>
          <w:szCs w:val="24"/>
        </w:rPr>
      </w:pPr>
      <w:r w:rsidRPr="002E1DDD">
        <w:rPr>
          <w:bCs/>
          <w:sz w:val="24"/>
          <w:szCs w:val="24"/>
        </w:rPr>
        <w:t xml:space="preserve">Создаваемая </w:t>
      </w:r>
      <w:proofErr w:type="spellStart"/>
      <w:r w:rsidRPr="002E1DDD">
        <w:rPr>
          <w:bCs/>
          <w:sz w:val="24"/>
          <w:szCs w:val="24"/>
        </w:rPr>
        <w:t>СЗПДн</w:t>
      </w:r>
      <w:proofErr w:type="spellEnd"/>
      <w:r w:rsidRPr="002E1DDD">
        <w:rPr>
          <w:bCs/>
          <w:sz w:val="24"/>
          <w:szCs w:val="24"/>
        </w:rPr>
        <w:t xml:space="preserve"> должна полностью соответствовать нормативным документам в сфере защиты </w:t>
      </w:r>
      <w:proofErr w:type="spellStart"/>
      <w:r w:rsidRPr="002E1DDD">
        <w:rPr>
          <w:bCs/>
          <w:sz w:val="24"/>
          <w:szCs w:val="24"/>
        </w:rPr>
        <w:t>ПДн</w:t>
      </w:r>
      <w:proofErr w:type="spellEnd"/>
      <w:r w:rsidRPr="002E1DDD">
        <w:rPr>
          <w:bCs/>
          <w:sz w:val="24"/>
          <w:szCs w:val="24"/>
        </w:rPr>
        <w:t xml:space="preserve"> в ИС, а также минимизировать вероятность реализации всех актуальных угроз безопасности </w:t>
      </w:r>
      <w:proofErr w:type="spellStart"/>
      <w:r w:rsidRPr="002E1DDD">
        <w:rPr>
          <w:bCs/>
          <w:sz w:val="24"/>
          <w:szCs w:val="24"/>
        </w:rPr>
        <w:t>ПДн</w:t>
      </w:r>
      <w:proofErr w:type="spellEnd"/>
      <w:r w:rsidRPr="002E1DDD">
        <w:rPr>
          <w:bCs/>
          <w:sz w:val="24"/>
          <w:szCs w:val="24"/>
        </w:rPr>
        <w:t>, утверждённых в частной</w:t>
      </w:r>
      <w:r w:rsidRPr="002E1DDD">
        <w:rPr>
          <w:sz w:val="24"/>
          <w:szCs w:val="24"/>
        </w:rPr>
        <w:t xml:space="preserve">  модели угроз безопасности </w:t>
      </w:r>
      <w:proofErr w:type="spellStart"/>
      <w:r w:rsidRPr="002E1DDD">
        <w:rPr>
          <w:bCs/>
          <w:sz w:val="24"/>
          <w:szCs w:val="24"/>
        </w:rPr>
        <w:t>ПДн</w:t>
      </w:r>
      <w:proofErr w:type="spellEnd"/>
      <w:r w:rsidRPr="002E1DDD">
        <w:rPr>
          <w:bCs/>
          <w:sz w:val="24"/>
          <w:szCs w:val="24"/>
        </w:rPr>
        <w:t xml:space="preserve"> </w:t>
      </w:r>
      <w:r w:rsidRPr="002E1DDD">
        <w:rPr>
          <w:sz w:val="24"/>
          <w:szCs w:val="24"/>
        </w:rPr>
        <w:t xml:space="preserve">при их обработке в ИС </w:t>
      </w:r>
      <w:r w:rsidR="005B57CE">
        <w:rPr>
          <w:sz w:val="24"/>
          <w:szCs w:val="24"/>
        </w:rPr>
        <w:t>департамента</w:t>
      </w:r>
      <w:r w:rsidRPr="002E1DDD">
        <w:rPr>
          <w:sz w:val="24"/>
          <w:szCs w:val="24"/>
        </w:rPr>
        <w:t>.</w:t>
      </w:r>
      <w:r w:rsidR="00CF0005">
        <w:rPr>
          <w:sz w:val="24"/>
          <w:szCs w:val="24"/>
        </w:rPr>
        <w:t xml:space="preserve"> </w:t>
      </w:r>
      <w:proofErr w:type="gramStart"/>
      <w:r w:rsidR="00CF0005">
        <w:rPr>
          <w:sz w:val="24"/>
          <w:szCs w:val="24"/>
        </w:rPr>
        <w:t xml:space="preserve">Должен быть обеспечен </w:t>
      </w:r>
      <w:r w:rsidR="00CF0005" w:rsidRPr="002E1DDD">
        <w:rPr>
          <w:sz w:val="24"/>
          <w:szCs w:val="24"/>
          <w:lang w:bidi="en-US"/>
        </w:rPr>
        <w:t xml:space="preserve">требуемый  действующими нормативными документами уровень защищённости </w:t>
      </w:r>
      <w:proofErr w:type="spellStart"/>
      <w:r w:rsidR="00CF0005">
        <w:rPr>
          <w:sz w:val="24"/>
          <w:szCs w:val="24"/>
          <w:lang w:bidi="en-US"/>
        </w:rPr>
        <w:t>ПДн</w:t>
      </w:r>
      <w:proofErr w:type="spellEnd"/>
      <w:r w:rsidR="00CF0005" w:rsidRPr="002E1DDD">
        <w:rPr>
          <w:sz w:val="24"/>
          <w:szCs w:val="24"/>
          <w:lang w:bidi="en-US"/>
        </w:rPr>
        <w:t xml:space="preserve">, </w:t>
      </w:r>
      <w:r w:rsidR="00CF0005" w:rsidRPr="002E1DDD">
        <w:rPr>
          <w:sz w:val="24"/>
          <w:szCs w:val="24"/>
        </w:rPr>
        <w:t xml:space="preserve">защита </w:t>
      </w:r>
      <w:proofErr w:type="spellStart"/>
      <w:r w:rsidR="00CF0005" w:rsidRPr="002E1DDD">
        <w:rPr>
          <w:sz w:val="24"/>
          <w:szCs w:val="24"/>
        </w:rPr>
        <w:t>ПДн</w:t>
      </w:r>
      <w:proofErr w:type="spellEnd"/>
      <w:r w:rsidR="00CF0005" w:rsidRPr="002E1DDD">
        <w:rPr>
          <w:sz w:val="24"/>
          <w:szCs w:val="24"/>
        </w:rPr>
        <w:t xml:space="preserve">, обрабатываемых техническими средствами, от хищения, утраты, утечки, уничтожения, искажения, подделки и блокирования доступа за счёт комплексного использования организационных, программных, программно-аппаратных средств и мер защиты; автоматизации механизмов защиты; защита </w:t>
      </w:r>
      <w:proofErr w:type="spellStart"/>
      <w:r w:rsidR="00CF0005" w:rsidRPr="002E1DDD">
        <w:rPr>
          <w:sz w:val="24"/>
          <w:szCs w:val="24"/>
        </w:rPr>
        <w:t>ПДн</w:t>
      </w:r>
      <w:proofErr w:type="spellEnd"/>
      <w:r w:rsidR="00CF0005" w:rsidRPr="002E1DDD">
        <w:rPr>
          <w:sz w:val="24"/>
          <w:szCs w:val="24"/>
        </w:rPr>
        <w:t>, передаваемых по открытым каналам связи, от утечки, искажения и подмены авторства сообщения;</w:t>
      </w:r>
      <w:proofErr w:type="gramEnd"/>
      <w:r w:rsidR="00CF0005" w:rsidRPr="002E1DDD">
        <w:rPr>
          <w:sz w:val="24"/>
          <w:szCs w:val="24"/>
        </w:rPr>
        <w:t xml:space="preserve"> обнаружение атак и предотвращение инцидентов в области информационной безопасности.</w:t>
      </w:r>
    </w:p>
    <w:p w:rsidR="00CF0005" w:rsidRPr="002E1DDD" w:rsidRDefault="00CF0005" w:rsidP="00CF000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Создаваемая </w:t>
      </w:r>
      <w:proofErr w:type="spellStart"/>
      <w:r w:rsidRPr="002E1DDD">
        <w:rPr>
          <w:sz w:val="24"/>
          <w:szCs w:val="24"/>
        </w:rPr>
        <w:t>СЗПДн</w:t>
      </w:r>
      <w:proofErr w:type="spellEnd"/>
      <w:r w:rsidRPr="002E1DDD">
        <w:rPr>
          <w:sz w:val="24"/>
          <w:szCs w:val="24"/>
        </w:rPr>
        <w:t xml:space="preserve"> должна реализовывать возможность дальнейшей модернизации как программного обеспечения, так и комплекса технических средств. В ходе оказания Услуг, согласно настоящему Описанию объекта закупки, необходимо предусмотреть возможность подключения к системе новых рабочих мест пользователей, обрабатывающих </w:t>
      </w:r>
      <w:proofErr w:type="spellStart"/>
      <w:r w:rsidRPr="002E1DDD">
        <w:rPr>
          <w:sz w:val="24"/>
          <w:szCs w:val="24"/>
        </w:rPr>
        <w:t>ПДн</w:t>
      </w:r>
      <w:proofErr w:type="spellEnd"/>
      <w:r w:rsidRPr="002E1DDD">
        <w:rPr>
          <w:sz w:val="24"/>
          <w:szCs w:val="24"/>
        </w:rPr>
        <w:t>.</w:t>
      </w:r>
    </w:p>
    <w:p w:rsidR="001C5851" w:rsidRPr="002E1DDD" w:rsidRDefault="001C5851" w:rsidP="008B0D1B">
      <w:pPr>
        <w:spacing w:after="100" w:afterAutospacing="1"/>
        <w:ind w:firstLine="709"/>
        <w:contextualSpacing/>
        <w:jc w:val="both"/>
        <w:rPr>
          <w:sz w:val="24"/>
          <w:szCs w:val="24"/>
        </w:rPr>
      </w:pPr>
    </w:p>
    <w:p w:rsidR="008B0D1B" w:rsidRPr="002E1DDD" w:rsidRDefault="009B0275" w:rsidP="00CF0005">
      <w:pPr>
        <w:tabs>
          <w:tab w:val="left" w:pos="284"/>
          <w:tab w:val="left" w:pos="9356"/>
        </w:tabs>
        <w:suppressAutoHyphens/>
        <w:spacing w:before="120" w:after="12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3</w:t>
      </w:r>
      <w:r w:rsidR="008B0D1B" w:rsidRPr="002E1DDD">
        <w:rPr>
          <w:b/>
          <w:sz w:val="24"/>
          <w:szCs w:val="24"/>
        </w:rPr>
        <w:t>. ОБЩИЕ ТРЕБОВАНИЯ К ОКАЗАНИЮ УСЛУГ</w:t>
      </w:r>
    </w:p>
    <w:p w:rsidR="008B0D1B" w:rsidRPr="002E1DDD" w:rsidRDefault="008B0D1B" w:rsidP="008B0D1B">
      <w:pPr>
        <w:widowControl w:val="0"/>
        <w:ind w:firstLine="709"/>
        <w:jc w:val="both"/>
        <w:rPr>
          <w:sz w:val="24"/>
          <w:szCs w:val="24"/>
        </w:rPr>
      </w:pPr>
      <w:r w:rsidRPr="002E1DDD">
        <w:rPr>
          <w:sz w:val="24"/>
          <w:szCs w:val="24"/>
        </w:rPr>
        <w:t xml:space="preserve">Оказание услуг не должно повлиять на функционирование ИС </w:t>
      </w:r>
      <w:r w:rsidR="004D33C7">
        <w:rPr>
          <w:sz w:val="24"/>
          <w:szCs w:val="24"/>
        </w:rPr>
        <w:t>департамента</w:t>
      </w:r>
      <w:r w:rsidRPr="002E1DDD">
        <w:rPr>
          <w:sz w:val="24"/>
          <w:szCs w:val="24"/>
        </w:rPr>
        <w:t>. Не должно наступить поломок, сбоев в работе.</w:t>
      </w:r>
    </w:p>
    <w:p w:rsidR="008B0D1B" w:rsidRPr="002E1DDD" w:rsidRDefault="008B0D1B" w:rsidP="008B0D1B">
      <w:pPr>
        <w:widowControl w:val="0"/>
        <w:ind w:firstLine="709"/>
        <w:jc w:val="both"/>
        <w:rPr>
          <w:sz w:val="24"/>
          <w:szCs w:val="24"/>
        </w:rPr>
      </w:pPr>
      <w:r w:rsidRPr="002E1DDD">
        <w:rPr>
          <w:sz w:val="24"/>
          <w:szCs w:val="24"/>
        </w:rPr>
        <w:t xml:space="preserve">Проектирование итоговой </w:t>
      </w:r>
      <w:proofErr w:type="spellStart"/>
      <w:r w:rsidRPr="002E1DDD">
        <w:rPr>
          <w:sz w:val="24"/>
          <w:szCs w:val="24"/>
        </w:rPr>
        <w:t>СЗПДн</w:t>
      </w:r>
      <w:proofErr w:type="spellEnd"/>
      <w:r w:rsidRPr="002E1DDD">
        <w:rPr>
          <w:sz w:val="24"/>
          <w:szCs w:val="24"/>
        </w:rPr>
        <w:t xml:space="preserve"> должно произойти с учетом интегрирования уже имеющихся</w:t>
      </w:r>
      <w:r w:rsidR="00BD3C09">
        <w:rPr>
          <w:sz w:val="24"/>
          <w:szCs w:val="24"/>
        </w:rPr>
        <w:t xml:space="preserve"> </w:t>
      </w:r>
      <w:r w:rsidRPr="002E1DDD">
        <w:rPr>
          <w:sz w:val="24"/>
          <w:szCs w:val="24"/>
        </w:rPr>
        <w:t>сре</w:t>
      </w:r>
      <w:proofErr w:type="gramStart"/>
      <w:r w:rsidRPr="002E1DDD">
        <w:rPr>
          <w:sz w:val="24"/>
          <w:szCs w:val="24"/>
        </w:rPr>
        <w:t>дств кр</w:t>
      </w:r>
      <w:proofErr w:type="gramEnd"/>
      <w:r w:rsidRPr="002E1DDD">
        <w:rPr>
          <w:sz w:val="24"/>
          <w:szCs w:val="24"/>
        </w:rPr>
        <w:t>иптографической защиты информации (далее – СКЗИ), с учетом системы формирования и управления криптографическими ключами, используемым оборудованием и программным обеспечением и не накладывать существенных ограничений на функционирование информационных систем, развернутых у Функционального заказчика, с сохранением действующей инфраструктуры сети защищенного документооборота.</w:t>
      </w:r>
    </w:p>
    <w:p w:rsidR="008B0D1B" w:rsidRPr="002E1DDD" w:rsidRDefault="008B0D1B" w:rsidP="008B0D1B">
      <w:pPr>
        <w:widowControl w:val="0"/>
        <w:ind w:firstLine="709"/>
        <w:jc w:val="both"/>
        <w:rPr>
          <w:sz w:val="24"/>
          <w:szCs w:val="24"/>
        </w:rPr>
      </w:pPr>
      <w:proofErr w:type="gramStart"/>
      <w:r w:rsidRPr="002E1DDD">
        <w:rPr>
          <w:sz w:val="24"/>
          <w:szCs w:val="24"/>
        </w:rPr>
        <w:t xml:space="preserve">Должно быть реализовано защищенное соединение с установленными в </w:t>
      </w:r>
      <w:r w:rsidR="004D33C7">
        <w:rPr>
          <w:sz w:val="24"/>
          <w:szCs w:val="24"/>
        </w:rPr>
        <w:t>департаменте</w:t>
      </w:r>
      <w:r w:rsidRPr="002E1DDD">
        <w:rPr>
          <w:sz w:val="24"/>
          <w:szCs w:val="24"/>
        </w:rPr>
        <w:t xml:space="preserve"> СКЗИ (</w:t>
      </w:r>
      <w:proofErr w:type="spellStart"/>
      <w:r w:rsidRPr="002E1DDD">
        <w:rPr>
          <w:sz w:val="24"/>
          <w:szCs w:val="24"/>
        </w:rPr>
        <w:t>ViPNet</w:t>
      </w:r>
      <w:proofErr w:type="spellEnd"/>
      <w:r w:rsidRPr="002E1DDD">
        <w:rPr>
          <w:sz w:val="24"/>
          <w:szCs w:val="24"/>
        </w:rPr>
        <w:t xml:space="preserve"> сеть № </w:t>
      </w:r>
      <w:r w:rsidR="003E311F">
        <w:rPr>
          <w:sz w:val="24"/>
          <w:szCs w:val="24"/>
        </w:rPr>
        <w:t>985</w:t>
      </w:r>
      <w:r w:rsidRPr="002E1DDD">
        <w:rPr>
          <w:sz w:val="24"/>
          <w:szCs w:val="24"/>
        </w:rPr>
        <w:t>).</w:t>
      </w:r>
      <w:proofErr w:type="gramEnd"/>
    </w:p>
    <w:p w:rsidR="008B0D1B" w:rsidRPr="002E1DDD" w:rsidRDefault="008B0D1B" w:rsidP="008B0D1B">
      <w:pPr>
        <w:widowControl w:val="0"/>
        <w:ind w:firstLine="709"/>
        <w:jc w:val="both"/>
        <w:rPr>
          <w:sz w:val="24"/>
          <w:szCs w:val="24"/>
        </w:rPr>
      </w:pPr>
      <w:r w:rsidRPr="002E1DDD">
        <w:rPr>
          <w:sz w:val="24"/>
          <w:szCs w:val="24"/>
        </w:rPr>
        <w:t xml:space="preserve">Перечень оказываемых Услуг предполагает полный доступ специалистов Исполнителя к автоматизированным рабочим местам ИС </w:t>
      </w:r>
      <w:proofErr w:type="gramStart"/>
      <w:r w:rsidRPr="002E1DDD">
        <w:rPr>
          <w:sz w:val="24"/>
          <w:szCs w:val="24"/>
        </w:rPr>
        <w:t>с</w:t>
      </w:r>
      <w:proofErr w:type="gramEnd"/>
      <w:r w:rsidRPr="002E1DDD">
        <w:rPr>
          <w:sz w:val="24"/>
          <w:szCs w:val="24"/>
        </w:rPr>
        <w:t xml:space="preserve"> установленными СКЗИ.</w:t>
      </w:r>
    </w:p>
    <w:p w:rsidR="008B0D1B" w:rsidRDefault="008B0D1B" w:rsidP="008B0D1B">
      <w:pPr>
        <w:widowControl w:val="0"/>
        <w:spacing w:after="60"/>
        <w:ind w:firstLine="709"/>
        <w:jc w:val="both"/>
        <w:rPr>
          <w:sz w:val="24"/>
          <w:szCs w:val="24"/>
        </w:rPr>
      </w:pPr>
      <w:r w:rsidRPr="002E1DDD">
        <w:rPr>
          <w:sz w:val="24"/>
          <w:szCs w:val="24"/>
        </w:rPr>
        <w:t xml:space="preserve">Проектируемые к внедрению средства защиты информации (далее – СЗИ) и режимы их функционирования не должны противоречить утвержденной политике информационной безопасности, общесистемному и прикладному </w:t>
      </w:r>
      <w:proofErr w:type="gramStart"/>
      <w:r w:rsidRPr="002E1DDD">
        <w:rPr>
          <w:sz w:val="24"/>
          <w:szCs w:val="24"/>
        </w:rPr>
        <w:t>ПО</w:t>
      </w:r>
      <w:proofErr w:type="gramEnd"/>
      <w:r w:rsidRPr="002E1DDD">
        <w:rPr>
          <w:sz w:val="24"/>
          <w:szCs w:val="24"/>
        </w:rPr>
        <w:t xml:space="preserve"> в части их касающейся.</w:t>
      </w:r>
    </w:p>
    <w:p w:rsidR="001C5851" w:rsidRPr="002E1DDD" w:rsidRDefault="001C5851" w:rsidP="008B0D1B">
      <w:pPr>
        <w:widowControl w:val="0"/>
        <w:spacing w:after="60"/>
        <w:ind w:firstLine="709"/>
        <w:jc w:val="both"/>
        <w:rPr>
          <w:sz w:val="24"/>
          <w:szCs w:val="24"/>
        </w:rPr>
      </w:pPr>
    </w:p>
    <w:p w:rsidR="008B0D1B" w:rsidRPr="002E1DDD" w:rsidRDefault="009B0275" w:rsidP="00CF0005">
      <w:pPr>
        <w:tabs>
          <w:tab w:val="left" w:pos="284"/>
          <w:tab w:val="left" w:pos="9356"/>
        </w:tabs>
        <w:suppressAutoHyphens/>
        <w:spacing w:before="120" w:after="12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4</w:t>
      </w:r>
      <w:r w:rsidR="008B0D1B" w:rsidRPr="002E1DDD">
        <w:rPr>
          <w:b/>
          <w:sz w:val="24"/>
          <w:szCs w:val="24"/>
        </w:rPr>
        <w:t xml:space="preserve">. ТРЕБОВАНИЯ К СРЕДСТВАМ ЗАЩИТЫ ИНФОРМАЦИИ, РЕАЛИЗОВАННЫМ В ВИДЕ ПРОГРАММНОГО И ПРОГРАММНО-АППАРАТНОГО ОБЕСПЕЧЕНИЯ </w:t>
      </w:r>
    </w:p>
    <w:p w:rsidR="008B0D1B" w:rsidRPr="002E1DDD" w:rsidRDefault="008B0D1B" w:rsidP="008B0D1B">
      <w:pPr>
        <w:keepNext/>
        <w:keepLines/>
        <w:suppressAutoHyphens/>
        <w:ind w:firstLine="709"/>
        <w:jc w:val="both"/>
        <w:rPr>
          <w:sz w:val="24"/>
          <w:szCs w:val="24"/>
        </w:rPr>
      </w:pPr>
      <w:proofErr w:type="gramStart"/>
      <w:r w:rsidRPr="002E1DDD">
        <w:rPr>
          <w:sz w:val="24"/>
          <w:szCs w:val="24"/>
        </w:rPr>
        <w:t xml:space="preserve">Средства защиты информации, используемые для создания </w:t>
      </w:r>
      <w:proofErr w:type="spellStart"/>
      <w:r w:rsidRPr="002E1DDD">
        <w:rPr>
          <w:sz w:val="24"/>
          <w:szCs w:val="24"/>
        </w:rPr>
        <w:t>СЗПДн</w:t>
      </w:r>
      <w:proofErr w:type="spellEnd"/>
      <w:r w:rsidRPr="002E1DDD">
        <w:rPr>
          <w:sz w:val="24"/>
          <w:szCs w:val="24"/>
        </w:rPr>
        <w:t xml:space="preserve"> представляют</w:t>
      </w:r>
      <w:proofErr w:type="gramEnd"/>
      <w:r w:rsidRPr="002E1DDD">
        <w:rPr>
          <w:sz w:val="24"/>
          <w:szCs w:val="24"/>
        </w:rPr>
        <w:t xml:space="preserve"> собой программное и программно-аппаратное обеспечение (далее – ППАО).</w:t>
      </w:r>
    </w:p>
    <w:p w:rsidR="008B0D1B" w:rsidRPr="002E1DDD" w:rsidRDefault="008B0D1B" w:rsidP="008B0D1B">
      <w:pPr>
        <w:widowControl w:val="0"/>
        <w:spacing w:after="60"/>
        <w:ind w:firstLine="709"/>
        <w:jc w:val="both"/>
        <w:rPr>
          <w:sz w:val="24"/>
          <w:szCs w:val="24"/>
        </w:rPr>
      </w:pPr>
      <w:r w:rsidRPr="002E1DDD">
        <w:rPr>
          <w:sz w:val="24"/>
          <w:szCs w:val="24"/>
        </w:rPr>
        <w:t xml:space="preserve">В ходе оказания Услуг Исполнитель использует следующее ППАО: </w:t>
      </w:r>
    </w:p>
    <w:p w:rsidR="00FB56C8" w:rsidRDefault="008B0D1B" w:rsidP="00FB56C8">
      <w:pPr>
        <w:pStyle w:val="a7"/>
        <w:widowControl w:val="0"/>
        <w:numPr>
          <w:ilvl w:val="0"/>
          <w:numId w:val="4"/>
        </w:numPr>
        <w:spacing w:after="0" w:line="240" w:lineRule="auto"/>
        <w:ind w:left="1072"/>
        <w:jc w:val="both"/>
        <w:rPr>
          <w:rFonts w:ascii="Times New Roman" w:hAnsi="Times New Roman" w:cs="Times New Roman"/>
          <w:sz w:val="24"/>
          <w:szCs w:val="24"/>
        </w:rPr>
      </w:pPr>
      <w:r w:rsidRPr="00FB56C8">
        <w:rPr>
          <w:rFonts w:ascii="Times New Roman" w:hAnsi="Times New Roman" w:cs="Times New Roman"/>
          <w:sz w:val="24"/>
          <w:szCs w:val="24"/>
        </w:rPr>
        <w:t>Система защиты информации от несанкционированного доступа (далее – СЗИ от НСД)</w:t>
      </w:r>
      <w:r w:rsidR="00FB56C8" w:rsidRPr="00FB56C8">
        <w:rPr>
          <w:rFonts w:ascii="Times New Roman" w:hAnsi="Times New Roman" w:cs="Times New Roman"/>
          <w:sz w:val="24"/>
          <w:szCs w:val="24"/>
        </w:rPr>
        <w:t xml:space="preserve">, сертифицированные на соответствие требованиям руководящих документов ФСТЭК России: </w:t>
      </w:r>
    </w:p>
    <w:p w:rsidR="00FB56C8" w:rsidRDefault="00FB56C8" w:rsidP="00FB56C8">
      <w:pPr>
        <w:pStyle w:val="a7"/>
        <w:widowControl w:val="0"/>
        <w:spacing w:after="0" w:line="240" w:lineRule="auto"/>
        <w:ind w:left="1072"/>
        <w:jc w:val="both"/>
        <w:rPr>
          <w:rFonts w:ascii="Times New Roman" w:hAnsi="Times New Roman" w:cs="Times New Roman"/>
          <w:sz w:val="24"/>
          <w:szCs w:val="24"/>
        </w:rPr>
      </w:pPr>
      <w:r w:rsidRPr="00FB56C8">
        <w:rPr>
          <w:rFonts w:ascii="Times New Roman" w:hAnsi="Times New Roman" w:cs="Times New Roman"/>
          <w:sz w:val="24"/>
          <w:szCs w:val="24"/>
        </w:rPr>
        <w:t xml:space="preserve">«Защита от несанкционированного доступа к информации. Часть 1. Программное обеспечение средств защиты информации. Классификация по уровню контроля отсутствия </w:t>
      </w:r>
      <w:proofErr w:type="spellStart"/>
      <w:r w:rsidRPr="00FB56C8">
        <w:rPr>
          <w:rFonts w:ascii="Times New Roman" w:hAnsi="Times New Roman" w:cs="Times New Roman"/>
          <w:sz w:val="24"/>
          <w:szCs w:val="24"/>
        </w:rPr>
        <w:t>недекларированных</w:t>
      </w:r>
      <w:proofErr w:type="spellEnd"/>
      <w:r w:rsidRPr="00FB56C8">
        <w:rPr>
          <w:rFonts w:ascii="Times New Roman" w:hAnsi="Times New Roman" w:cs="Times New Roman"/>
          <w:sz w:val="24"/>
          <w:szCs w:val="24"/>
        </w:rPr>
        <w:t xml:space="preserve"> возможностей» – не ниже 4-го уровня контроля;</w:t>
      </w:r>
    </w:p>
    <w:p w:rsidR="00FB56C8" w:rsidRDefault="00FB56C8" w:rsidP="00FB56C8">
      <w:pPr>
        <w:pStyle w:val="a7"/>
        <w:widowControl w:val="0"/>
        <w:spacing w:after="0" w:line="240" w:lineRule="auto"/>
        <w:ind w:left="1072"/>
        <w:jc w:val="both"/>
        <w:rPr>
          <w:rFonts w:ascii="Times New Roman" w:hAnsi="Times New Roman" w:cs="Times New Roman"/>
          <w:sz w:val="24"/>
          <w:szCs w:val="24"/>
        </w:rPr>
      </w:pPr>
      <w:r w:rsidRPr="00FB56C8">
        <w:rPr>
          <w:rFonts w:ascii="Times New Roman" w:hAnsi="Times New Roman" w:cs="Times New Roman"/>
          <w:sz w:val="24"/>
          <w:szCs w:val="24"/>
        </w:rPr>
        <w:t>«Средства вычислительной техники. Защита от несанкционированного доступа к информации. Показатели защищённости от несанкционированного доступа к информации» (</w:t>
      </w:r>
      <w:proofErr w:type="spellStart"/>
      <w:r w:rsidRPr="00FB56C8">
        <w:rPr>
          <w:rFonts w:ascii="Times New Roman" w:hAnsi="Times New Roman" w:cs="Times New Roman"/>
          <w:sz w:val="24"/>
          <w:szCs w:val="24"/>
        </w:rPr>
        <w:t>Гостехкоммиссия</w:t>
      </w:r>
      <w:proofErr w:type="spellEnd"/>
      <w:r w:rsidRPr="00FB56C8">
        <w:rPr>
          <w:rFonts w:ascii="Times New Roman" w:hAnsi="Times New Roman" w:cs="Times New Roman"/>
          <w:sz w:val="24"/>
          <w:szCs w:val="24"/>
        </w:rPr>
        <w:t xml:space="preserve"> России, 1992) – не ниже 5 класса защищённости;</w:t>
      </w:r>
    </w:p>
    <w:p w:rsidR="00FB56C8" w:rsidRPr="00FB56C8" w:rsidRDefault="00FB56C8" w:rsidP="00FB56C8">
      <w:pPr>
        <w:pStyle w:val="a7"/>
        <w:widowControl w:val="0"/>
        <w:spacing w:after="0" w:line="240" w:lineRule="auto"/>
        <w:ind w:left="1072"/>
        <w:jc w:val="both"/>
        <w:rPr>
          <w:rFonts w:ascii="Times New Roman" w:hAnsi="Times New Roman" w:cs="Times New Roman"/>
          <w:sz w:val="24"/>
          <w:szCs w:val="24"/>
        </w:rPr>
      </w:pPr>
      <w:r w:rsidRPr="00FB56C8">
        <w:rPr>
          <w:rFonts w:ascii="Times New Roman" w:hAnsi="Times New Roman" w:cs="Times New Roman"/>
          <w:sz w:val="24"/>
          <w:szCs w:val="24"/>
        </w:rPr>
        <w:t>«Требования к средствам контроля съемных машинных носителей информации» (утверждены приказом ФСТЭК России от 28 июля 2014 г. № 87) – не ниже 4-го класса защиты.</w:t>
      </w:r>
    </w:p>
    <w:p w:rsidR="00FB56C8" w:rsidRPr="00FB56C8" w:rsidRDefault="008B0D1B" w:rsidP="00FB56C8">
      <w:pPr>
        <w:pStyle w:val="a7"/>
        <w:numPr>
          <w:ilvl w:val="0"/>
          <w:numId w:val="4"/>
        </w:numPr>
        <w:spacing w:after="0" w:line="240" w:lineRule="auto"/>
        <w:ind w:left="1072"/>
        <w:rPr>
          <w:rFonts w:ascii="Times New Roman" w:hAnsi="Times New Roman" w:cs="Times New Roman"/>
          <w:sz w:val="24"/>
          <w:szCs w:val="24"/>
        </w:rPr>
      </w:pPr>
      <w:r w:rsidRPr="00FB56C8">
        <w:rPr>
          <w:rFonts w:ascii="Times New Roman" w:hAnsi="Times New Roman" w:cs="Times New Roman"/>
          <w:sz w:val="24"/>
          <w:szCs w:val="24"/>
        </w:rPr>
        <w:t>Средства межсетевого экранирования (далее – МЭ)</w:t>
      </w:r>
      <w:r w:rsidR="00FB56C8" w:rsidRPr="00FB56C8">
        <w:rPr>
          <w:rFonts w:ascii="Times New Roman" w:hAnsi="Times New Roman" w:cs="Times New Roman"/>
          <w:sz w:val="24"/>
          <w:szCs w:val="24"/>
        </w:rPr>
        <w:t>, сертифицированные на соответствие требованиям руководящих документов ФСТЭК России:</w:t>
      </w:r>
      <w:r w:rsidR="00FB56C8" w:rsidRPr="001233B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B56C8" w:rsidRPr="00FB56C8" w:rsidRDefault="00FB56C8" w:rsidP="00FB56C8">
      <w:pPr>
        <w:pStyle w:val="a7"/>
        <w:spacing w:after="0" w:line="240" w:lineRule="auto"/>
        <w:ind w:left="1072"/>
        <w:rPr>
          <w:rFonts w:ascii="Times New Roman" w:hAnsi="Times New Roman" w:cs="Times New Roman"/>
          <w:sz w:val="24"/>
          <w:szCs w:val="24"/>
        </w:rPr>
      </w:pPr>
      <w:r w:rsidRPr="00FB56C8">
        <w:rPr>
          <w:rFonts w:ascii="Times New Roman" w:hAnsi="Times New Roman" w:cs="Times New Roman"/>
          <w:sz w:val="24"/>
          <w:szCs w:val="24"/>
        </w:rPr>
        <w:t>«Средства вычислительной техники. Межсетевые экраны. Защита от несанкционированного доступа к информации. Показатели защищённости от несанкционированного доступа к информации» (</w:t>
      </w:r>
      <w:proofErr w:type="spellStart"/>
      <w:r w:rsidRPr="00FB56C8">
        <w:rPr>
          <w:rFonts w:ascii="Times New Roman" w:hAnsi="Times New Roman" w:cs="Times New Roman"/>
          <w:sz w:val="24"/>
          <w:szCs w:val="24"/>
        </w:rPr>
        <w:t>Гостехкоммиссия</w:t>
      </w:r>
      <w:proofErr w:type="spellEnd"/>
      <w:r w:rsidRPr="00FB56C8">
        <w:rPr>
          <w:rFonts w:ascii="Times New Roman" w:hAnsi="Times New Roman" w:cs="Times New Roman"/>
          <w:sz w:val="24"/>
          <w:szCs w:val="24"/>
        </w:rPr>
        <w:t xml:space="preserve"> России, 1997) – не ниже 3 класса защищённости;</w:t>
      </w:r>
    </w:p>
    <w:p w:rsidR="00FB56C8" w:rsidRPr="00FB56C8" w:rsidRDefault="008B0D1B" w:rsidP="00FB56C8">
      <w:pPr>
        <w:pStyle w:val="a7"/>
        <w:numPr>
          <w:ilvl w:val="0"/>
          <w:numId w:val="4"/>
        </w:numPr>
        <w:spacing w:after="0" w:line="240" w:lineRule="auto"/>
        <w:ind w:left="1072"/>
        <w:rPr>
          <w:rFonts w:ascii="Times New Roman" w:hAnsi="Times New Roman" w:cs="Times New Roman"/>
          <w:sz w:val="24"/>
          <w:szCs w:val="24"/>
        </w:rPr>
      </w:pPr>
      <w:r w:rsidRPr="00FB56C8">
        <w:rPr>
          <w:rFonts w:ascii="Times New Roman" w:hAnsi="Times New Roman" w:cs="Times New Roman"/>
          <w:sz w:val="24"/>
          <w:szCs w:val="24"/>
        </w:rPr>
        <w:t>Средства доверенной загрузки (далее – СДЗ)</w:t>
      </w:r>
      <w:r w:rsidR="00FB56C8" w:rsidRPr="00FB56C8">
        <w:rPr>
          <w:rFonts w:ascii="Times New Roman" w:hAnsi="Times New Roman" w:cs="Times New Roman"/>
          <w:sz w:val="24"/>
          <w:szCs w:val="24"/>
        </w:rPr>
        <w:t xml:space="preserve">, сертифицированные на соответствие требованиям руководящих документов ФСТЭК России: </w:t>
      </w:r>
    </w:p>
    <w:p w:rsidR="00FB56C8" w:rsidRPr="00FB56C8" w:rsidRDefault="00FB56C8" w:rsidP="00FB56C8">
      <w:pPr>
        <w:pStyle w:val="a7"/>
        <w:spacing w:after="0" w:line="240" w:lineRule="auto"/>
        <w:ind w:left="1072"/>
        <w:rPr>
          <w:rFonts w:ascii="Times New Roman" w:hAnsi="Times New Roman" w:cs="Times New Roman"/>
          <w:sz w:val="24"/>
          <w:szCs w:val="24"/>
        </w:rPr>
      </w:pPr>
      <w:r w:rsidRPr="00FB56C8">
        <w:rPr>
          <w:rFonts w:ascii="Times New Roman" w:hAnsi="Times New Roman" w:cs="Times New Roman"/>
          <w:sz w:val="24"/>
          <w:szCs w:val="24"/>
        </w:rPr>
        <w:t xml:space="preserve">«Защита от несанкционированного доступа к информации. Часть 1. Программное обеспечение средств защиты информации. Классификация по уровню контроля отсутствия </w:t>
      </w:r>
      <w:proofErr w:type="spellStart"/>
      <w:r w:rsidRPr="00FB56C8">
        <w:rPr>
          <w:rFonts w:ascii="Times New Roman" w:hAnsi="Times New Roman" w:cs="Times New Roman"/>
          <w:sz w:val="24"/>
          <w:szCs w:val="24"/>
        </w:rPr>
        <w:t>недекларированных</w:t>
      </w:r>
      <w:proofErr w:type="spellEnd"/>
      <w:r w:rsidRPr="00FB56C8">
        <w:rPr>
          <w:rFonts w:ascii="Times New Roman" w:hAnsi="Times New Roman" w:cs="Times New Roman"/>
          <w:sz w:val="24"/>
          <w:szCs w:val="24"/>
        </w:rPr>
        <w:t xml:space="preserve"> возможностей» по уровню не ниже 4-го уровня контроля.</w:t>
      </w:r>
    </w:p>
    <w:p w:rsidR="00FB56C8" w:rsidRDefault="008B0D1B" w:rsidP="00FB56C8">
      <w:pPr>
        <w:pStyle w:val="a7"/>
        <w:widowControl w:val="0"/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E1DDD">
        <w:rPr>
          <w:rFonts w:ascii="Times New Roman" w:hAnsi="Times New Roman" w:cs="Times New Roman"/>
          <w:sz w:val="24"/>
          <w:szCs w:val="24"/>
        </w:rPr>
        <w:t>Средства антивирусной защиты информации (далее – САВЗ)</w:t>
      </w:r>
      <w:r w:rsidR="00FB56C8">
        <w:rPr>
          <w:rFonts w:ascii="Times New Roman" w:hAnsi="Times New Roman" w:cs="Times New Roman"/>
          <w:sz w:val="24"/>
          <w:szCs w:val="24"/>
        </w:rPr>
        <w:t xml:space="preserve"> производства</w:t>
      </w:r>
      <w:r w:rsidR="00FB56C8" w:rsidRPr="001233B5">
        <w:rPr>
          <w:rFonts w:ascii="Times New Roman" w:hAnsi="Times New Roman" w:cs="Times New Roman"/>
          <w:sz w:val="24"/>
          <w:szCs w:val="24"/>
        </w:rPr>
        <w:t xml:space="preserve"> </w:t>
      </w:r>
      <w:r w:rsidR="00FB56C8" w:rsidRPr="00FB56C8">
        <w:rPr>
          <w:rFonts w:ascii="Times New Roman" w:hAnsi="Times New Roman" w:cs="Times New Roman"/>
          <w:sz w:val="24"/>
          <w:szCs w:val="24"/>
        </w:rPr>
        <w:t>ЗАО «Лаборатория Касперского»</w:t>
      </w:r>
      <w:r w:rsidR="00FB56C8">
        <w:rPr>
          <w:rFonts w:ascii="Times New Roman" w:hAnsi="Times New Roman" w:cs="Times New Roman"/>
          <w:sz w:val="24"/>
          <w:szCs w:val="24"/>
        </w:rPr>
        <w:t>, имеющиеся у Заказчика,</w:t>
      </w:r>
      <w:r w:rsidR="00FB56C8" w:rsidRPr="00FB56C8">
        <w:rPr>
          <w:rFonts w:ascii="Times New Roman" w:hAnsi="Times New Roman" w:cs="Times New Roman"/>
          <w:sz w:val="24"/>
          <w:szCs w:val="24"/>
        </w:rPr>
        <w:t xml:space="preserve"> сертифицированные на соответствие требованиям руководящих документов ФСТЭК России:</w:t>
      </w:r>
    </w:p>
    <w:p w:rsidR="00FB56C8" w:rsidRPr="001233B5" w:rsidRDefault="00FB56C8" w:rsidP="00FB56C8">
      <w:pPr>
        <w:pStyle w:val="a7"/>
        <w:spacing w:after="0" w:line="240" w:lineRule="auto"/>
        <w:ind w:left="106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233B5">
        <w:rPr>
          <w:rFonts w:ascii="Times New Roman" w:hAnsi="Times New Roman" w:cs="Times New Roman"/>
          <w:sz w:val="24"/>
          <w:szCs w:val="24"/>
        </w:rPr>
        <w:lastRenderedPageBreak/>
        <w:t>«Требования к средствам антивирусной защиты» (утверждены приказом ФСТЭК России от 20 марта 2012 г. № 28) – не ниже 4-го класса для САВЗ типов «А».</w:t>
      </w:r>
    </w:p>
    <w:p w:rsidR="00FB56C8" w:rsidRPr="001233B5" w:rsidRDefault="00FB56C8" w:rsidP="00FB56C8">
      <w:pPr>
        <w:pStyle w:val="a7"/>
        <w:spacing w:after="0" w:line="240" w:lineRule="auto"/>
        <w:ind w:left="106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233B5">
        <w:rPr>
          <w:rFonts w:ascii="Times New Roman" w:hAnsi="Times New Roman" w:cs="Times New Roman"/>
          <w:sz w:val="24"/>
          <w:szCs w:val="24"/>
        </w:rPr>
        <w:t>«Требования к средствам антивирусной защиты» (утверждены приказом ФСТЭК России от 20 марта 2012 г. № 28) – не ниже 4-го класса для САВЗ типа «Б».</w:t>
      </w:r>
    </w:p>
    <w:p w:rsidR="00FB56C8" w:rsidRPr="001233B5" w:rsidRDefault="00FB56C8" w:rsidP="00FB56C8">
      <w:pPr>
        <w:pStyle w:val="a7"/>
        <w:spacing w:after="0" w:line="240" w:lineRule="auto"/>
        <w:ind w:left="106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233B5">
        <w:rPr>
          <w:rFonts w:ascii="Times New Roman" w:hAnsi="Times New Roman" w:cs="Times New Roman"/>
          <w:sz w:val="24"/>
          <w:szCs w:val="24"/>
        </w:rPr>
        <w:t>«Требования к средствам антивирусной защиты» (утверждены приказом ФСТЭК России от 20 марта 2012 г. № 28) – не ниже 4-го класса для САВЗ типа «В».</w:t>
      </w:r>
    </w:p>
    <w:p w:rsidR="00FB56C8" w:rsidRDefault="008B0D1B" w:rsidP="00FB56C8">
      <w:pPr>
        <w:pStyle w:val="a7"/>
        <w:widowControl w:val="0"/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B56C8">
        <w:rPr>
          <w:rFonts w:ascii="Times New Roman" w:hAnsi="Times New Roman" w:cs="Times New Roman"/>
          <w:sz w:val="24"/>
          <w:szCs w:val="24"/>
        </w:rPr>
        <w:t>Системы обнаружения вторжений (далее – СОВ)</w:t>
      </w:r>
      <w:r w:rsidR="00FB56C8" w:rsidRPr="00FB56C8">
        <w:rPr>
          <w:rFonts w:ascii="Times New Roman" w:hAnsi="Times New Roman" w:cs="Times New Roman"/>
          <w:sz w:val="24"/>
          <w:szCs w:val="24"/>
        </w:rPr>
        <w:t xml:space="preserve">, сертифицированные на соответствие требованиям руководящих документов ФСТЭК России: </w:t>
      </w:r>
    </w:p>
    <w:p w:rsidR="008B0D1B" w:rsidRPr="00FB56C8" w:rsidRDefault="00FB56C8" w:rsidP="00FB56C8">
      <w:pPr>
        <w:pStyle w:val="a7"/>
        <w:widowControl w:val="0"/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B56C8">
        <w:rPr>
          <w:rFonts w:ascii="Times New Roman" w:hAnsi="Times New Roman" w:cs="Times New Roman"/>
          <w:sz w:val="24"/>
          <w:szCs w:val="24"/>
        </w:rPr>
        <w:t>«Требования к системам обнаружения вторжений» (утверждены приказом ФСТЭК России от 6 декабря 2011 г. № 638) – не ниже 4-го класса защиты для СОВ уровня сети.</w:t>
      </w:r>
    </w:p>
    <w:p w:rsidR="00FB56C8" w:rsidRDefault="008B0D1B" w:rsidP="00FB56C8">
      <w:pPr>
        <w:pStyle w:val="a7"/>
        <w:widowControl w:val="0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1DDD">
        <w:rPr>
          <w:rFonts w:ascii="Times New Roman" w:hAnsi="Times New Roman" w:cs="Times New Roman"/>
          <w:sz w:val="24"/>
          <w:szCs w:val="24"/>
        </w:rPr>
        <w:t>Средства резервного копирования (далее – СРК)</w:t>
      </w:r>
      <w:r w:rsidR="00FB56C8">
        <w:rPr>
          <w:rFonts w:ascii="Times New Roman" w:hAnsi="Times New Roman" w:cs="Times New Roman"/>
          <w:sz w:val="24"/>
          <w:szCs w:val="24"/>
        </w:rPr>
        <w:t xml:space="preserve">, </w:t>
      </w:r>
      <w:r w:rsidR="00FB56C8" w:rsidRPr="00FB56C8">
        <w:rPr>
          <w:rFonts w:ascii="Times New Roman" w:hAnsi="Times New Roman" w:cs="Times New Roman"/>
          <w:sz w:val="24"/>
          <w:szCs w:val="24"/>
        </w:rPr>
        <w:t>сертифицированные на соответствие требованиям руководящих документов ФСТЭК России</w:t>
      </w:r>
      <w:r w:rsidR="00FB56C8">
        <w:rPr>
          <w:rFonts w:ascii="Times New Roman" w:hAnsi="Times New Roman" w:cs="Times New Roman"/>
          <w:sz w:val="24"/>
          <w:szCs w:val="24"/>
        </w:rPr>
        <w:t>:</w:t>
      </w:r>
    </w:p>
    <w:p w:rsidR="00FB56C8" w:rsidRPr="00FB56C8" w:rsidRDefault="00FB56C8" w:rsidP="00FB56C8">
      <w:pPr>
        <w:pStyle w:val="a7"/>
        <w:spacing w:after="0" w:line="240" w:lineRule="auto"/>
        <w:ind w:left="107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233B5">
        <w:rPr>
          <w:rFonts w:ascii="Times New Roman" w:hAnsi="Times New Roman" w:cs="Times New Roman"/>
          <w:sz w:val="24"/>
          <w:szCs w:val="24"/>
        </w:rPr>
        <w:t>«</w:t>
      </w:r>
      <w:r w:rsidRPr="00FB56C8">
        <w:rPr>
          <w:rFonts w:ascii="Times New Roman" w:hAnsi="Times New Roman" w:cs="Times New Roman"/>
          <w:sz w:val="24"/>
          <w:szCs w:val="24"/>
        </w:rPr>
        <w:t xml:space="preserve">Защита от несанкционированного доступа к информации. Часть 1. Программное обеспечение средств защиты информации. Классификация по уровню контроля отсутствия </w:t>
      </w:r>
      <w:proofErr w:type="spellStart"/>
      <w:r w:rsidRPr="00FB56C8">
        <w:rPr>
          <w:rFonts w:ascii="Times New Roman" w:hAnsi="Times New Roman" w:cs="Times New Roman"/>
          <w:sz w:val="24"/>
          <w:szCs w:val="24"/>
        </w:rPr>
        <w:t>недекларированных</w:t>
      </w:r>
      <w:proofErr w:type="spellEnd"/>
      <w:r w:rsidRPr="00FB56C8">
        <w:rPr>
          <w:rFonts w:ascii="Times New Roman" w:hAnsi="Times New Roman" w:cs="Times New Roman"/>
          <w:sz w:val="24"/>
          <w:szCs w:val="24"/>
        </w:rPr>
        <w:t xml:space="preserve"> возможностей» по уровню не ниже 4-го уровня контроля.</w:t>
      </w:r>
    </w:p>
    <w:p w:rsidR="00FB56C8" w:rsidRDefault="008B0D1B" w:rsidP="00FB56C8">
      <w:pPr>
        <w:pStyle w:val="a7"/>
        <w:widowControl w:val="0"/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B56C8">
        <w:rPr>
          <w:rFonts w:ascii="Times New Roman" w:hAnsi="Times New Roman" w:cs="Times New Roman"/>
          <w:sz w:val="24"/>
          <w:szCs w:val="24"/>
        </w:rPr>
        <w:t>Средства криптографической защиты информации (далее – СКЗИ)</w:t>
      </w:r>
      <w:r w:rsidR="00FB56C8" w:rsidRPr="00FB56C8">
        <w:rPr>
          <w:rFonts w:ascii="Times New Roman" w:hAnsi="Times New Roman" w:cs="Times New Roman"/>
          <w:sz w:val="24"/>
          <w:szCs w:val="24"/>
        </w:rPr>
        <w:t xml:space="preserve"> </w:t>
      </w:r>
      <w:r w:rsidR="00FB56C8">
        <w:rPr>
          <w:rFonts w:ascii="Times New Roman" w:hAnsi="Times New Roman" w:cs="Times New Roman"/>
          <w:sz w:val="24"/>
          <w:szCs w:val="24"/>
        </w:rPr>
        <w:t>производства</w:t>
      </w:r>
      <w:r w:rsidR="00FB56C8" w:rsidRPr="001233B5">
        <w:rPr>
          <w:rFonts w:ascii="Times New Roman" w:hAnsi="Times New Roman" w:cs="Times New Roman"/>
          <w:sz w:val="24"/>
          <w:szCs w:val="24"/>
        </w:rPr>
        <w:t xml:space="preserve"> </w:t>
      </w:r>
      <w:r w:rsidR="00FB56C8" w:rsidRPr="00627012">
        <w:rPr>
          <w:rFonts w:ascii="Times New Roman" w:hAnsi="Times New Roman" w:cs="Times New Roman"/>
          <w:sz w:val="24"/>
          <w:szCs w:val="24"/>
        </w:rPr>
        <w:t>ОАО «</w:t>
      </w:r>
      <w:proofErr w:type="spellStart"/>
      <w:r w:rsidR="00FB56C8" w:rsidRPr="00627012">
        <w:rPr>
          <w:rFonts w:ascii="Times New Roman" w:hAnsi="Times New Roman" w:cs="Times New Roman"/>
          <w:sz w:val="24"/>
          <w:szCs w:val="24"/>
        </w:rPr>
        <w:t>ИнфоТеКС</w:t>
      </w:r>
      <w:proofErr w:type="spellEnd"/>
      <w:r w:rsidR="00FB56C8" w:rsidRPr="00627012">
        <w:rPr>
          <w:rFonts w:ascii="Times New Roman" w:hAnsi="Times New Roman" w:cs="Times New Roman"/>
          <w:sz w:val="24"/>
          <w:szCs w:val="24"/>
        </w:rPr>
        <w:t>»</w:t>
      </w:r>
      <w:r w:rsidR="00875ADA" w:rsidRPr="00627012">
        <w:rPr>
          <w:rFonts w:ascii="Times New Roman" w:hAnsi="Times New Roman" w:cs="Times New Roman"/>
          <w:sz w:val="24"/>
          <w:szCs w:val="24"/>
        </w:rPr>
        <w:t xml:space="preserve"> в количестве </w:t>
      </w:r>
      <w:r w:rsidR="00627012" w:rsidRPr="00627012">
        <w:rPr>
          <w:rFonts w:ascii="Times New Roman" w:hAnsi="Times New Roman" w:cs="Times New Roman"/>
          <w:sz w:val="24"/>
          <w:szCs w:val="24"/>
        </w:rPr>
        <w:t>12</w:t>
      </w:r>
      <w:r w:rsidR="00875ADA" w:rsidRPr="00627012">
        <w:rPr>
          <w:rFonts w:ascii="Times New Roman" w:hAnsi="Times New Roman" w:cs="Times New Roman"/>
          <w:sz w:val="24"/>
          <w:szCs w:val="24"/>
        </w:rPr>
        <w:t xml:space="preserve"> шт</w:t>
      </w:r>
      <w:r w:rsidR="00320FFD">
        <w:rPr>
          <w:rFonts w:ascii="Times New Roman" w:hAnsi="Times New Roman" w:cs="Times New Roman"/>
          <w:sz w:val="24"/>
          <w:szCs w:val="24"/>
        </w:rPr>
        <w:t xml:space="preserve">., </w:t>
      </w:r>
      <w:r w:rsidR="00F62859">
        <w:rPr>
          <w:rFonts w:ascii="Times New Roman" w:hAnsi="Times New Roman" w:cs="Times New Roman"/>
          <w:sz w:val="24"/>
          <w:szCs w:val="24"/>
        </w:rPr>
        <w:t>и</w:t>
      </w:r>
      <w:r w:rsidR="00FB56C8">
        <w:rPr>
          <w:rFonts w:ascii="Times New Roman" w:hAnsi="Times New Roman" w:cs="Times New Roman"/>
          <w:sz w:val="24"/>
          <w:szCs w:val="24"/>
        </w:rPr>
        <w:t>меющиеся</w:t>
      </w:r>
      <w:r w:rsidR="00F62859">
        <w:rPr>
          <w:rFonts w:ascii="Times New Roman" w:hAnsi="Times New Roman" w:cs="Times New Roman"/>
          <w:sz w:val="24"/>
          <w:szCs w:val="24"/>
        </w:rPr>
        <w:t xml:space="preserve"> </w:t>
      </w:r>
      <w:r w:rsidR="00FB56C8">
        <w:rPr>
          <w:rFonts w:ascii="Times New Roman" w:hAnsi="Times New Roman" w:cs="Times New Roman"/>
          <w:sz w:val="24"/>
          <w:szCs w:val="24"/>
        </w:rPr>
        <w:t>у Заказчика</w:t>
      </w:r>
      <w:r w:rsidR="00FB56C8" w:rsidRPr="002E1DDD">
        <w:rPr>
          <w:rFonts w:ascii="Times New Roman" w:hAnsi="Times New Roman" w:cs="Times New Roman"/>
          <w:sz w:val="24"/>
          <w:szCs w:val="24"/>
        </w:rPr>
        <w:t>.</w:t>
      </w:r>
    </w:p>
    <w:p w:rsidR="00FB56C8" w:rsidRDefault="008B0D1B" w:rsidP="00FB56C8">
      <w:pPr>
        <w:pStyle w:val="a7"/>
        <w:widowControl w:val="0"/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B56C8">
        <w:rPr>
          <w:rFonts w:ascii="Times New Roman" w:hAnsi="Times New Roman" w:cs="Times New Roman"/>
          <w:sz w:val="24"/>
          <w:szCs w:val="24"/>
        </w:rPr>
        <w:t>Средство анализа защищённости (далее – САЗ)</w:t>
      </w:r>
      <w:r w:rsidR="00FB56C8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="00FB56C8" w:rsidRPr="00FB56C8">
        <w:rPr>
          <w:rFonts w:ascii="Times New Roman" w:hAnsi="Times New Roman" w:cs="Times New Roman"/>
          <w:sz w:val="24"/>
          <w:szCs w:val="24"/>
        </w:rPr>
        <w:t>сертифицированные</w:t>
      </w:r>
      <w:proofErr w:type="gramEnd"/>
      <w:r w:rsidR="00FB56C8" w:rsidRPr="00FB56C8">
        <w:rPr>
          <w:rFonts w:ascii="Times New Roman" w:hAnsi="Times New Roman" w:cs="Times New Roman"/>
          <w:sz w:val="24"/>
          <w:szCs w:val="24"/>
        </w:rPr>
        <w:t xml:space="preserve"> на соответствие требованиям руководящих документов ФСТЭК России</w:t>
      </w:r>
      <w:r w:rsidR="00FB56C8">
        <w:rPr>
          <w:rFonts w:ascii="Times New Roman" w:hAnsi="Times New Roman" w:cs="Times New Roman"/>
          <w:sz w:val="24"/>
          <w:szCs w:val="24"/>
        </w:rPr>
        <w:t>:</w:t>
      </w:r>
    </w:p>
    <w:p w:rsidR="008B0D1B" w:rsidRPr="00FB56C8" w:rsidRDefault="00FB56C8" w:rsidP="00FB56C8">
      <w:pPr>
        <w:pStyle w:val="a7"/>
        <w:spacing w:after="0" w:line="240" w:lineRule="auto"/>
        <w:ind w:left="106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B56C8">
        <w:rPr>
          <w:rFonts w:ascii="Times New Roman" w:hAnsi="Times New Roman" w:cs="Times New Roman"/>
          <w:sz w:val="24"/>
          <w:szCs w:val="24"/>
        </w:rPr>
        <w:t xml:space="preserve">Защита от несанкционированного доступа к информации. Часть 1. Программное обеспечение средств защиты информации. Классификация по уровню контроля отсутствия </w:t>
      </w:r>
      <w:proofErr w:type="spellStart"/>
      <w:r w:rsidRPr="00FB56C8">
        <w:rPr>
          <w:rFonts w:ascii="Times New Roman" w:hAnsi="Times New Roman" w:cs="Times New Roman"/>
          <w:sz w:val="24"/>
          <w:szCs w:val="24"/>
        </w:rPr>
        <w:t>недекларированных</w:t>
      </w:r>
      <w:proofErr w:type="spellEnd"/>
      <w:r w:rsidRPr="00FB56C8">
        <w:rPr>
          <w:rFonts w:ascii="Times New Roman" w:hAnsi="Times New Roman" w:cs="Times New Roman"/>
          <w:sz w:val="24"/>
          <w:szCs w:val="24"/>
        </w:rPr>
        <w:t xml:space="preserve"> возможностей» по уровню не ниже 4-го уровня контроля.</w:t>
      </w:r>
    </w:p>
    <w:p w:rsidR="008B0D1B" w:rsidRPr="001233B5" w:rsidRDefault="008B0D1B" w:rsidP="008B0D1B">
      <w:pPr>
        <w:spacing w:after="100" w:afterAutospacing="1"/>
        <w:ind w:firstLine="709"/>
        <w:contextualSpacing/>
        <w:jc w:val="both"/>
        <w:rPr>
          <w:rFonts w:eastAsia="Calibri"/>
          <w:sz w:val="24"/>
          <w:szCs w:val="24"/>
          <w:lang w:eastAsia="en-US"/>
        </w:rPr>
      </w:pPr>
    </w:p>
    <w:p w:rsidR="008B0D1B" w:rsidRPr="002E1DDD" w:rsidRDefault="009B0275" w:rsidP="00CF0005">
      <w:pPr>
        <w:tabs>
          <w:tab w:val="left" w:pos="284"/>
          <w:tab w:val="left" w:pos="9356"/>
        </w:tabs>
        <w:suppressAutoHyphens/>
        <w:spacing w:before="120" w:after="12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5</w:t>
      </w:r>
      <w:r w:rsidR="008B0D1B" w:rsidRPr="002E1DDD">
        <w:rPr>
          <w:b/>
          <w:sz w:val="24"/>
          <w:szCs w:val="24"/>
        </w:rPr>
        <w:t>. ТРЕБОВАНИЯ К ИСПОЛЬЗУЕМОМУ ПРОГРАММНОМУ И ПРОГРАММНО-АППАРАТНОМУ ОБЕСПЕЧЕНИЮ</w:t>
      </w:r>
    </w:p>
    <w:p w:rsidR="008B0D1B" w:rsidRPr="002E1DDD" w:rsidRDefault="008B0D1B" w:rsidP="008B0D1B">
      <w:pPr>
        <w:widowControl w:val="0"/>
        <w:spacing w:after="60"/>
        <w:ind w:firstLine="709"/>
        <w:jc w:val="both"/>
        <w:rPr>
          <w:sz w:val="24"/>
          <w:szCs w:val="24"/>
        </w:rPr>
      </w:pPr>
      <w:r w:rsidRPr="002E1DDD">
        <w:rPr>
          <w:sz w:val="24"/>
          <w:szCs w:val="24"/>
        </w:rPr>
        <w:t>Используемое ППАО должно быть новым (не бывшим в употреблении, не прошедшим ремонт, в том числе восстановление, замену составных частей, восстановление потребительских свойств). ППАО не должно иметь дефектов, связанных с конструкцией, материалами или функционированием при штатном использовании.</w:t>
      </w:r>
    </w:p>
    <w:p w:rsidR="008B0D1B" w:rsidRPr="002E1DDD" w:rsidRDefault="008B0D1B" w:rsidP="008B0D1B">
      <w:pPr>
        <w:widowControl w:val="0"/>
        <w:spacing w:after="60"/>
        <w:ind w:firstLine="709"/>
        <w:jc w:val="both"/>
        <w:rPr>
          <w:sz w:val="24"/>
          <w:szCs w:val="24"/>
        </w:rPr>
      </w:pPr>
      <w:r w:rsidRPr="002E1DDD">
        <w:rPr>
          <w:sz w:val="24"/>
          <w:szCs w:val="24"/>
        </w:rPr>
        <w:t>ППАО должно соответствовать требованиям сертификации, безопасности, государственным стандартам, санитарным нормам и правилам. Все необходимые Руководства пользователя должны быть на русском языке. Техническая документация должна быть на русском языке. Все поставляемое программное и программно-аппаратное обеспечение при взаимодействии с пользователем должно использовать русскоязычный интерфейс.</w:t>
      </w:r>
    </w:p>
    <w:p w:rsidR="008B0D1B" w:rsidRPr="002E1DDD" w:rsidRDefault="008B0D1B" w:rsidP="008B0D1B">
      <w:pPr>
        <w:widowControl w:val="0"/>
        <w:spacing w:after="60"/>
        <w:ind w:firstLine="709"/>
        <w:jc w:val="both"/>
        <w:rPr>
          <w:sz w:val="24"/>
          <w:szCs w:val="24"/>
        </w:rPr>
      </w:pPr>
      <w:r w:rsidRPr="002E1DDD">
        <w:rPr>
          <w:sz w:val="24"/>
          <w:szCs w:val="24"/>
        </w:rPr>
        <w:t>ППАО должно иметь упаковку, предотвращающую порчу товара при транспортировке и хранении.</w:t>
      </w:r>
    </w:p>
    <w:p w:rsidR="008B0D1B" w:rsidRPr="002E1DDD" w:rsidRDefault="008B0D1B" w:rsidP="008B0D1B">
      <w:pPr>
        <w:widowControl w:val="0"/>
        <w:spacing w:after="60"/>
        <w:ind w:firstLine="709"/>
        <w:jc w:val="both"/>
        <w:rPr>
          <w:sz w:val="24"/>
          <w:szCs w:val="24"/>
        </w:rPr>
      </w:pPr>
      <w:r w:rsidRPr="002E1DDD">
        <w:rPr>
          <w:sz w:val="24"/>
          <w:szCs w:val="24"/>
        </w:rPr>
        <w:t>ППАО должно быть укомплектовано необходимыми принадлежностями для обеспечения работоспособности и ф</w:t>
      </w:r>
      <w:r w:rsidR="00FB56C8">
        <w:rPr>
          <w:sz w:val="24"/>
          <w:szCs w:val="24"/>
        </w:rPr>
        <w:t>ункционирования, а также сертифицированными установочными комплектами.</w:t>
      </w:r>
    </w:p>
    <w:p w:rsidR="008B0D1B" w:rsidRPr="002E1DDD" w:rsidRDefault="008B0D1B" w:rsidP="008B0D1B">
      <w:pPr>
        <w:widowControl w:val="0"/>
        <w:spacing w:after="60"/>
        <w:ind w:firstLine="709"/>
        <w:jc w:val="both"/>
        <w:rPr>
          <w:sz w:val="24"/>
          <w:szCs w:val="24"/>
        </w:rPr>
      </w:pPr>
      <w:r w:rsidRPr="002E1DDD">
        <w:rPr>
          <w:sz w:val="24"/>
          <w:szCs w:val="24"/>
        </w:rPr>
        <w:t xml:space="preserve">Исполнитель </w:t>
      </w:r>
      <w:proofErr w:type="gramStart"/>
      <w:r w:rsidRPr="002E1DDD">
        <w:rPr>
          <w:sz w:val="24"/>
          <w:szCs w:val="24"/>
        </w:rPr>
        <w:t>должен за свой счет устранит</w:t>
      </w:r>
      <w:proofErr w:type="gramEnd"/>
      <w:r w:rsidRPr="002E1DDD">
        <w:rPr>
          <w:sz w:val="24"/>
          <w:szCs w:val="24"/>
        </w:rPr>
        <w:t xml:space="preserve"> все дефекты, выявленные в ППАО в течение гарантийного срока, или заменить оборудование, если не докажет, что дефект возник в результате нарушения правил эксплуатации оборудования или условий хранения. </w:t>
      </w:r>
    </w:p>
    <w:p w:rsidR="008B0D1B" w:rsidRPr="002E1DDD" w:rsidRDefault="008B0D1B" w:rsidP="008B0D1B">
      <w:pPr>
        <w:widowControl w:val="0"/>
        <w:spacing w:after="60"/>
        <w:ind w:firstLine="709"/>
        <w:jc w:val="both"/>
        <w:rPr>
          <w:sz w:val="24"/>
          <w:szCs w:val="24"/>
        </w:rPr>
      </w:pPr>
      <w:r w:rsidRPr="002E1DDD">
        <w:rPr>
          <w:sz w:val="24"/>
          <w:szCs w:val="24"/>
        </w:rPr>
        <w:t>В состав ППАО должны входить установочный комплект (сертифицированный дистрибутив с программным обеспечением), формуляр, копии сертификатов ФСТЭК, или ФСБ России на ППАО, документация по использованию программного средства на компакт-диске (возможно, на компакт-диске с дистрибутивом), лицензия на право использования программного обеспечения.</w:t>
      </w:r>
    </w:p>
    <w:p w:rsidR="008B0D1B" w:rsidRPr="002E1DDD" w:rsidRDefault="008B0D1B" w:rsidP="008B0D1B">
      <w:pPr>
        <w:widowControl w:val="0"/>
        <w:spacing w:after="60"/>
        <w:ind w:firstLine="709"/>
        <w:jc w:val="both"/>
        <w:rPr>
          <w:sz w:val="24"/>
          <w:szCs w:val="24"/>
        </w:rPr>
      </w:pPr>
      <w:r w:rsidRPr="002E1DDD">
        <w:rPr>
          <w:sz w:val="24"/>
          <w:szCs w:val="24"/>
        </w:rPr>
        <w:lastRenderedPageBreak/>
        <w:t xml:space="preserve">СЗИ не должны нарушать функционирование </w:t>
      </w:r>
      <w:proofErr w:type="gramStart"/>
      <w:r w:rsidRPr="002E1DDD">
        <w:rPr>
          <w:sz w:val="24"/>
          <w:szCs w:val="24"/>
        </w:rPr>
        <w:t>существующей</w:t>
      </w:r>
      <w:proofErr w:type="gramEnd"/>
      <w:r w:rsidRPr="002E1DDD">
        <w:rPr>
          <w:sz w:val="24"/>
          <w:szCs w:val="24"/>
        </w:rPr>
        <w:t xml:space="preserve"> IT–инфраструктуры </w:t>
      </w:r>
      <w:r w:rsidR="00954853">
        <w:rPr>
          <w:sz w:val="24"/>
          <w:szCs w:val="24"/>
        </w:rPr>
        <w:t>департамента</w:t>
      </w:r>
      <w:r w:rsidRPr="002E1DDD">
        <w:rPr>
          <w:sz w:val="24"/>
          <w:szCs w:val="24"/>
        </w:rPr>
        <w:t>.</w:t>
      </w:r>
    </w:p>
    <w:p w:rsidR="008B0D1B" w:rsidRPr="002E1DDD" w:rsidRDefault="008B0D1B" w:rsidP="008B0D1B">
      <w:pPr>
        <w:widowControl w:val="0"/>
        <w:spacing w:after="60"/>
        <w:ind w:firstLine="709"/>
        <w:jc w:val="both"/>
        <w:rPr>
          <w:sz w:val="24"/>
          <w:szCs w:val="24"/>
        </w:rPr>
      </w:pPr>
      <w:r w:rsidRPr="002E1DDD">
        <w:rPr>
          <w:sz w:val="24"/>
          <w:szCs w:val="24"/>
        </w:rPr>
        <w:t>Тип и количество используемых лицензий программного обеспечения должно обеспечивать полную функциональность оборудования.</w:t>
      </w:r>
    </w:p>
    <w:p w:rsidR="008B0D1B" w:rsidRPr="002E1DDD" w:rsidRDefault="008B0D1B" w:rsidP="008B0D1B">
      <w:pPr>
        <w:widowControl w:val="0"/>
        <w:spacing w:after="60"/>
        <w:ind w:firstLine="709"/>
        <w:jc w:val="both"/>
        <w:rPr>
          <w:sz w:val="24"/>
          <w:szCs w:val="24"/>
        </w:rPr>
      </w:pPr>
    </w:p>
    <w:p w:rsidR="008B0D1B" w:rsidRPr="002E1DDD" w:rsidRDefault="009B0275" w:rsidP="00CF0005">
      <w:pPr>
        <w:tabs>
          <w:tab w:val="left" w:pos="284"/>
          <w:tab w:val="left" w:pos="9356"/>
        </w:tabs>
        <w:suppressAutoHyphens/>
        <w:spacing w:before="120" w:after="12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6</w:t>
      </w:r>
      <w:r w:rsidR="008B0D1B" w:rsidRPr="002E1DDD">
        <w:rPr>
          <w:b/>
          <w:sz w:val="24"/>
          <w:szCs w:val="24"/>
        </w:rPr>
        <w:t>. ТРЕБОВАНИЯ К БЕЗОПАСНОСТИ ОКАЗЫВАЕМЫХ УСЛУГ</w:t>
      </w:r>
    </w:p>
    <w:p w:rsidR="008B0D1B" w:rsidRPr="002E1DDD" w:rsidRDefault="008B0D1B" w:rsidP="008B0D1B">
      <w:pPr>
        <w:widowControl w:val="0"/>
        <w:spacing w:after="60"/>
        <w:ind w:firstLine="709"/>
        <w:jc w:val="both"/>
        <w:rPr>
          <w:sz w:val="24"/>
          <w:szCs w:val="24"/>
        </w:rPr>
      </w:pPr>
      <w:proofErr w:type="gramStart"/>
      <w:r w:rsidRPr="002E1DDD">
        <w:rPr>
          <w:sz w:val="24"/>
          <w:szCs w:val="24"/>
        </w:rPr>
        <w:t xml:space="preserve">Исполнитель должен взять на себя обязательства соблюдать конфиденциальность информации, ставшей ему известной в ходе оказания Услуг, не открывать и не разглашать в общем или в частности вышеуказанную информацию какому-либо третьему лицу без предварительного письменного согласия другой Стороны, за исключением предоставления такой информации государственным, налоговым и аналогичным органам, если это требуется по действующему законодательству или решению суда. </w:t>
      </w:r>
      <w:proofErr w:type="gramEnd"/>
    </w:p>
    <w:p w:rsidR="00C20AE6" w:rsidRPr="002E1DDD" w:rsidRDefault="009B0275" w:rsidP="00447BEE">
      <w:pPr>
        <w:pStyle w:val="61"/>
        <w:spacing w:after="240" w:line="276" w:lineRule="auto"/>
        <w:ind w:firstLine="708"/>
        <w:jc w:val="center"/>
        <w:rPr>
          <w:b/>
          <w:szCs w:val="24"/>
        </w:rPr>
      </w:pPr>
      <w:r>
        <w:rPr>
          <w:b/>
          <w:szCs w:val="24"/>
        </w:rPr>
        <w:t>7</w:t>
      </w:r>
      <w:r w:rsidR="00C20AE6" w:rsidRPr="002E1DDD">
        <w:rPr>
          <w:b/>
          <w:szCs w:val="24"/>
        </w:rPr>
        <w:t>. МЕСТО ОКАЗАНИЯ УСЛУГ</w:t>
      </w:r>
    </w:p>
    <w:p w:rsidR="00C20AE6" w:rsidRPr="002E1DDD" w:rsidRDefault="00C20AE6" w:rsidP="00447BEE">
      <w:pPr>
        <w:tabs>
          <w:tab w:val="left" w:pos="284"/>
          <w:tab w:val="left" w:pos="9356"/>
        </w:tabs>
        <w:ind w:firstLine="540"/>
        <w:jc w:val="both"/>
        <w:rPr>
          <w:sz w:val="24"/>
          <w:szCs w:val="24"/>
        </w:rPr>
      </w:pPr>
      <w:r w:rsidRPr="002E1DDD">
        <w:rPr>
          <w:sz w:val="24"/>
          <w:szCs w:val="24"/>
        </w:rPr>
        <w:t xml:space="preserve">Оказание </w:t>
      </w:r>
      <w:r w:rsidR="00447BEE" w:rsidRPr="002E1DDD">
        <w:rPr>
          <w:sz w:val="24"/>
          <w:szCs w:val="24"/>
        </w:rPr>
        <w:t xml:space="preserve">услуг осуществляется по адресу: </w:t>
      </w:r>
      <w:r w:rsidR="00E560B6" w:rsidRPr="002E1DDD">
        <w:rPr>
          <w:sz w:val="24"/>
          <w:szCs w:val="24"/>
        </w:rPr>
        <w:t xml:space="preserve">г. Новосибирск, ул. </w:t>
      </w:r>
      <w:r w:rsidR="00031B15">
        <w:rPr>
          <w:sz w:val="24"/>
          <w:szCs w:val="24"/>
        </w:rPr>
        <w:t>Красный проспект</w:t>
      </w:r>
      <w:r w:rsidR="00E560B6" w:rsidRPr="002E1DDD">
        <w:rPr>
          <w:sz w:val="24"/>
          <w:szCs w:val="24"/>
        </w:rPr>
        <w:t xml:space="preserve">, д. </w:t>
      </w:r>
      <w:r w:rsidR="00031B15">
        <w:rPr>
          <w:sz w:val="24"/>
          <w:szCs w:val="24"/>
        </w:rPr>
        <w:t>25.</w:t>
      </w:r>
    </w:p>
    <w:p w:rsidR="00447BEE" w:rsidRPr="002E1DDD" w:rsidRDefault="00447BEE" w:rsidP="00447BEE">
      <w:pPr>
        <w:tabs>
          <w:tab w:val="left" w:pos="284"/>
          <w:tab w:val="left" w:pos="9356"/>
        </w:tabs>
        <w:ind w:firstLine="540"/>
        <w:jc w:val="both"/>
        <w:rPr>
          <w:sz w:val="24"/>
          <w:szCs w:val="24"/>
        </w:rPr>
      </w:pPr>
    </w:p>
    <w:p w:rsidR="00C20AE6" w:rsidRPr="002E1DDD" w:rsidRDefault="009B0275" w:rsidP="00447BEE">
      <w:pPr>
        <w:pStyle w:val="61"/>
        <w:spacing w:after="240" w:line="276" w:lineRule="auto"/>
        <w:ind w:firstLine="708"/>
        <w:jc w:val="center"/>
        <w:rPr>
          <w:b/>
          <w:szCs w:val="24"/>
        </w:rPr>
      </w:pPr>
      <w:r>
        <w:rPr>
          <w:b/>
          <w:szCs w:val="24"/>
        </w:rPr>
        <w:t>8</w:t>
      </w:r>
      <w:r w:rsidR="00C20AE6" w:rsidRPr="002E1DDD">
        <w:rPr>
          <w:b/>
          <w:szCs w:val="24"/>
        </w:rPr>
        <w:t>. СРОК ОКАЗАНИЯ УСЛУГ</w:t>
      </w:r>
    </w:p>
    <w:p w:rsidR="00C20AE6" w:rsidRPr="002E1DDD" w:rsidRDefault="008B0D1B" w:rsidP="008B0D1B">
      <w:pPr>
        <w:widowControl w:val="0"/>
        <w:spacing w:after="60"/>
        <w:ind w:firstLine="709"/>
        <w:jc w:val="both"/>
        <w:rPr>
          <w:sz w:val="24"/>
          <w:szCs w:val="24"/>
        </w:rPr>
      </w:pPr>
      <w:r w:rsidRPr="002E1DDD">
        <w:rPr>
          <w:sz w:val="24"/>
          <w:szCs w:val="24"/>
        </w:rPr>
        <w:t>Исполнитель должен оказать Услуги со дня, следующего з</w:t>
      </w:r>
      <w:r w:rsidR="00BD3C09">
        <w:rPr>
          <w:sz w:val="24"/>
          <w:szCs w:val="24"/>
        </w:rPr>
        <w:t xml:space="preserve">а днем заключения контракта до </w:t>
      </w:r>
      <w:r w:rsidR="00954853" w:rsidRPr="00606CEF">
        <w:rPr>
          <w:sz w:val="24"/>
          <w:szCs w:val="24"/>
          <w:highlight w:val="yellow"/>
        </w:rPr>
        <w:t>28</w:t>
      </w:r>
      <w:r w:rsidRPr="00606CEF">
        <w:rPr>
          <w:sz w:val="24"/>
          <w:szCs w:val="24"/>
          <w:highlight w:val="yellow"/>
        </w:rPr>
        <w:t>.</w:t>
      </w:r>
      <w:r w:rsidR="00954853" w:rsidRPr="00606CEF">
        <w:rPr>
          <w:sz w:val="24"/>
          <w:szCs w:val="24"/>
          <w:highlight w:val="yellow"/>
        </w:rPr>
        <w:t>04</w:t>
      </w:r>
      <w:r w:rsidRPr="00606CEF">
        <w:rPr>
          <w:sz w:val="24"/>
          <w:szCs w:val="24"/>
          <w:highlight w:val="yellow"/>
        </w:rPr>
        <w:t>.201</w:t>
      </w:r>
      <w:r w:rsidR="00954853" w:rsidRPr="00606CEF">
        <w:rPr>
          <w:sz w:val="24"/>
          <w:szCs w:val="24"/>
          <w:highlight w:val="yellow"/>
        </w:rPr>
        <w:t>7</w:t>
      </w:r>
      <w:r w:rsidRPr="00606CEF">
        <w:rPr>
          <w:sz w:val="24"/>
          <w:szCs w:val="24"/>
          <w:highlight w:val="yellow"/>
        </w:rPr>
        <w:t xml:space="preserve"> г.</w:t>
      </w:r>
    </w:p>
    <w:p w:rsidR="008B0D1B" w:rsidRPr="002E1DDD" w:rsidRDefault="008B0D1B" w:rsidP="008B0D1B">
      <w:pPr>
        <w:widowControl w:val="0"/>
        <w:spacing w:after="60"/>
        <w:ind w:firstLine="709"/>
        <w:jc w:val="both"/>
        <w:rPr>
          <w:sz w:val="24"/>
          <w:szCs w:val="24"/>
        </w:rPr>
      </w:pPr>
    </w:p>
    <w:p w:rsidR="008B0D1B" w:rsidRPr="002E1DDD" w:rsidRDefault="009B0275" w:rsidP="008B0D1B">
      <w:pPr>
        <w:tabs>
          <w:tab w:val="left" w:pos="284"/>
          <w:tab w:val="left" w:pos="9356"/>
        </w:tabs>
        <w:suppressAutoHyphens/>
        <w:spacing w:after="60"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9</w:t>
      </w:r>
      <w:r w:rsidR="00E328D0">
        <w:rPr>
          <w:b/>
          <w:sz w:val="24"/>
          <w:szCs w:val="24"/>
        </w:rPr>
        <w:t>. ПОРЯДОК ОКАЗАНИЯ УСЛУГ</w:t>
      </w:r>
    </w:p>
    <w:p w:rsidR="008B0D1B" w:rsidRDefault="008B0D1B" w:rsidP="008B0D1B">
      <w:pPr>
        <w:widowControl w:val="0"/>
        <w:ind w:firstLine="709"/>
        <w:jc w:val="both"/>
        <w:rPr>
          <w:sz w:val="24"/>
          <w:szCs w:val="24"/>
        </w:rPr>
      </w:pPr>
      <w:r w:rsidRPr="002E1DDD">
        <w:rPr>
          <w:sz w:val="24"/>
          <w:szCs w:val="24"/>
        </w:rPr>
        <w:t xml:space="preserve">Перед началом оказания Услуг Исполнитель подготавливает и согласовывает с </w:t>
      </w:r>
      <w:r w:rsidR="00954853">
        <w:rPr>
          <w:sz w:val="24"/>
          <w:szCs w:val="24"/>
        </w:rPr>
        <w:t>департаментом</w:t>
      </w:r>
      <w:r w:rsidRPr="002E1DDD">
        <w:rPr>
          <w:sz w:val="24"/>
          <w:szCs w:val="24"/>
        </w:rPr>
        <w:t xml:space="preserve"> графики проведения работ (оказания Услуг).</w:t>
      </w:r>
    </w:p>
    <w:p w:rsidR="00E328D0" w:rsidRPr="002E1DDD" w:rsidRDefault="00E328D0" w:rsidP="008B0D1B">
      <w:pPr>
        <w:widowControl w:val="0"/>
        <w:ind w:firstLine="709"/>
        <w:jc w:val="both"/>
        <w:rPr>
          <w:sz w:val="24"/>
          <w:szCs w:val="24"/>
        </w:rPr>
      </w:pPr>
    </w:p>
    <w:p w:rsidR="00E328D0" w:rsidRDefault="00E328D0" w:rsidP="00E328D0">
      <w:pPr>
        <w:tabs>
          <w:tab w:val="left" w:pos="284"/>
          <w:tab w:val="left" w:pos="9356"/>
        </w:tabs>
        <w:suppressAutoHyphens/>
        <w:spacing w:after="60"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10</w:t>
      </w:r>
      <w:r w:rsidRPr="002E1DDD">
        <w:rPr>
          <w:b/>
          <w:sz w:val="24"/>
          <w:szCs w:val="24"/>
        </w:rPr>
        <w:t>. ГАРАНТИИ</w:t>
      </w:r>
    </w:p>
    <w:p w:rsidR="00E328D0" w:rsidRPr="002E1DDD" w:rsidRDefault="00E328D0" w:rsidP="00E328D0">
      <w:pPr>
        <w:widowControl w:val="0"/>
        <w:ind w:firstLine="709"/>
        <w:jc w:val="both"/>
        <w:rPr>
          <w:sz w:val="24"/>
          <w:szCs w:val="24"/>
        </w:rPr>
      </w:pPr>
      <w:r w:rsidRPr="002E1DDD">
        <w:rPr>
          <w:sz w:val="24"/>
          <w:szCs w:val="24"/>
        </w:rPr>
        <w:t>На оказанные У</w:t>
      </w:r>
      <w:r>
        <w:rPr>
          <w:sz w:val="24"/>
          <w:szCs w:val="24"/>
        </w:rPr>
        <w:t>слуги и используемое ППАО должно быть оказано гарантийное обслуживание</w:t>
      </w:r>
      <w:r w:rsidRPr="003758C5">
        <w:rPr>
          <w:sz w:val="24"/>
          <w:szCs w:val="24"/>
        </w:rPr>
        <w:t xml:space="preserve"> </w:t>
      </w:r>
      <w:r w:rsidRPr="006E413E">
        <w:rPr>
          <w:sz w:val="24"/>
          <w:szCs w:val="24"/>
        </w:rPr>
        <w:t>в течение 12 месяцев с момента проведения приемочных испытаний</w:t>
      </w:r>
      <w:r w:rsidRPr="002E1DDD">
        <w:rPr>
          <w:sz w:val="24"/>
          <w:szCs w:val="24"/>
        </w:rPr>
        <w:t>, заключающ</w:t>
      </w:r>
      <w:r>
        <w:rPr>
          <w:sz w:val="24"/>
          <w:szCs w:val="24"/>
        </w:rPr>
        <w:t>ее</w:t>
      </w:r>
      <w:r w:rsidRPr="002E1DDD">
        <w:rPr>
          <w:sz w:val="24"/>
          <w:szCs w:val="24"/>
        </w:rPr>
        <w:t xml:space="preserve">ся </w:t>
      </w:r>
      <w:proofErr w:type="gramStart"/>
      <w:r w:rsidRPr="002E1DDD">
        <w:rPr>
          <w:sz w:val="24"/>
          <w:szCs w:val="24"/>
        </w:rPr>
        <w:t>в</w:t>
      </w:r>
      <w:proofErr w:type="gramEnd"/>
      <w:r w:rsidRPr="002E1DDD">
        <w:rPr>
          <w:sz w:val="24"/>
          <w:szCs w:val="24"/>
        </w:rPr>
        <w:t>:</w:t>
      </w:r>
    </w:p>
    <w:p w:rsidR="00E328D0" w:rsidRPr="002E1DDD" w:rsidRDefault="00E328D0" w:rsidP="00E328D0">
      <w:pPr>
        <w:widowControl w:val="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- замене</w:t>
      </w:r>
      <w:r w:rsidRPr="006E413E">
        <w:rPr>
          <w:sz w:val="24"/>
          <w:szCs w:val="24"/>
        </w:rPr>
        <w:t xml:space="preserve"> отдельных блоков СЗИ, вышедших из строя не по вине Заказчика</w:t>
      </w:r>
      <w:r>
        <w:rPr>
          <w:sz w:val="24"/>
          <w:szCs w:val="24"/>
        </w:rPr>
        <w:t>;</w:t>
      </w:r>
    </w:p>
    <w:p w:rsidR="00E328D0" w:rsidRDefault="00E328D0" w:rsidP="00E328D0">
      <w:pPr>
        <w:widowControl w:val="0"/>
        <w:ind w:firstLine="709"/>
        <w:jc w:val="both"/>
        <w:rPr>
          <w:sz w:val="24"/>
          <w:szCs w:val="24"/>
        </w:rPr>
      </w:pPr>
      <w:r w:rsidRPr="002E1DDD">
        <w:rPr>
          <w:sz w:val="24"/>
          <w:szCs w:val="24"/>
        </w:rPr>
        <w:t>- предоставление доступа к сертифицированным обновлениям по резу</w:t>
      </w:r>
      <w:r>
        <w:rPr>
          <w:sz w:val="24"/>
          <w:szCs w:val="24"/>
        </w:rPr>
        <w:t>льтатам инспекционного контроля;</w:t>
      </w:r>
    </w:p>
    <w:p w:rsidR="00E328D0" w:rsidRPr="002E1DDD" w:rsidRDefault="00E328D0" w:rsidP="00E328D0">
      <w:pPr>
        <w:widowControl w:val="0"/>
        <w:ind w:firstLine="709"/>
        <w:jc w:val="both"/>
        <w:rPr>
          <w:sz w:val="24"/>
          <w:szCs w:val="24"/>
        </w:rPr>
      </w:pPr>
      <w:r w:rsidRPr="002E1DDD">
        <w:rPr>
          <w:sz w:val="24"/>
          <w:szCs w:val="24"/>
        </w:rPr>
        <w:t>-</w:t>
      </w:r>
      <w:r>
        <w:rPr>
          <w:sz w:val="24"/>
          <w:szCs w:val="24"/>
        </w:rPr>
        <w:t> </w:t>
      </w:r>
      <w:r w:rsidRPr="002E1DDD">
        <w:rPr>
          <w:sz w:val="24"/>
          <w:szCs w:val="24"/>
        </w:rPr>
        <w:t>консультации Заказчика и представителей Заказчика по телефону (в т. ч. консультации по установке</w:t>
      </w:r>
      <w:r>
        <w:rPr>
          <w:sz w:val="24"/>
          <w:szCs w:val="24"/>
        </w:rPr>
        <w:t>, настройке</w:t>
      </w:r>
      <w:r w:rsidRPr="002E1DDD">
        <w:rPr>
          <w:sz w:val="24"/>
          <w:szCs w:val="24"/>
        </w:rPr>
        <w:t xml:space="preserve"> и эксплуатации системы), </w:t>
      </w:r>
    </w:p>
    <w:p w:rsidR="00E328D0" w:rsidRDefault="00E328D0" w:rsidP="00E328D0">
      <w:pPr>
        <w:widowControl w:val="0"/>
        <w:ind w:firstLine="709"/>
        <w:jc w:val="both"/>
        <w:rPr>
          <w:sz w:val="24"/>
          <w:szCs w:val="24"/>
        </w:rPr>
      </w:pPr>
      <w:r w:rsidRPr="003758C5">
        <w:rPr>
          <w:sz w:val="24"/>
          <w:szCs w:val="24"/>
        </w:rPr>
        <w:t xml:space="preserve">Срок реагирования на официальный запрос (факсимильной связью, электронной почтой) </w:t>
      </w:r>
      <w:r>
        <w:rPr>
          <w:sz w:val="24"/>
          <w:szCs w:val="24"/>
        </w:rPr>
        <w:t xml:space="preserve">на гарантийное обслуживание </w:t>
      </w:r>
      <w:r w:rsidRPr="003758C5">
        <w:rPr>
          <w:sz w:val="24"/>
          <w:szCs w:val="24"/>
        </w:rPr>
        <w:t>должен быть не более 4-х часов с момента получения официального запроса. Срок восстановления настроек СЗИ (в случае его исправности) не должен превышать 2-х рабочих дней. В случае выхода из строя отдельных блоков СЗИ, срок восстановления работоспособности устанавливается после согласования с производителем СЗИ.</w:t>
      </w:r>
    </w:p>
    <w:p w:rsidR="00E328D0" w:rsidRPr="002E1DDD" w:rsidRDefault="00E328D0" w:rsidP="00E328D0">
      <w:pPr>
        <w:tabs>
          <w:tab w:val="left" w:pos="284"/>
          <w:tab w:val="left" w:pos="9356"/>
        </w:tabs>
        <w:suppressAutoHyphens/>
        <w:spacing w:after="60" w:line="360" w:lineRule="auto"/>
        <w:jc w:val="center"/>
        <w:rPr>
          <w:b/>
          <w:sz w:val="24"/>
          <w:szCs w:val="24"/>
        </w:rPr>
      </w:pPr>
    </w:p>
    <w:p w:rsidR="008B0D1B" w:rsidRDefault="003758C5" w:rsidP="003758C5">
      <w:pPr>
        <w:widowControl w:val="0"/>
        <w:ind w:firstLine="709"/>
        <w:jc w:val="both"/>
        <w:rPr>
          <w:sz w:val="28"/>
          <w:szCs w:val="28"/>
        </w:rPr>
      </w:pPr>
      <w:r w:rsidRPr="003758C5">
        <w:rPr>
          <w:sz w:val="28"/>
          <w:szCs w:val="28"/>
        </w:rPr>
        <w:t xml:space="preserve"> </w:t>
      </w:r>
      <w:r w:rsidR="008B0D1B">
        <w:rPr>
          <w:sz w:val="28"/>
          <w:szCs w:val="28"/>
        </w:rPr>
        <w:br w:type="page"/>
      </w:r>
    </w:p>
    <w:p w:rsidR="008B0D1B" w:rsidRPr="00196772" w:rsidRDefault="008B0D1B" w:rsidP="008B0D1B">
      <w:pPr>
        <w:ind w:left="6372"/>
        <w:jc w:val="right"/>
        <w:rPr>
          <w:rFonts w:eastAsia="Calibri"/>
          <w:sz w:val="28"/>
          <w:szCs w:val="28"/>
          <w:lang w:eastAsia="en-US"/>
        </w:rPr>
      </w:pPr>
      <w:r w:rsidRPr="00196772">
        <w:rPr>
          <w:rFonts w:eastAsia="Calibri"/>
          <w:sz w:val="28"/>
          <w:szCs w:val="28"/>
          <w:lang w:eastAsia="en-US"/>
        </w:rPr>
        <w:lastRenderedPageBreak/>
        <w:t>ПРИЛОЖЕНИЕ № 1</w:t>
      </w:r>
    </w:p>
    <w:p w:rsidR="008B0D1B" w:rsidRPr="00196772" w:rsidRDefault="008B0D1B" w:rsidP="008B0D1B">
      <w:pPr>
        <w:jc w:val="right"/>
        <w:rPr>
          <w:rFonts w:eastAsia="Calibri"/>
          <w:sz w:val="28"/>
          <w:szCs w:val="28"/>
          <w:lang w:eastAsia="en-US"/>
        </w:rPr>
      </w:pPr>
      <w:r w:rsidRPr="00196772">
        <w:rPr>
          <w:rFonts w:eastAsia="Calibri"/>
          <w:sz w:val="28"/>
          <w:szCs w:val="28"/>
          <w:lang w:eastAsia="en-US"/>
        </w:rPr>
        <w:t>к Описанию объекта закупки</w:t>
      </w:r>
    </w:p>
    <w:p w:rsidR="008B0D1B" w:rsidRPr="00196772" w:rsidRDefault="008B0D1B" w:rsidP="008B0D1B">
      <w:pPr>
        <w:jc w:val="right"/>
        <w:rPr>
          <w:rFonts w:eastAsia="Calibri"/>
          <w:sz w:val="28"/>
          <w:szCs w:val="28"/>
          <w:lang w:eastAsia="en-US"/>
        </w:rPr>
      </w:pPr>
    </w:p>
    <w:p w:rsidR="008B0D1B" w:rsidRPr="00196772" w:rsidRDefault="008B0D1B" w:rsidP="008B0D1B">
      <w:pPr>
        <w:jc w:val="center"/>
        <w:rPr>
          <w:b/>
          <w:sz w:val="28"/>
          <w:szCs w:val="28"/>
        </w:rPr>
      </w:pPr>
      <w:r w:rsidRPr="00196772">
        <w:rPr>
          <w:b/>
          <w:sz w:val="28"/>
          <w:szCs w:val="28"/>
        </w:rPr>
        <w:t xml:space="preserve">Перечень информационных систем </w:t>
      </w:r>
      <w:r w:rsidR="002F7C11">
        <w:rPr>
          <w:b/>
          <w:sz w:val="28"/>
          <w:szCs w:val="28"/>
        </w:rPr>
        <w:t xml:space="preserve">департамента природных ресурсов и охраны окружающей среды </w:t>
      </w:r>
      <w:r w:rsidRPr="00196772">
        <w:rPr>
          <w:b/>
          <w:sz w:val="28"/>
          <w:szCs w:val="28"/>
        </w:rPr>
        <w:t>Новосибирской области, количество и расположение автоматизированных рабочих мест</w:t>
      </w:r>
    </w:p>
    <w:p w:rsidR="008B0D1B" w:rsidRPr="00196772" w:rsidRDefault="008B0D1B" w:rsidP="008B0D1B">
      <w:pPr>
        <w:jc w:val="right"/>
        <w:rPr>
          <w:b/>
          <w:bCs/>
          <w:sz w:val="16"/>
          <w:szCs w:val="24"/>
        </w:rPr>
      </w:pPr>
      <w:r w:rsidRPr="00196772">
        <w:rPr>
          <w:b/>
          <w:bCs/>
          <w:szCs w:val="24"/>
        </w:rPr>
        <w:t>Таблица 1</w:t>
      </w: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5103"/>
        <w:gridCol w:w="1843"/>
        <w:gridCol w:w="2693"/>
      </w:tblGrid>
      <w:tr w:rsidR="008B0D1B" w:rsidRPr="002E1DDD" w:rsidTr="001C5851">
        <w:trPr>
          <w:cantSplit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D1B" w:rsidRPr="002E1DDD" w:rsidRDefault="008B0D1B" w:rsidP="001C5851">
            <w:pPr>
              <w:pStyle w:val="0"/>
              <w:widowControl w:val="0"/>
              <w:spacing w:before="0" w:line="240" w:lineRule="auto"/>
              <w:ind w:left="0" w:firstLine="0"/>
              <w:jc w:val="center"/>
              <w:rPr>
                <w:b/>
                <w:bCs w:val="0"/>
                <w:sz w:val="22"/>
                <w:szCs w:val="22"/>
                <w:lang w:val="ru-RU" w:eastAsia="ru-RU"/>
              </w:rPr>
            </w:pPr>
            <w:r w:rsidRPr="002E1DDD">
              <w:rPr>
                <w:b/>
                <w:bCs w:val="0"/>
                <w:sz w:val="22"/>
                <w:szCs w:val="22"/>
                <w:lang w:val="ru-RU" w:eastAsia="ru-RU"/>
              </w:rPr>
              <w:t xml:space="preserve">№ </w:t>
            </w:r>
            <w:proofErr w:type="gramStart"/>
            <w:r w:rsidRPr="002E1DDD">
              <w:rPr>
                <w:b/>
                <w:bCs w:val="0"/>
                <w:sz w:val="22"/>
                <w:szCs w:val="22"/>
                <w:lang w:val="ru-RU" w:eastAsia="ru-RU"/>
              </w:rPr>
              <w:t>п</w:t>
            </w:r>
            <w:proofErr w:type="gramEnd"/>
            <w:r w:rsidRPr="002E1DDD">
              <w:rPr>
                <w:b/>
                <w:bCs w:val="0"/>
                <w:sz w:val="22"/>
                <w:szCs w:val="22"/>
                <w:lang w:val="ru-RU" w:eastAsia="ru-RU"/>
              </w:rPr>
              <w:t>/п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B0D1B" w:rsidRPr="002E1DDD" w:rsidRDefault="008B0D1B" w:rsidP="001C5851">
            <w:pPr>
              <w:pStyle w:val="0"/>
              <w:widowControl w:val="0"/>
              <w:spacing w:before="0" w:line="240" w:lineRule="auto"/>
              <w:ind w:left="0" w:firstLine="0"/>
              <w:jc w:val="center"/>
              <w:rPr>
                <w:b/>
                <w:bCs w:val="0"/>
                <w:sz w:val="22"/>
                <w:szCs w:val="22"/>
                <w:lang w:val="ru-RU" w:eastAsia="ru-RU"/>
              </w:rPr>
            </w:pPr>
            <w:r w:rsidRPr="002E1DDD">
              <w:rPr>
                <w:b/>
                <w:bCs w:val="0"/>
                <w:sz w:val="22"/>
                <w:szCs w:val="22"/>
                <w:lang w:val="ru-RU" w:eastAsia="ru-RU"/>
              </w:rPr>
              <w:t>Наименование ИС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D1B" w:rsidRPr="002E1DDD" w:rsidRDefault="008B0D1B" w:rsidP="001C5851">
            <w:pPr>
              <w:pStyle w:val="0"/>
              <w:widowControl w:val="0"/>
              <w:spacing w:before="0" w:line="240" w:lineRule="auto"/>
              <w:ind w:left="0" w:firstLine="0"/>
              <w:jc w:val="center"/>
              <w:rPr>
                <w:b/>
                <w:bCs w:val="0"/>
                <w:sz w:val="22"/>
                <w:szCs w:val="22"/>
                <w:lang w:val="ru-RU" w:eastAsia="ru-RU"/>
              </w:rPr>
            </w:pPr>
            <w:r w:rsidRPr="002E1DDD">
              <w:rPr>
                <w:b/>
                <w:bCs w:val="0"/>
                <w:sz w:val="22"/>
                <w:szCs w:val="22"/>
                <w:lang w:val="ru-RU" w:eastAsia="ru-RU"/>
              </w:rPr>
              <w:t>Количество АРМ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D1B" w:rsidRPr="002E1DDD" w:rsidRDefault="008B0D1B" w:rsidP="001C5851">
            <w:pPr>
              <w:pStyle w:val="0"/>
              <w:widowControl w:val="0"/>
              <w:spacing w:before="0" w:line="240" w:lineRule="auto"/>
              <w:ind w:left="0" w:firstLine="0"/>
              <w:jc w:val="center"/>
              <w:rPr>
                <w:b/>
                <w:bCs w:val="0"/>
                <w:sz w:val="22"/>
                <w:szCs w:val="22"/>
                <w:lang w:val="ru-RU" w:eastAsia="ru-RU"/>
              </w:rPr>
            </w:pPr>
            <w:r w:rsidRPr="002E1DDD">
              <w:rPr>
                <w:b/>
                <w:bCs w:val="0"/>
                <w:sz w:val="22"/>
                <w:szCs w:val="22"/>
                <w:lang w:val="ru-RU" w:eastAsia="ru-RU"/>
              </w:rPr>
              <w:t>Место расположения</w:t>
            </w:r>
          </w:p>
        </w:tc>
      </w:tr>
      <w:tr w:rsidR="008B0D1B" w:rsidRPr="002E1DDD" w:rsidTr="001C5851">
        <w:trPr>
          <w:cantSplit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D1B" w:rsidRPr="002E1DDD" w:rsidRDefault="008B0D1B" w:rsidP="001C5851">
            <w:pPr>
              <w:pStyle w:val="0"/>
              <w:widowControl w:val="0"/>
              <w:spacing w:before="0" w:line="240" w:lineRule="auto"/>
              <w:ind w:left="0" w:firstLine="0"/>
              <w:jc w:val="left"/>
              <w:rPr>
                <w:bCs w:val="0"/>
                <w:sz w:val="22"/>
                <w:szCs w:val="22"/>
                <w:lang w:val="ru-RU" w:eastAsia="ru-RU"/>
              </w:rPr>
            </w:pPr>
            <w:r w:rsidRPr="002E1DDD">
              <w:rPr>
                <w:bCs w:val="0"/>
                <w:sz w:val="22"/>
                <w:szCs w:val="22"/>
                <w:lang w:val="ru-RU" w:eastAsia="ru-RU"/>
              </w:rPr>
              <w:t>1.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B0D1B" w:rsidRPr="002E1DDD" w:rsidRDefault="00031B15" w:rsidP="001C5851">
            <w:pPr>
              <w:pStyle w:val="0"/>
              <w:widowControl w:val="0"/>
              <w:spacing w:before="0" w:line="240" w:lineRule="auto"/>
              <w:ind w:left="0" w:firstLine="0"/>
              <w:jc w:val="left"/>
              <w:rPr>
                <w:bCs w:val="0"/>
                <w:sz w:val="22"/>
                <w:szCs w:val="22"/>
                <w:lang w:val="ru-RU" w:eastAsia="ru-RU"/>
              </w:rPr>
            </w:pPr>
            <w:proofErr w:type="spellStart"/>
            <w:r w:rsidRPr="002E1DDD">
              <w:rPr>
                <w:bCs w:val="0"/>
                <w:sz w:val="22"/>
                <w:szCs w:val="22"/>
                <w:lang w:val="ru-RU" w:eastAsia="ru-RU"/>
              </w:rPr>
              <w:t>ИСПДн</w:t>
            </w:r>
            <w:proofErr w:type="spellEnd"/>
            <w:r w:rsidRPr="002E1DDD">
              <w:rPr>
                <w:bCs w:val="0"/>
                <w:sz w:val="22"/>
                <w:szCs w:val="22"/>
                <w:lang w:val="ru-RU" w:eastAsia="ru-RU"/>
              </w:rPr>
              <w:t xml:space="preserve"> «Бухгалтерия»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D1B" w:rsidRPr="002E1DDD" w:rsidRDefault="00A42CC2" w:rsidP="001C5851">
            <w:pPr>
              <w:pStyle w:val="0"/>
              <w:widowControl w:val="0"/>
              <w:spacing w:before="0" w:line="240" w:lineRule="auto"/>
              <w:ind w:left="0" w:firstLine="0"/>
              <w:jc w:val="center"/>
              <w:rPr>
                <w:bCs w:val="0"/>
                <w:sz w:val="22"/>
                <w:szCs w:val="22"/>
                <w:lang w:val="ru-RU" w:eastAsia="ru-RU"/>
              </w:rPr>
            </w:pPr>
            <w:r>
              <w:rPr>
                <w:bCs w:val="0"/>
                <w:sz w:val="22"/>
                <w:szCs w:val="22"/>
                <w:lang w:val="ru-RU" w:eastAsia="ru-RU"/>
              </w:rPr>
              <w:t>7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31B15" w:rsidRPr="002E1DDD" w:rsidRDefault="008B0D1B" w:rsidP="00031B15">
            <w:pPr>
              <w:pStyle w:val="0"/>
              <w:widowControl w:val="0"/>
              <w:spacing w:before="0" w:line="240" w:lineRule="auto"/>
              <w:ind w:left="0" w:firstLine="0"/>
              <w:jc w:val="left"/>
              <w:rPr>
                <w:bCs w:val="0"/>
                <w:sz w:val="22"/>
                <w:szCs w:val="22"/>
                <w:lang w:val="ru-RU" w:eastAsia="ru-RU"/>
              </w:rPr>
            </w:pPr>
            <w:r w:rsidRPr="002E1DDD">
              <w:rPr>
                <w:bCs w:val="0"/>
                <w:sz w:val="22"/>
                <w:szCs w:val="22"/>
                <w:lang w:val="ru-RU" w:eastAsia="ru-RU"/>
              </w:rPr>
              <w:t>г. Новосиб</w:t>
            </w:r>
            <w:r w:rsidR="004F50E6">
              <w:rPr>
                <w:bCs w:val="0"/>
                <w:sz w:val="22"/>
                <w:szCs w:val="22"/>
                <w:lang w:val="ru-RU" w:eastAsia="ru-RU"/>
              </w:rPr>
              <w:t xml:space="preserve">ирск, </w:t>
            </w:r>
            <w:r w:rsidR="00031B15">
              <w:rPr>
                <w:bCs w:val="0"/>
                <w:sz w:val="22"/>
                <w:szCs w:val="22"/>
                <w:lang w:val="ru-RU" w:eastAsia="ru-RU"/>
              </w:rPr>
              <w:t xml:space="preserve">ул. </w:t>
            </w:r>
            <w:r w:rsidR="00992D59">
              <w:rPr>
                <w:bCs w:val="0"/>
                <w:sz w:val="22"/>
                <w:szCs w:val="22"/>
                <w:lang w:val="ru-RU" w:eastAsia="ru-RU"/>
              </w:rPr>
              <w:t>Крас</w:t>
            </w:r>
            <w:r w:rsidR="008B1F10">
              <w:rPr>
                <w:bCs w:val="0"/>
                <w:sz w:val="22"/>
                <w:szCs w:val="22"/>
                <w:lang w:val="ru-RU" w:eastAsia="ru-RU"/>
              </w:rPr>
              <w:t>н</w:t>
            </w:r>
            <w:r w:rsidR="00031B15">
              <w:rPr>
                <w:bCs w:val="0"/>
                <w:sz w:val="22"/>
                <w:szCs w:val="22"/>
                <w:lang w:val="ru-RU" w:eastAsia="ru-RU"/>
              </w:rPr>
              <w:t>ый проспект, д.25</w:t>
            </w:r>
          </w:p>
          <w:p w:rsidR="00C47A8D" w:rsidRPr="002E1DDD" w:rsidRDefault="00C47A8D" w:rsidP="00C47A8D">
            <w:pPr>
              <w:pStyle w:val="0"/>
              <w:widowControl w:val="0"/>
              <w:spacing w:before="0" w:line="240" w:lineRule="auto"/>
              <w:ind w:left="0" w:firstLine="0"/>
              <w:jc w:val="left"/>
              <w:rPr>
                <w:bCs w:val="0"/>
                <w:sz w:val="22"/>
                <w:szCs w:val="22"/>
                <w:lang w:val="ru-RU" w:eastAsia="ru-RU"/>
              </w:rPr>
            </w:pPr>
          </w:p>
        </w:tc>
      </w:tr>
      <w:tr w:rsidR="008B0D1B" w:rsidRPr="002E1DDD" w:rsidTr="001C5851">
        <w:trPr>
          <w:cantSplit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D1B" w:rsidRPr="002E1DDD" w:rsidRDefault="008B0D1B" w:rsidP="001C5851">
            <w:pPr>
              <w:pStyle w:val="0"/>
              <w:widowControl w:val="0"/>
              <w:spacing w:before="0" w:line="240" w:lineRule="auto"/>
              <w:ind w:left="0" w:firstLine="0"/>
              <w:jc w:val="left"/>
              <w:rPr>
                <w:bCs w:val="0"/>
                <w:sz w:val="22"/>
                <w:szCs w:val="22"/>
                <w:lang w:val="ru-RU" w:eastAsia="ru-RU"/>
              </w:rPr>
            </w:pPr>
            <w:r w:rsidRPr="002E1DDD">
              <w:rPr>
                <w:bCs w:val="0"/>
                <w:sz w:val="22"/>
                <w:szCs w:val="22"/>
                <w:lang w:val="ru-RU" w:eastAsia="ru-RU"/>
              </w:rPr>
              <w:t>2.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B0D1B" w:rsidRPr="00992D59" w:rsidRDefault="00D07643" w:rsidP="00E37540">
            <w:pPr>
              <w:pStyle w:val="0"/>
              <w:widowControl w:val="0"/>
              <w:spacing w:before="0" w:line="240" w:lineRule="auto"/>
              <w:ind w:left="0" w:firstLine="0"/>
              <w:jc w:val="left"/>
              <w:rPr>
                <w:bCs w:val="0"/>
                <w:sz w:val="22"/>
                <w:szCs w:val="22"/>
                <w:lang w:val="en-US" w:eastAsia="ru-RU"/>
              </w:rPr>
            </w:pPr>
            <w:r w:rsidRPr="00D07643">
              <w:rPr>
                <w:bCs w:val="0"/>
                <w:sz w:val="22"/>
                <w:szCs w:val="22"/>
                <w:lang w:val="ru-RU" w:eastAsia="ru-RU"/>
              </w:rPr>
              <w:t>ПК «ЭРА». АИС-ЭКОЛОГИЯ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D1B" w:rsidRPr="002E1DDD" w:rsidRDefault="009F748E" w:rsidP="001C5851">
            <w:pPr>
              <w:pStyle w:val="0"/>
              <w:widowControl w:val="0"/>
              <w:spacing w:before="0" w:line="240" w:lineRule="auto"/>
              <w:ind w:left="0" w:firstLine="0"/>
              <w:jc w:val="center"/>
              <w:rPr>
                <w:bCs w:val="0"/>
                <w:sz w:val="22"/>
                <w:szCs w:val="22"/>
                <w:lang w:val="ru-RU" w:eastAsia="ru-RU"/>
              </w:rPr>
            </w:pPr>
            <w:r>
              <w:rPr>
                <w:bCs w:val="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0D1B" w:rsidRPr="002E1DDD" w:rsidRDefault="008B0D1B" w:rsidP="001C5851">
            <w:pPr>
              <w:rPr>
                <w:sz w:val="22"/>
                <w:szCs w:val="22"/>
              </w:rPr>
            </w:pPr>
          </w:p>
        </w:tc>
      </w:tr>
      <w:tr w:rsidR="008B0D1B" w:rsidRPr="002E1DDD" w:rsidTr="001C5851">
        <w:trPr>
          <w:cantSplit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D1B" w:rsidRPr="002E1DDD" w:rsidRDefault="008B0D1B" w:rsidP="001C5851">
            <w:pPr>
              <w:pStyle w:val="0"/>
              <w:widowControl w:val="0"/>
              <w:spacing w:before="0" w:line="240" w:lineRule="auto"/>
              <w:ind w:left="0" w:firstLine="0"/>
              <w:jc w:val="left"/>
              <w:rPr>
                <w:bCs w:val="0"/>
                <w:sz w:val="22"/>
                <w:szCs w:val="22"/>
                <w:lang w:val="ru-RU" w:eastAsia="ru-RU"/>
              </w:rPr>
            </w:pPr>
            <w:r w:rsidRPr="002E1DDD">
              <w:rPr>
                <w:bCs w:val="0"/>
                <w:sz w:val="22"/>
                <w:szCs w:val="22"/>
                <w:lang w:val="ru-RU" w:eastAsia="ru-RU"/>
              </w:rPr>
              <w:t>3.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B0D1B" w:rsidRPr="00627012" w:rsidRDefault="00627012" w:rsidP="001C5851">
            <w:pPr>
              <w:pStyle w:val="0"/>
              <w:widowControl w:val="0"/>
              <w:spacing w:before="0" w:line="240" w:lineRule="auto"/>
              <w:ind w:left="0" w:firstLine="0"/>
              <w:jc w:val="left"/>
              <w:rPr>
                <w:bCs w:val="0"/>
                <w:sz w:val="22"/>
                <w:szCs w:val="22"/>
                <w:lang w:val="ru-RU" w:eastAsia="ru-RU"/>
              </w:rPr>
            </w:pPr>
            <w:r>
              <w:rPr>
                <w:bCs w:val="0"/>
                <w:sz w:val="22"/>
                <w:szCs w:val="22"/>
                <w:lang w:val="ru-RU" w:eastAsia="ru-RU"/>
              </w:rPr>
              <w:t>ГИС ООПТ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D1B" w:rsidRPr="006D3476" w:rsidRDefault="00627012" w:rsidP="001C5851">
            <w:pPr>
              <w:pStyle w:val="0"/>
              <w:widowControl w:val="0"/>
              <w:spacing w:before="0" w:line="240" w:lineRule="auto"/>
              <w:ind w:left="0" w:firstLine="0"/>
              <w:jc w:val="center"/>
              <w:rPr>
                <w:bCs w:val="0"/>
                <w:sz w:val="22"/>
                <w:szCs w:val="22"/>
                <w:lang w:val="ru-RU" w:eastAsia="ru-RU"/>
              </w:rPr>
            </w:pPr>
            <w:r>
              <w:rPr>
                <w:bCs w:val="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0D1B" w:rsidRPr="002E1DDD" w:rsidRDefault="008B0D1B" w:rsidP="001C5851">
            <w:pPr>
              <w:rPr>
                <w:sz w:val="22"/>
                <w:szCs w:val="22"/>
              </w:rPr>
            </w:pPr>
          </w:p>
        </w:tc>
      </w:tr>
      <w:tr w:rsidR="00627012" w:rsidRPr="002E1DDD" w:rsidTr="001C5851">
        <w:trPr>
          <w:cantSplit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012" w:rsidRPr="002E1DDD" w:rsidRDefault="00627012" w:rsidP="001C5851">
            <w:pPr>
              <w:pStyle w:val="0"/>
              <w:widowControl w:val="0"/>
              <w:spacing w:before="0" w:line="240" w:lineRule="auto"/>
              <w:ind w:left="0" w:firstLine="0"/>
              <w:jc w:val="left"/>
              <w:rPr>
                <w:bCs w:val="0"/>
                <w:sz w:val="22"/>
                <w:szCs w:val="22"/>
                <w:lang w:val="ru-RU" w:eastAsia="ru-RU"/>
              </w:rPr>
            </w:pPr>
            <w:r>
              <w:rPr>
                <w:bCs w:val="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27012" w:rsidRDefault="00627012" w:rsidP="001C5851">
            <w:pPr>
              <w:pStyle w:val="0"/>
              <w:widowControl w:val="0"/>
              <w:spacing w:before="0" w:line="240" w:lineRule="auto"/>
              <w:ind w:left="0" w:firstLine="0"/>
              <w:jc w:val="left"/>
              <w:rPr>
                <w:bCs w:val="0"/>
                <w:sz w:val="22"/>
                <w:szCs w:val="22"/>
                <w:lang w:val="ru-RU" w:eastAsia="ru-RU"/>
              </w:rPr>
            </w:pPr>
            <w:r>
              <w:rPr>
                <w:bCs w:val="0"/>
                <w:sz w:val="22"/>
                <w:szCs w:val="22"/>
                <w:lang w:val="ru-RU" w:eastAsia="ru-RU"/>
              </w:rPr>
              <w:t>ИС «</w:t>
            </w:r>
            <w:proofErr w:type="gramStart"/>
            <w:r>
              <w:rPr>
                <w:bCs w:val="0"/>
                <w:sz w:val="22"/>
                <w:szCs w:val="22"/>
                <w:lang w:val="ru-RU" w:eastAsia="ru-RU"/>
              </w:rPr>
              <w:t>ЭК</w:t>
            </w:r>
            <w:proofErr w:type="gramEnd"/>
            <w:r>
              <w:rPr>
                <w:bCs w:val="0"/>
                <w:sz w:val="22"/>
                <w:szCs w:val="22"/>
                <w:lang w:val="ru-RU" w:eastAsia="ru-RU"/>
              </w:rPr>
              <w:t xml:space="preserve"> НСО»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12" w:rsidRDefault="00627012" w:rsidP="001C5851">
            <w:pPr>
              <w:pStyle w:val="0"/>
              <w:widowControl w:val="0"/>
              <w:spacing w:before="0" w:line="240" w:lineRule="auto"/>
              <w:ind w:left="0" w:firstLine="0"/>
              <w:jc w:val="center"/>
              <w:rPr>
                <w:bCs w:val="0"/>
                <w:sz w:val="22"/>
                <w:szCs w:val="22"/>
                <w:lang w:val="ru-RU" w:eastAsia="ru-RU"/>
              </w:rPr>
            </w:pPr>
            <w:r>
              <w:rPr>
                <w:bCs w:val="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27012" w:rsidRPr="002E1DDD" w:rsidRDefault="00627012" w:rsidP="001C5851">
            <w:pPr>
              <w:rPr>
                <w:sz w:val="22"/>
                <w:szCs w:val="22"/>
              </w:rPr>
            </w:pPr>
          </w:p>
        </w:tc>
      </w:tr>
      <w:tr w:rsidR="00992D59" w:rsidRPr="002E1DDD" w:rsidTr="00992D59">
        <w:trPr>
          <w:cantSplit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D59" w:rsidRPr="002E1DDD" w:rsidRDefault="00992D59" w:rsidP="001C5851">
            <w:pPr>
              <w:pStyle w:val="0"/>
              <w:widowControl w:val="0"/>
              <w:spacing w:before="0" w:line="240" w:lineRule="auto"/>
              <w:ind w:left="0" w:firstLine="0"/>
              <w:jc w:val="left"/>
              <w:rPr>
                <w:bCs w:val="0"/>
                <w:sz w:val="22"/>
                <w:szCs w:val="22"/>
                <w:lang w:val="ru-RU" w:eastAsia="ru-RU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2D59" w:rsidRPr="002E1DDD" w:rsidRDefault="00992D59" w:rsidP="00A66955">
            <w:pPr>
              <w:pStyle w:val="0"/>
              <w:widowControl w:val="0"/>
              <w:spacing w:before="0" w:line="240" w:lineRule="auto"/>
              <w:ind w:left="0" w:firstLine="0"/>
              <w:jc w:val="left"/>
              <w:rPr>
                <w:bCs w:val="0"/>
                <w:sz w:val="22"/>
                <w:szCs w:val="22"/>
                <w:lang w:val="ru-RU" w:eastAsia="ru-RU"/>
              </w:rPr>
            </w:pPr>
            <w:r w:rsidRPr="008D167F">
              <w:rPr>
                <w:b/>
                <w:bCs w:val="0"/>
                <w:sz w:val="22"/>
                <w:szCs w:val="22"/>
                <w:lang w:val="ru-RU" w:eastAsia="ru-RU"/>
              </w:rPr>
              <w:t xml:space="preserve">                               </w:t>
            </w:r>
            <w:r>
              <w:rPr>
                <w:b/>
                <w:bCs w:val="0"/>
                <w:sz w:val="22"/>
                <w:szCs w:val="22"/>
                <w:lang w:val="ru-RU" w:eastAsia="ru-RU"/>
              </w:rPr>
              <w:t xml:space="preserve">                                                  Итого: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D59" w:rsidRPr="009F748E" w:rsidRDefault="00627012" w:rsidP="001C5851">
            <w:pPr>
              <w:pStyle w:val="0"/>
              <w:widowControl w:val="0"/>
              <w:spacing w:before="0" w:line="240" w:lineRule="auto"/>
              <w:ind w:left="0" w:firstLine="0"/>
              <w:jc w:val="center"/>
              <w:rPr>
                <w:bCs w:val="0"/>
                <w:sz w:val="22"/>
                <w:szCs w:val="22"/>
                <w:lang w:val="ru-RU" w:eastAsia="ru-RU"/>
              </w:rPr>
            </w:pPr>
            <w:r>
              <w:rPr>
                <w:bCs w:val="0"/>
                <w:sz w:val="22"/>
                <w:szCs w:val="22"/>
                <w:lang w:val="ru-RU" w:eastAsia="ru-RU"/>
              </w:rPr>
              <w:t>11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92D59" w:rsidRPr="002E1DDD" w:rsidRDefault="00992D59" w:rsidP="001C5851">
            <w:pPr>
              <w:rPr>
                <w:sz w:val="22"/>
                <w:szCs w:val="22"/>
              </w:rPr>
            </w:pPr>
          </w:p>
        </w:tc>
      </w:tr>
    </w:tbl>
    <w:p w:rsidR="008B0D1B" w:rsidRPr="00196772" w:rsidRDefault="008B0D1B" w:rsidP="008B0D1B">
      <w:pPr>
        <w:jc w:val="center"/>
        <w:rPr>
          <w:b/>
          <w:sz w:val="28"/>
          <w:szCs w:val="28"/>
        </w:rPr>
      </w:pPr>
    </w:p>
    <w:p w:rsidR="008B0D1B" w:rsidRPr="00196772" w:rsidRDefault="008B0D1B" w:rsidP="008B0D1B">
      <w:pPr>
        <w:jc w:val="center"/>
        <w:rPr>
          <w:b/>
          <w:sz w:val="28"/>
          <w:szCs w:val="28"/>
        </w:rPr>
      </w:pPr>
    </w:p>
    <w:p w:rsidR="008B0D1B" w:rsidRPr="00196772" w:rsidRDefault="008B0D1B" w:rsidP="008B0D1B">
      <w:pPr>
        <w:ind w:firstLine="708"/>
        <w:jc w:val="center"/>
        <w:rPr>
          <w:rFonts w:eastAsia="Calibri"/>
          <w:b/>
          <w:sz w:val="28"/>
          <w:szCs w:val="28"/>
          <w:lang w:eastAsia="en-US"/>
        </w:rPr>
      </w:pPr>
    </w:p>
    <w:p w:rsidR="008B0D1B" w:rsidRPr="00196772" w:rsidRDefault="008B0D1B" w:rsidP="008B0D1B">
      <w:pPr>
        <w:jc w:val="right"/>
        <w:rPr>
          <w:sz w:val="24"/>
          <w:szCs w:val="24"/>
        </w:rPr>
      </w:pPr>
    </w:p>
    <w:p w:rsidR="008B0D1B" w:rsidRPr="00196772" w:rsidRDefault="008B0D1B" w:rsidP="008B0D1B">
      <w:pPr>
        <w:jc w:val="right"/>
        <w:rPr>
          <w:sz w:val="24"/>
          <w:szCs w:val="24"/>
        </w:rPr>
      </w:pPr>
    </w:p>
    <w:p w:rsidR="008B0D1B" w:rsidRPr="00196772" w:rsidRDefault="008B0D1B" w:rsidP="008B0D1B">
      <w:pPr>
        <w:jc w:val="right"/>
        <w:rPr>
          <w:sz w:val="24"/>
          <w:szCs w:val="24"/>
        </w:rPr>
      </w:pPr>
    </w:p>
    <w:p w:rsidR="008B0D1B" w:rsidRPr="00196772" w:rsidRDefault="008B0D1B" w:rsidP="008B0D1B">
      <w:pPr>
        <w:jc w:val="right"/>
        <w:rPr>
          <w:sz w:val="24"/>
          <w:szCs w:val="24"/>
        </w:rPr>
      </w:pPr>
    </w:p>
    <w:p w:rsidR="008B0D1B" w:rsidRPr="00196772" w:rsidRDefault="008B0D1B" w:rsidP="008B0D1B">
      <w:pPr>
        <w:jc w:val="right"/>
        <w:rPr>
          <w:sz w:val="24"/>
          <w:szCs w:val="24"/>
        </w:rPr>
      </w:pPr>
    </w:p>
    <w:p w:rsidR="008B0D1B" w:rsidRPr="00196772" w:rsidRDefault="008B0D1B" w:rsidP="008B0D1B">
      <w:pPr>
        <w:jc w:val="right"/>
        <w:rPr>
          <w:sz w:val="24"/>
          <w:szCs w:val="24"/>
        </w:rPr>
      </w:pPr>
    </w:p>
    <w:p w:rsidR="008B0D1B" w:rsidRPr="00196772" w:rsidRDefault="008B0D1B" w:rsidP="008B0D1B">
      <w:pPr>
        <w:jc w:val="right"/>
        <w:rPr>
          <w:sz w:val="24"/>
          <w:szCs w:val="24"/>
        </w:rPr>
      </w:pPr>
    </w:p>
    <w:p w:rsidR="008B0D1B" w:rsidRPr="00196772" w:rsidRDefault="008B0D1B" w:rsidP="008B0D1B">
      <w:pPr>
        <w:jc w:val="right"/>
        <w:rPr>
          <w:sz w:val="24"/>
          <w:szCs w:val="24"/>
        </w:rPr>
      </w:pPr>
    </w:p>
    <w:p w:rsidR="008B0D1B" w:rsidRPr="00196772" w:rsidRDefault="008B0D1B" w:rsidP="008B0D1B">
      <w:pPr>
        <w:jc w:val="right"/>
        <w:rPr>
          <w:sz w:val="24"/>
          <w:szCs w:val="24"/>
        </w:rPr>
      </w:pPr>
    </w:p>
    <w:p w:rsidR="008B0D1B" w:rsidRPr="00196772" w:rsidRDefault="008B0D1B" w:rsidP="008B0D1B">
      <w:pPr>
        <w:jc w:val="right"/>
        <w:rPr>
          <w:sz w:val="24"/>
          <w:szCs w:val="24"/>
        </w:rPr>
      </w:pPr>
    </w:p>
    <w:p w:rsidR="008B0D1B" w:rsidRPr="00196772" w:rsidRDefault="008B0D1B" w:rsidP="008B0D1B">
      <w:pPr>
        <w:jc w:val="right"/>
        <w:rPr>
          <w:sz w:val="24"/>
          <w:szCs w:val="24"/>
        </w:rPr>
      </w:pPr>
    </w:p>
    <w:p w:rsidR="008B0D1B" w:rsidRPr="00196772" w:rsidRDefault="008B0D1B" w:rsidP="008B0D1B">
      <w:pPr>
        <w:jc w:val="right"/>
        <w:rPr>
          <w:sz w:val="24"/>
          <w:szCs w:val="24"/>
        </w:rPr>
      </w:pPr>
    </w:p>
    <w:p w:rsidR="008B0D1B" w:rsidRPr="00196772" w:rsidRDefault="008B0D1B" w:rsidP="008B0D1B">
      <w:pPr>
        <w:jc w:val="right"/>
        <w:rPr>
          <w:sz w:val="24"/>
          <w:szCs w:val="24"/>
        </w:rPr>
      </w:pPr>
    </w:p>
    <w:p w:rsidR="008B0D1B" w:rsidRPr="00196772" w:rsidRDefault="008B0D1B" w:rsidP="008B0D1B">
      <w:pPr>
        <w:jc w:val="right"/>
        <w:rPr>
          <w:sz w:val="24"/>
          <w:szCs w:val="24"/>
        </w:rPr>
      </w:pPr>
    </w:p>
    <w:p w:rsidR="008B0D1B" w:rsidRPr="00196772" w:rsidRDefault="008B0D1B" w:rsidP="008B0D1B">
      <w:pPr>
        <w:jc w:val="right"/>
        <w:rPr>
          <w:sz w:val="24"/>
          <w:szCs w:val="24"/>
        </w:rPr>
      </w:pPr>
    </w:p>
    <w:p w:rsidR="008B0D1B" w:rsidRPr="00196772" w:rsidRDefault="008B0D1B" w:rsidP="008B0D1B">
      <w:pPr>
        <w:rPr>
          <w:sz w:val="24"/>
          <w:szCs w:val="24"/>
        </w:rPr>
      </w:pPr>
      <w:r w:rsidRPr="00196772">
        <w:rPr>
          <w:sz w:val="24"/>
          <w:szCs w:val="24"/>
        </w:rPr>
        <w:br w:type="page"/>
      </w:r>
    </w:p>
    <w:p w:rsidR="008B0D1B" w:rsidRPr="00196772" w:rsidRDefault="008B0D1B" w:rsidP="008B0D1B">
      <w:pPr>
        <w:jc w:val="right"/>
        <w:rPr>
          <w:sz w:val="24"/>
          <w:szCs w:val="24"/>
        </w:rPr>
      </w:pPr>
      <w:r w:rsidRPr="00196772">
        <w:rPr>
          <w:sz w:val="24"/>
          <w:szCs w:val="24"/>
        </w:rPr>
        <w:lastRenderedPageBreak/>
        <w:t>ПРИЛОЖЕНИЕ № 2</w:t>
      </w:r>
    </w:p>
    <w:p w:rsidR="008B0D1B" w:rsidRPr="00196772" w:rsidRDefault="008B0D1B" w:rsidP="008B0D1B">
      <w:pPr>
        <w:jc w:val="right"/>
        <w:rPr>
          <w:sz w:val="24"/>
          <w:szCs w:val="24"/>
        </w:rPr>
      </w:pPr>
      <w:r w:rsidRPr="00196772">
        <w:rPr>
          <w:sz w:val="24"/>
          <w:szCs w:val="24"/>
        </w:rPr>
        <w:t>к Описанию объекта закупки</w:t>
      </w:r>
    </w:p>
    <w:p w:rsidR="008B0D1B" w:rsidRPr="00196772" w:rsidRDefault="008B0D1B" w:rsidP="008B0D1B">
      <w:pPr>
        <w:jc w:val="right"/>
        <w:rPr>
          <w:sz w:val="24"/>
          <w:szCs w:val="24"/>
        </w:rPr>
      </w:pPr>
    </w:p>
    <w:p w:rsidR="008B0D1B" w:rsidRPr="00196772" w:rsidRDefault="008B0D1B" w:rsidP="008B0D1B">
      <w:pPr>
        <w:jc w:val="center"/>
        <w:rPr>
          <w:b/>
          <w:bCs/>
          <w:sz w:val="28"/>
          <w:szCs w:val="24"/>
        </w:rPr>
      </w:pPr>
    </w:p>
    <w:p w:rsidR="008B0D1B" w:rsidRPr="00196772" w:rsidRDefault="008B0D1B" w:rsidP="008B0D1B">
      <w:pPr>
        <w:jc w:val="center"/>
        <w:rPr>
          <w:b/>
          <w:bCs/>
          <w:sz w:val="28"/>
          <w:szCs w:val="24"/>
        </w:rPr>
      </w:pPr>
      <w:r w:rsidRPr="00196772">
        <w:rPr>
          <w:b/>
          <w:bCs/>
          <w:sz w:val="28"/>
          <w:szCs w:val="24"/>
        </w:rPr>
        <w:t>Перечень оказываемых Услуг, содержание и объем</w:t>
      </w:r>
    </w:p>
    <w:p w:rsidR="008B0D1B" w:rsidRPr="00196772" w:rsidRDefault="008B0D1B" w:rsidP="008B0D1B">
      <w:pPr>
        <w:jc w:val="right"/>
        <w:rPr>
          <w:b/>
          <w:bCs/>
          <w:szCs w:val="24"/>
        </w:rPr>
      </w:pPr>
      <w:r w:rsidRPr="00196772">
        <w:rPr>
          <w:b/>
          <w:bCs/>
          <w:sz w:val="24"/>
          <w:szCs w:val="24"/>
        </w:rPr>
        <w:t xml:space="preserve"> </w:t>
      </w:r>
      <w:r w:rsidRPr="00196772">
        <w:rPr>
          <w:b/>
          <w:bCs/>
          <w:szCs w:val="24"/>
        </w:rPr>
        <w:t>Таблица 2</w:t>
      </w:r>
    </w:p>
    <w:tbl>
      <w:tblPr>
        <w:tblStyle w:val="af3"/>
        <w:tblW w:w="9896" w:type="dxa"/>
        <w:tblLook w:val="04A0" w:firstRow="1" w:lastRow="0" w:firstColumn="1" w:lastColumn="0" w:noHBand="0" w:noVBand="1"/>
      </w:tblPr>
      <w:tblGrid>
        <w:gridCol w:w="534"/>
        <w:gridCol w:w="2558"/>
        <w:gridCol w:w="6804"/>
      </w:tblGrid>
      <w:tr w:rsidR="008B0D1B" w:rsidRPr="00196772" w:rsidTr="001C5851">
        <w:trPr>
          <w:tblHeader/>
        </w:trPr>
        <w:tc>
          <w:tcPr>
            <w:tcW w:w="534" w:type="dxa"/>
            <w:vAlign w:val="center"/>
          </w:tcPr>
          <w:p w:rsidR="008B0D1B" w:rsidRPr="00196772" w:rsidRDefault="008B0D1B" w:rsidP="001C5851">
            <w:pPr>
              <w:pStyle w:val="2"/>
              <w:spacing w:before="0" w:after="0"/>
              <w:jc w:val="center"/>
              <w:outlineLvl w:val="1"/>
              <w:rPr>
                <w:rFonts w:ascii="Times New Roman" w:eastAsia="Arial Unicode MS" w:hAnsi="Times New Roman" w:cs="Times New Roman"/>
                <w:i w:val="0"/>
                <w:sz w:val="22"/>
                <w:szCs w:val="22"/>
              </w:rPr>
            </w:pPr>
            <w:r w:rsidRPr="00196772">
              <w:rPr>
                <w:rFonts w:ascii="Times New Roman" w:eastAsia="Arial Unicode MS" w:hAnsi="Times New Roman" w:cs="Times New Roman"/>
                <w:i w:val="0"/>
                <w:sz w:val="22"/>
                <w:szCs w:val="22"/>
              </w:rPr>
              <w:t>№</w:t>
            </w:r>
          </w:p>
          <w:p w:rsidR="008B0D1B" w:rsidRPr="00196772" w:rsidRDefault="008B0D1B" w:rsidP="001C5851">
            <w:pPr>
              <w:pStyle w:val="2"/>
              <w:spacing w:before="0" w:after="0"/>
              <w:jc w:val="center"/>
              <w:outlineLvl w:val="1"/>
              <w:rPr>
                <w:rFonts w:ascii="Times New Roman" w:eastAsia="Arial Unicode MS" w:hAnsi="Times New Roman" w:cs="Times New Roman"/>
                <w:sz w:val="22"/>
                <w:szCs w:val="22"/>
              </w:rPr>
            </w:pPr>
            <w:proofErr w:type="gramStart"/>
            <w:r w:rsidRPr="00196772">
              <w:rPr>
                <w:rFonts w:ascii="Times New Roman" w:eastAsia="Arial Unicode MS" w:hAnsi="Times New Roman" w:cs="Times New Roman"/>
                <w:i w:val="0"/>
                <w:sz w:val="22"/>
                <w:szCs w:val="22"/>
              </w:rPr>
              <w:t>п</w:t>
            </w:r>
            <w:proofErr w:type="gramEnd"/>
            <w:r w:rsidRPr="00196772">
              <w:rPr>
                <w:rFonts w:ascii="Times New Roman" w:eastAsia="Arial Unicode MS" w:hAnsi="Times New Roman" w:cs="Times New Roman"/>
                <w:i w:val="0"/>
                <w:sz w:val="22"/>
                <w:szCs w:val="22"/>
              </w:rPr>
              <w:t>/п</w:t>
            </w:r>
          </w:p>
        </w:tc>
        <w:tc>
          <w:tcPr>
            <w:tcW w:w="2558" w:type="dxa"/>
            <w:vAlign w:val="center"/>
          </w:tcPr>
          <w:p w:rsidR="008B0D1B" w:rsidRPr="00196772" w:rsidRDefault="008B0D1B" w:rsidP="001C5851">
            <w:pPr>
              <w:pStyle w:val="2"/>
              <w:spacing w:before="0" w:after="0"/>
              <w:jc w:val="center"/>
              <w:outlineLvl w:val="1"/>
              <w:rPr>
                <w:rFonts w:ascii="Times New Roman" w:hAnsi="Times New Roman" w:cs="Times New Roman"/>
                <w:i w:val="0"/>
                <w:sz w:val="22"/>
                <w:szCs w:val="22"/>
              </w:rPr>
            </w:pPr>
            <w:r w:rsidRPr="00196772">
              <w:rPr>
                <w:rFonts w:ascii="Times New Roman" w:hAnsi="Times New Roman" w:cs="Times New Roman"/>
                <w:i w:val="0"/>
                <w:sz w:val="22"/>
                <w:szCs w:val="22"/>
              </w:rPr>
              <w:t>Этап оказания Услуг</w:t>
            </w:r>
          </w:p>
        </w:tc>
        <w:tc>
          <w:tcPr>
            <w:tcW w:w="6804" w:type="dxa"/>
            <w:vAlign w:val="center"/>
          </w:tcPr>
          <w:p w:rsidR="008B0D1B" w:rsidRPr="00196772" w:rsidRDefault="008B0D1B" w:rsidP="001C5851">
            <w:pPr>
              <w:pStyle w:val="2"/>
              <w:tabs>
                <w:tab w:val="left" w:pos="243"/>
              </w:tabs>
              <w:spacing w:before="0" w:after="0"/>
              <w:jc w:val="center"/>
              <w:outlineLvl w:val="1"/>
              <w:rPr>
                <w:rFonts w:ascii="Times New Roman" w:eastAsia="Arial Unicode MS" w:hAnsi="Times New Roman" w:cs="Times New Roman"/>
                <w:i w:val="0"/>
                <w:sz w:val="22"/>
                <w:szCs w:val="22"/>
              </w:rPr>
            </w:pPr>
            <w:r w:rsidRPr="00196772">
              <w:rPr>
                <w:rFonts w:ascii="Times New Roman" w:hAnsi="Times New Roman" w:cs="Times New Roman"/>
                <w:i w:val="0"/>
                <w:sz w:val="22"/>
                <w:szCs w:val="22"/>
              </w:rPr>
              <w:t xml:space="preserve">Общие требования к содержанию, объему </w:t>
            </w:r>
          </w:p>
        </w:tc>
      </w:tr>
      <w:tr w:rsidR="008B0D1B" w:rsidRPr="00196772" w:rsidTr="001C5851">
        <w:tc>
          <w:tcPr>
            <w:tcW w:w="9896" w:type="dxa"/>
            <w:gridSpan w:val="3"/>
            <w:vAlign w:val="center"/>
          </w:tcPr>
          <w:p w:rsidR="008B0D1B" w:rsidRPr="00196772" w:rsidRDefault="008B0D1B" w:rsidP="001C5851">
            <w:pPr>
              <w:jc w:val="center"/>
              <w:rPr>
                <w:b/>
                <w:sz w:val="22"/>
                <w:szCs w:val="22"/>
              </w:rPr>
            </w:pPr>
            <w:r w:rsidRPr="00196772">
              <w:rPr>
                <w:b/>
                <w:sz w:val="22"/>
                <w:szCs w:val="22"/>
              </w:rPr>
              <w:t>Требования к содержанию работ:</w:t>
            </w:r>
          </w:p>
        </w:tc>
      </w:tr>
      <w:tr w:rsidR="008B0D1B" w:rsidRPr="00196772" w:rsidTr="001C5851">
        <w:tc>
          <w:tcPr>
            <w:tcW w:w="9896" w:type="dxa"/>
            <w:gridSpan w:val="3"/>
            <w:vAlign w:val="center"/>
          </w:tcPr>
          <w:p w:rsidR="008B0D1B" w:rsidRPr="00196772" w:rsidRDefault="008B0D1B" w:rsidP="001C5851">
            <w:pPr>
              <w:pStyle w:val="2"/>
              <w:spacing w:before="0" w:after="0"/>
              <w:jc w:val="center"/>
              <w:outlineLvl w:val="1"/>
              <w:rPr>
                <w:rFonts w:ascii="Times New Roman" w:hAnsi="Times New Roman" w:cs="Times New Roman"/>
                <w:i w:val="0"/>
                <w:sz w:val="22"/>
                <w:szCs w:val="22"/>
              </w:rPr>
            </w:pPr>
            <w:r w:rsidRPr="00196772">
              <w:rPr>
                <w:rFonts w:ascii="Times New Roman" w:hAnsi="Times New Roman" w:cs="Times New Roman"/>
                <w:i w:val="0"/>
                <w:sz w:val="22"/>
                <w:szCs w:val="22"/>
              </w:rPr>
              <w:t xml:space="preserve">Этап-1. Поставка СЗИ, передача пользовательских прав на </w:t>
            </w:r>
            <w:proofErr w:type="gramStart"/>
            <w:r w:rsidRPr="00196772">
              <w:rPr>
                <w:rFonts w:ascii="Times New Roman" w:hAnsi="Times New Roman" w:cs="Times New Roman"/>
                <w:i w:val="0"/>
                <w:sz w:val="22"/>
                <w:szCs w:val="22"/>
              </w:rPr>
              <w:t>программные</w:t>
            </w:r>
            <w:proofErr w:type="gramEnd"/>
            <w:r w:rsidRPr="00196772">
              <w:rPr>
                <w:rFonts w:ascii="Times New Roman" w:hAnsi="Times New Roman" w:cs="Times New Roman"/>
                <w:i w:val="0"/>
                <w:sz w:val="22"/>
                <w:szCs w:val="22"/>
              </w:rPr>
              <w:t xml:space="preserve"> СЗИ</w:t>
            </w:r>
          </w:p>
        </w:tc>
      </w:tr>
      <w:tr w:rsidR="008B0D1B" w:rsidRPr="00196772" w:rsidTr="001C5851">
        <w:tc>
          <w:tcPr>
            <w:tcW w:w="534" w:type="dxa"/>
            <w:vAlign w:val="center"/>
          </w:tcPr>
          <w:p w:rsidR="008B0D1B" w:rsidRPr="00196772" w:rsidRDefault="008B0D1B" w:rsidP="008B0D1B">
            <w:pPr>
              <w:pStyle w:val="a7"/>
              <w:numPr>
                <w:ilvl w:val="0"/>
                <w:numId w:val="16"/>
              </w:numPr>
              <w:ind w:left="426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62" w:type="dxa"/>
            <w:gridSpan w:val="2"/>
          </w:tcPr>
          <w:p w:rsidR="008B0D1B" w:rsidRPr="00196772" w:rsidRDefault="008B0D1B" w:rsidP="00075888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96772">
              <w:rPr>
                <w:rFonts w:ascii="Times New Roman" w:hAnsi="Times New Roman" w:cs="Times New Roman"/>
                <w:bCs/>
              </w:rPr>
              <w:t>Исполнитель осуществляет</w:t>
            </w:r>
            <w:r w:rsidRPr="00196772">
              <w:rPr>
                <w:rFonts w:ascii="Times New Roman" w:hAnsi="Times New Roman" w:cs="Times New Roman"/>
              </w:rPr>
              <w:t xml:space="preserve"> поставку ППАО и передачу неисключительных прав на его использование </w:t>
            </w:r>
            <w:r w:rsidRPr="00196772">
              <w:rPr>
                <w:rFonts w:ascii="Times New Roman" w:hAnsi="Times New Roman" w:cs="Times New Roman"/>
                <w:bCs/>
              </w:rPr>
              <w:t xml:space="preserve"> </w:t>
            </w:r>
            <w:r w:rsidR="00075888">
              <w:rPr>
                <w:rFonts w:ascii="Times New Roman" w:hAnsi="Times New Roman" w:cs="Times New Roman"/>
                <w:bCs/>
              </w:rPr>
              <w:t>департаменту</w:t>
            </w:r>
            <w:r w:rsidRPr="00196772">
              <w:rPr>
                <w:rFonts w:ascii="Times New Roman" w:hAnsi="Times New Roman" w:cs="Times New Roman"/>
                <w:bCs/>
              </w:rPr>
              <w:t>.</w:t>
            </w:r>
          </w:p>
        </w:tc>
      </w:tr>
      <w:tr w:rsidR="008B0D1B" w:rsidRPr="00196772" w:rsidTr="001C5851">
        <w:tc>
          <w:tcPr>
            <w:tcW w:w="9896" w:type="dxa"/>
            <w:gridSpan w:val="3"/>
            <w:vAlign w:val="center"/>
          </w:tcPr>
          <w:p w:rsidR="008B0D1B" w:rsidRPr="00196772" w:rsidRDefault="008B0D1B" w:rsidP="001C5851">
            <w:pPr>
              <w:pStyle w:val="2"/>
              <w:spacing w:before="0" w:after="0"/>
              <w:jc w:val="center"/>
              <w:outlineLvl w:val="1"/>
              <w:rPr>
                <w:rFonts w:ascii="Times New Roman" w:hAnsi="Times New Roman" w:cs="Times New Roman"/>
                <w:bCs w:val="0"/>
                <w:sz w:val="22"/>
                <w:szCs w:val="22"/>
              </w:rPr>
            </w:pPr>
            <w:r w:rsidRPr="00196772">
              <w:rPr>
                <w:rFonts w:ascii="Times New Roman" w:hAnsi="Times New Roman" w:cs="Times New Roman"/>
                <w:i w:val="0"/>
                <w:sz w:val="22"/>
                <w:szCs w:val="22"/>
              </w:rPr>
              <w:t xml:space="preserve">Этап-2. Внедрение </w:t>
            </w:r>
            <w:proofErr w:type="spellStart"/>
            <w:r w:rsidRPr="00196772">
              <w:rPr>
                <w:rFonts w:ascii="Times New Roman" w:hAnsi="Times New Roman" w:cs="Times New Roman"/>
                <w:i w:val="0"/>
                <w:sz w:val="22"/>
                <w:szCs w:val="22"/>
              </w:rPr>
              <w:t>СЗПДн</w:t>
            </w:r>
            <w:proofErr w:type="spellEnd"/>
            <w:r w:rsidRPr="00196772">
              <w:rPr>
                <w:rFonts w:ascii="Times New Roman" w:hAnsi="Times New Roman" w:cs="Times New Roman"/>
                <w:i w:val="0"/>
                <w:sz w:val="22"/>
                <w:szCs w:val="22"/>
              </w:rPr>
              <w:t xml:space="preserve"> </w:t>
            </w:r>
          </w:p>
        </w:tc>
      </w:tr>
      <w:tr w:rsidR="008B0D1B" w:rsidRPr="00196772" w:rsidTr="001C5851">
        <w:tc>
          <w:tcPr>
            <w:tcW w:w="534" w:type="dxa"/>
            <w:vAlign w:val="center"/>
          </w:tcPr>
          <w:p w:rsidR="008B0D1B" w:rsidRPr="00196772" w:rsidRDefault="008B0D1B" w:rsidP="008B0D1B">
            <w:pPr>
              <w:pStyle w:val="a7"/>
              <w:numPr>
                <w:ilvl w:val="0"/>
                <w:numId w:val="16"/>
              </w:numPr>
              <w:ind w:left="426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8" w:type="dxa"/>
            <w:vAlign w:val="center"/>
          </w:tcPr>
          <w:p w:rsidR="008B0D1B" w:rsidRPr="00196772" w:rsidRDefault="008B0D1B" w:rsidP="00875ADA">
            <w:pPr>
              <w:pStyle w:val="2"/>
              <w:spacing w:before="0" w:after="0"/>
              <w:outlineLvl w:val="1"/>
              <w:rPr>
                <w:rFonts w:ascii="Times New Roman" w:hAnsi="Times New Roman" w:cs="Times New Roman"/>
                <w:b w:val="0"/>
                <w:i w:val="0"/>
                <w:sz w:val="22"/>
                <w:szCs w:val="22"/>
              </w:rPr>
            </w:pPr>
            <w:r w:rsidRPr="00196772">
              <w:rPr>
                <w:rFonts w:ascii="Times New Roman" w:hAnsi="Times New Roman" w:cs="Times New Roman"/>
                <w:b w:val="0"/>
                <w:i w:val="0"/>
                <w:sz w:val="22"/>
                <w:szCs w:val="22"/>
              </w:rPr>
              <w:t>Установка и настройка СЗИ</w:t>
            </w:r>
            <w:r w:rsidR="00740382">
              <w:rPr>
                <w:rFonts w:ascii="Times New Roman" w:hAnsi="Times New Roman" w:cs="Times New Roman"/>
                <w:b w:val="0"/>
                <w:i w:val="0"/>
                <w:sz w:val="22"/>
                <w:szCs w:val="22"/>
              </w:rPr>
              <w:t xml:space="preserve"> </w:t>
            </w:r>
            <w:r w:rsidRPr="00196772">
              <w:rPr>
                <w:rFonts w:ascii="Times New Roman" w:hAnsi="Times New Roman" w:cs="Times New Roman"/>
                <w:b w:val="0"/>
                <w:i w:val="0"/>
                <w:sz w:val="22"/>
                <w:szCs w:val="22"/>
              </w:rPr>
              <w:t>в ИС</w:t>
            </w:r>
          </w:p>
        </w:tc>
        <w:tc>
          <w:tcPr>
            <w:tcW w:w="6804" w:type="dxa"/>
            <w:vAlign w:val="center"/>
          </w:tcPr>
          <w:p w:rsidR="008B0D1B" w:rsidRPr="00196772" w:rsidRDefault="008B0D1B" w:rsidP="001C5851">
            <w:pPr>
              <w:jc w:val="both"/>
              <w:rPr>
                <w:sz w:val="22"/>
                <w:szCs w:val="22"/>
              </w:rPr>
            </w:pPr>
            <w:r w:rsidRPr="00196772">
              <w:rPr>
                <w:sz w:val="22"/>
                <w:szCs w:val="22"/>
              </w:rPr>
              <w:t>Установка и настройка СЗИ должна проводиться в соответствии с эксплуатационной документацией и документацией на СЗИ.</w:t>
            </w:r>
          </w:p>
        </w:tc>
      </w:tr>
      <w:tr w:rsidR="00875ADA" w:rsidRPr="00196772" w:rsidTr="001C5851">
        <w:tc>
          <w:tcPr>
            <w:tcW w:w="534" w:type="dxa"/>
            <w:vAlign w:val="center"/>
          </w:tcPr>
          <w:p w:rsidR="00875ADA" w:rsidRPr="00196772" w:rsidRDefault="00875ADA" w:rsidP="008B0D1B">
            <w:pPr>
              <w:pStyle w:val="a7"/>
              <w:numPr>
                <w:ilvl w:val="0"/>
                <w:numId w:val="16"/>
              </w:numPr>
              <w:ind w:left="426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8" w:type="dxa"/>
            <w:vAlign w:val="center"/>
          </w:tcPr>
          <w:p w:rsidR="00875ADA" w:rsidRPr="00196772" w:rsidRDefault="00875ADA" w:rsidP="001C5851">
            <w:pPr>
              <w:pStyle w:val="2"/>
              <w:spacing w:before="0" w:after="0"/>
              <w:outlineLvl w:val="1"/>
              <w:rPr>
                <w:rFonts w:ascii="Times New Roman" w:hAnsi="Times New Roman" w:cs="Times New Roman"/>
                <w:b w:val="0"/>
                <w:i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i w:val="0"/>
                <w:sz w:val="22"/>
                <w:szCs w:val="22"/>
              </w:rPr>
              <w:t>Установка и настройка СКЗИ в ИС</w:t>
            </w:r>
          </w:p>
        </w:tc>
        <w:tc>
          <w:tcPr>
            <w:tcW w:w="6804" w:type="dxa"/>
            <w:vAlign w:val="center"/>
          </w:tcPr>
          <w:p w:rsidR="00875ADA" w:rsidRPr="00196772" w:rsidRDefault="00875ADA" w:rsidP="00875ADA">
            <w:pPr>
              <w:jc w:val="both"/>
              <w:rPr>
                <w:sz w:val="22"/>
                <w:szCs w:val="22"/>
              </w:rPr>
            </w:pPr>
            <w:r w:rsidRPr="00196772">
              <w:rPr>
                <w:sz w:val="22"/>
                <w:szCs w:val="22"/>
              </w:rPr>
              <w:t>Установка и настройка С</w:t>
            </w:r>
            <w:r>
              <w:rPr>
                <w:sz w:val="22"/>
                <w:szCs w:val="22"/>
              </w:rPr>
              <w:t>К</w:t>
            </w:r>
            <w:r w:rsidRPr="00196772">
              <w:rPr>
                <w:sz w:val="22"/>
                <w:szCs w:val="22"/>
              </w:rPr>
              <w:t>ЗИ</w:t>
            </w:r>
            <w:r>
              <w:rPr>
                <w:sz w:val="22"/>
                <w:szCs w:val="22"/>
              </w:rPr>
              <w:t xml:space="preserve">, </w:t>
            </w:r>
            <w:proofErr w:type="gramStart"/>
            <w:r>
              <w:rPr>
                <w:sz w:val="22"/>
                <w:szCs w:val="22"/>
              </w:rPr>
              <w:t>имеющихся</w:t>
            </w:r>
            <w:proofErr w:type="gramEnd"/>
            <w:r>
              <w:rPr>
                <w:sz w:val="22"/>
                <w:szCs w:val="22"/>
              </w:rPr>
              <w:t xml:space="preserve"> у заказчика,</w:t>
            </w:r>
            <w:r w:rsidRPr="00196772">
              <w:rPr>
                <w:sz w:val="22"/>
                <w:szCs w:val="22"/>
              </w:rPr>
              <w:t xml:space="preserve"> должна проводиться в соответствии с эксплуатационной документацией и документацией на С</w:t>
            </w:r>
            <w:r>
              <w:rPr>
                <w:sz w:val="22"/>
                <w:szCs w:val="22"/>
              </w:rPr>
              <w:t>К</w:t>
            </w:r>
            <w:r w:rsidRPr="00196772">
              <w:rPr>
                <w:sz w:val="22"/>
                <w:szCs w:val="22"/>
              </w:rPr>
              <w:t>ЗИ.</w:t>
            </w:r>
          </w:p>
        </w:tc>
      </w:tr>
      <w:tr w:rsidR="008B0D1B" w:rsidRPr="00196772" w:rsidTr="001C5851">
        <w:tc>
          <w:tcPr>
            <w:tcW w:w="534" w:type="dxa"/>
            <w:vAlign w:val="center"/>
          </w:tcPr>
          <w:p w:rsidR="008B0D1B" w:rsidRPr="00196772" w:rsidRDefault="008B0D1B" w:rsidP="008B0D1B">
            <w:pPr>
              <w:pStyle w:val="a7"/>
              <w:numPr>
                <w:ilvl w:val="0"/>
                <w:numId w:val="16"/>
              </w:numPr>
              <w:ind w:left="426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8" w:type="dxa"/>
            <w:vAlign w:val="center"/>
          </w:tcPr>
          <w:p w:rsidR="008B0D1B" w:rsidRPr="00196772" w:rsidRDefault="008B0D1B" w:rsidP="00075888">
            <w:pPr>
              <w:pStyle w:val="a7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196772">
              <w:rPr>
                <w:rFonts w:ascii="Times New Roman" w:hAnsi="Times New Roman" w:cs="Times New Roman"/>
                <w:bCs/>
              </w:rPr>
              <w:t xml:space="preserve">Разработка документов, определяющих правила и процедуры, реализуемые </w:t>
            </w:r>
            <w:r w:rsidR="00075888">
              <w:rPr>
                <w:rFonts w:ascii="Times New Roman" w:hAnsi="Times New Roman" w:cs="Times New Roman"/>
                <w:bCs/>
              </w:rPr>
              <w:t>департаментом</w:t>
            </w:r>
            <w:r w:rsidRPr="00196772">
              <w:rPr>
                <w:rFonts w:ascii="Times New Roman" w:hAnsi="Times New Roman" w:cs="Times New Roman"/>
                <w:bCs/>
              </w:rPr>
              <w:t xml:space="preserve"> для обеспечения безопасности </w:t>
            </w:r>
            <w:proofErr w:type="spellStart"/>
            <w:r w:rsidRPr="00196772">
              <w:rPr>
                <w:rFonts w:ascii="Times New Roman" w:hAnsi="Times New Roman" w:cs="Times New Roman"/>
                <w:bCs/>
              </w:rPr>
              <w:t>ПДн</w:t>
            </w:r>
            <w:proofErr w:type="spellEnd"/>
            <w:r w:rsidRPr="00196772">
              <w:rPr>
                <w:rFonts w:ascii="Times New Roman" w:hAnsi="Times New Roman" w:cs="Times New Roman"/>
                <w:bCs/>
              </w:rPr>
              <w:t xml:space="preserve"> в ИС в ходе её эксплуатации (далее – ОРД по обеспечению безопасности </w:t>
            </w:r>
            <w:proofErr w:type="spellStart"/>
            <w:r w:rsidRPr="00196772">
              <w:rPr>
                <w:rFonts w:ascii="Times New Roman" w:hAnsi="Times New Roman" w:cs="Times New Roman"/>
                <w:bCs/>
              </w:rPr>
              <w:t>ПДн</w:t>
            </w:r>
            <w:proofErr w:type="spellEnd"/>
            <w:r w:rsidRPr="00196772">
              <w:rPr>
                <w:rFonts w:ascii="Times New Roman" w:hAnsi="Times New Roman" w:cs="Times New Roman"/>
                <w:bCs/>
              </w:rPr>
              <w:t>)</w:t>
            </w:r>
          </w:p>
        </w:tc>
        <w:tc>
          <w:tcPr>
            <w:tcW w:w="6804" w:type="dxa"/>
            <w:vAlign w:val="center"/>
          </w:tcPr>
          <w:p w:rsidR="008B0D1B" w:rsidRPr="00196772" w:rsidRDefault="008B0D1B" w:rsidP="001C5851">
            <w:pPr>
              <w:jc w:val="both"/>
              <w:rPr>
                <w:sz w:val="22"/>
                <w:szCs w:val="22"/>
              </w:rPr>
            </w:pPr>
            <w:r w:rsidRPr="00196772">
              <w:rPr>
                <w:sz w:val="22"/>
                <w:szCs w:val="22"/>
              </w:rPr>
              <w:t xml:space="preserve">Разрабатываемые ОРД по обеспечению безопасности </w:t>
            </w:r>
            <w:proofErr w:type="spellStart"/>
            <w:r w:rsidRPr="00196772">
              <w:rPr>
                <w:sz w:val="22"/>
                <w:szCs w:val="22"/>
              </w:rPr>
              <w:t>ПДн</w:t>
            </w:r>
            <w:proofErr w:type="spellEnd"/>
            <w:r w:rsidRPr="00196772">
              <w:rPr>
                <w:sz w:val="22"/>
                <w:szCs w:val="22"/>
              </w:rPr>
              <w:t xml:space="preserve"> должны определять правила и процедуры:</w:t>
            </w:r>
          </w:p>
          <w:p w:rsidR="008B0D1B" w:rsidRPr="00196772" w:rsidRDefault="008B0D1B" w:rsidP="008B0D1B">
            <w:pPr>
              <w:pStyle w:val="a7"/>
              <w:numPr>
                <w:ilvl w:val="0"/>
                <w:numId w:val="1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</w:rPr>
            </w:pPr>
            <w:r w:rsidRPr="00196772">
              <w:rPr>
                <w:rFonts w:ascii="Times New Roman" w:hAnsi="Times New Roman" w:cs="Times New Roman"/>
              </w:rPr>
              <w:t xml:space="preserve">управления (администрирования) </w:t>
            </w:r>
            <w:proofErr w:type="spellStart"/>
            <w:r w:rsidRPr="00196772">
              <w:rPr>
                <w:rFonts w:ascii="Times New Roman" w:hAnsi="Times New Roman" w:cs="Times New Roman"/>
              </w:rPr>
              <w:t>СЗПДн</w:t>
            </w:r>
            <w:proofErr w:type="spellEnd"/>
            <w:r w:rsidRPr="00196772">
              <w:rPr>
                <w:rFonts w:ascii="Times New Roman" w:hAnsi="Times New Roman" w:cs="Times New Roman"/>
              </w:rPr>
              <w:t>;</w:t>
            </w:r>
          </w:p>
          <w:p w:rsidR="008B0D1B" w:rsidRPr="00196772" w:rsidRDefault="008B0D1B" w:rsidP="008B0D1B">
            <w:pPr>
              <w:pStyle w:val="a7"/>
              <w:numPr>
                <w:ilvl w:val="0"/>
                <w:numId w:val="1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</w:rPr>
            </w:pPr>
            <w:r w:rsidRPr="00196772">
              <w:rPr>
                <w:rFonts w:ascii="Times New Roman" w:hAnsi="Times New Roman" w:cs="Times New Roman"/>
              </w:rPr>
              <w:t xml:space="preserve">выявления инцидентов (одного события или группы событий), которые могут привести к сбоям или нарушению функционирования ИС и (или) к возникновению угроз безопасности </w:t>
            </w:r>
            <w:proofErr w:type="spellStart"/>
            <w:r w:rsidRPr="00196772">
              <w:rPr>
                <w:rFonts w:ascii="Times New Roman" w:hAnsi="Times New Roman" w:cs="Times New Roman"/>
              </w:rPr>
              <w:t>ПДн</w:t>
            </w:r>
            <w:proofErr w:type="spellEnd"/>
            <w:r w:rsidRPr="00196772">
              <w:rPr>
                <w:rFonts w:ascii="Times New Roman" w:hAnsi="Times New Roman" w:cs="Times New Roman"/>
              </w:rPr>
              <w:t xml:space="preserve"> (далее – инциденты), и реагирования на них;</w:t>
            </w:r>
          </w:p>
          <w:p w:rsidR="008B0D1B" w:rsidRPr="00196772" w:rsidRDefault="008B0D1B" w:rsidP="008B0D1B">
            <w:pPr>
              <w:pStyle w:val="a7"/>
              <w:numPr>
                <w:ilvl w:val="0"/>
                <w:numId w:val="1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</w:rPr>
            </w:pPr>
            <w:r w:rsidRPr="00196772">
              <w:rPr>
                <w:rFonts w:ascii="Times New Roman" w:hAnsi="Times New Roman" w:cs="Times New Roman"/>
              </w:rPr>
              <w:t xml:space="preserve">управления конфигурацией ИС и </w:t>
            </w:r>
            <w:proofErr w:type="spellStart"/>
            <w:r w:rsidRPr="00196772">
              <w:rPr>
                <w:rFonts w:ascii="Times New Roman" w:hAnsi="Times New Roman" w:cs="Times New Roman"/>
              </w:rPr>
              <w:t>СЗПДн</w:t>
            </w:r>
            <w:proofErr w:type="spellEnd"/>
            <w:r w:rsidRPr="00196772">
              <w:rPr>
                <w:rFonts w:ascii="Times New Roman" w:hAnsi="Times New Roman" w:cs="Times New Roman"/>
              </w:rPr>
              <w:t>;</w:t>
            </w:r>
          </w:p>
          <w:p w:rsidR="008B0D1B" w:rsidRPr="00196772" w:rsidRDefault="008B0D1B" w:rsidP="008B0D1B">
            <w:pPr>
              <w:pStyle w:val="a7"/>
              <w:numPr>
                <w:ilvl w:val="0"/>
                <w:numId w:val="1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196772">
              <w:rPr>
                <w:rFonts w:ascii="Times New Roman" w:hAnsi="Times New Roman" w:cs="Times New Roman"/>
              </w:rPr>
              <w:t xml:space="preserve">контроля (мониторинга) за обеспечением уровня защищённости </w:t>
            </w:r>
            <w:proofErr w:type="spellStart"/>
            <w:r w:rsidRPr="00196772">
              <w:rPr>
                <w:rFonts w:ascii="Times New Roman" w:hAnsi="Times New Roman" w:cs="Times New Roman"/>
              </w:rPr>
              <w:t>ПДн</w:t>
            </w:r>
            <w:proofErr w:type="spellEnd"/>
            <w:r w:rsidRPr="00196772">
              <w:rPr>
                <w:rFonts w:ascii="Times New Roman" w:hAnsi="Times New Roman" w:cs="Times New Roman"/>
              </w:rPr>
              <w:t>, обрабатываемых в ИС;</w:t>
            </w:r>
            <w:proofErr w:type="gramEnd"/>
          </w:p>
          <w:p w:rsidR="008B0D1B" w:rsidRPr="00196772" w:rsidRDefault="008B0D1B" w:rsidP="008B0D1B">
            <w:pPr>
              <w:pStyle w:val="a7"/>
              <w:numPr>
                <w:ilvl w:val="0"/>
                <w:numId w:val="1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</w:rPr>
            </w:pPr>
            <w:r w:rsidRPr="00196772">
              <w:rPr>
                <w:rFonts w:ascii="Times New Roman" w:hAnsi="Times New Roman" w:cs="Times New Roman"/>
              </w:rPr>
              <w:t xml:space="preserve">защиты </w:t>
            </w:r>
            <w:proofErr w:type="spellStart"/>
            <w:r w:rsidRPr="00196772">
              <w:rPr>
                <w:rFonts w:ascii="Times New Roman" w:hAnsi="Times New Roman" w:cs="Times New Roman"/>
              </w:rPr>
              <w:t>ПДн</w:t>
            </w:r>
            <w:proofErr w:type="spellEnd"/>
            <w:r w:rsidRPr="00196772">
              <w:rPr>
                <w:rFonts w:ascii="Times New Roman" w:hAnsi="Times New Roman" w:cs="Times New Roman"/>
              </w:rPr>
              <w:t xml:space="preserve"> при выводе из эксплуатации ИС или после принятия решения об окончании обработки </w:t>
            </w:r>
            <w:proofErr w:type="spellStart"/>
            <w:r w:rsidRPr="00196772">
              <w:rPr>
                <w:rFonts w:ascii="Times New Roman" w:hAnsi="Times New Roman" w:cs="Times New Roman"/>
              </w:rPr>
              <w:t>ПДн</w:t>
            </w:r>
            <w:proofErr w:type="spellEnd"/>
            <w:r w:rsidRPr="00196772">
              <w:rPr>
                <w:rFonts w:ascii="Times New Roman" w:hAnsi="Times New Roman" w:cs="Times New Roman"/>
              </w:rPr>
              <w:t>.</w:t>
            </w:r>
          </w:p>
        </w:tc>
      </w:tr>
      <w:tr w:rsidR="008B0D1B" w:rsidRPr="00196772" w:rsidTr="001C5851">
        <w:tc>
          <w:tcPr>
            <w:tcW w:w="534" w:type="dxa"/>
            <w:vAlign w:val="center"/>
          </w:tcPr>
          <w:p w:rsidR="008B0D1B" w:rsidRPr="00196772" w:rsidRDefault="008B0D1B" w:rsidP="008B0D1B">
            <w:pPr>
              <w:pStyle w:val="a7"/>
              <w:numPr>
                <w:ilvl w:val="0"/>
                <w:numId w:val="16"/>
              </w:numPr>
              <w:ind w:left="426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8" w:type="dxa"/>
            <w:vAlign w:val="center"/>
          </w:tcPr>
          <w:p w:rsidR="008B0D1B" w:rsidRPr="00196772" w:rsidRDefault="008B0D1B" w:rsidP="001C5851">
            <w:pPr>
              <w:pStyle w:val="a7"/>
              <w:spacing w:after="0" w:line="240" w:lineRule="auto"/>
              <w:ind w:left="0"/>
              <w:rPr>
                <w:rFonts w:ascii="Times New Roman" w:hAnsi="Times New Roman" w:cs="Times New Roman"/>
                <w:bCs/>
              </w:rPr>
            </w:pPr>
            <w:r w:rsidRPr="00196772">
              <w:rPr>
                <w:rFonts w:ascii="Times New Roman" w:hAnsi="Times New Roman" w:cs="Times New Roman"/>
                <w:bCs/>
              </w:rPr>
              <w:t>Проведение инструктажа</w:t>
            </w:r>
          </w:p>
        </w:tc>
        <w:tc>
          <w:tcPr>
            <w:tcW w:w="6804" w:type="dxa"/>
            <w:vAlign w:val="center"/>
          </w:tcPr>
          <w:p w:rsidR="008B0D1B" w:rsidRPr="00196772" w:rsidRDefault="008B0D1B" w:rsidP="0053442A">
            <w:pPr>
              <w:jc w:val="both"/>
              <w:rPr>
                <w:sz w:val="22"/>
                <w:szCs w:val="22"/>
              </w:rPr>
            </w:pPr>
            <w:r w:rsidRPr="00196772">
              <w:rPr>
                <w:sz w:val="22"/>
                <w:szCs w:val="22"/>
              </w:rPr>
              <w:t xml:space="preserve">Проведение подробного инструктажа </w:t>
            </w:r>
            <w:r w:rsidR="00FE4666">
              <w:rPr>
                <w:sz w:val="22"/>
                <w:szCs w:val="22"/>
              </w:rPr>
              <w:t>по правилам работы с СЗИ сотрудников, ответственных</w:t>
            </w:r>
            <w:r w:rsidRPr="00196772">
              <w:rPr>
                <w:sz w:val="22"/>
                <w:szCs w:val="22"/>
              </w:rPr>
              <w:t xml:space="preserve"> за администрирование СЗИ </w:t>
            </w:r>
            <w:r w:rsidR="00FE4666">
              <w:rPr>
                <w:sz w:val="22"/>
                <w:szCs w:val="22"/>
              </w:rPr>
              <w:t>и</w:t>
            </w:r>
            <w:r w:rsidRPr="00196772">
              <w:rPr>
                <w:sz w:val="22"/>
                <w:szCs w:val="22"/>
              </w:rPr>
              <w:t xml:space="preserve"> использующих СЗИ, применяемые в </w:t>
            </w:r>
            <w:proofErr w:type="spellStart"/>
            <w:r w:rsidRPr="00196772">
              <w:rPr>
                <w:sz w:val="22"/>
                <w:szCs w:val="22"/>
              </w:rPr>
              <w:t>СЗПДн</w:t>
            </w:r>
            <w:proofErr w:type="spellEnd"/>
          </w:p>
        </w:tc>
      </w:tr>
      <w:tr w:rsidR="008B0D1B" w:rsidRPr="00196772" w:rsidTr="001C5851">
        <w:tc>
          <w:tcPr>
            <w:tcW w:w="534" w:type="dxa"/>
            <w:vAlign w:val="center"/>
          </w:tcPr>
          <w:p w:rsidR="008B0D1B" w:rsidRPr="00196772" w:rsidRDefault="008B0D1B" w:rsidP="008B0D1B">
            <w:pPr>
              <w:pStyle w:val="a7"/>
              <w:numPr>
                <w:ilvl w:val="0"/>
                <w:numId w:val="16"/>
              </w:numPr>
              <w:ind w:left="426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8" w:type="dxa"/>
            <w:vAlign w:val="center"/>
          </w:tcPr>
          <w:p w:rsidR="008B0D1B" w:rsidRPr="00196772" w:rsidRDefault="008B0D1B" w:rsidP="001C5851">
            <w:pPr>
              <w:pStyle w:val="a7"/>
              <w:spacing w:after="0" w:line="240" w:lineRule="auto"/>
              <w:ind w:left="0"/>
              <w:rPr>
                <w:rFonts w:ascii="Times New Roman" w:hAnsi="Times New Roman" w:cs="Times New Roman"/>
                <w:b/>
                <w:i/>
              </w:rPr>
            </w:pPr>
            <w:r w:rsidRPr="00196772">
              <w:rPr>
                <w:rFonts w:ascii="Times New Roman" w:hAnsi="Times New Roman" w:cs="Times New Roman"/>
                <w:bCs/>
              </w:rPr>
              <w:t xml:space="preserve">Внедрение организационных мер по обеспечению безопасности </w:t>
            </w:r>
            <w:proofErr w:type="spellStart"/>
            <w:r w:rsidRPr="00196772">
              <w:rPr>
                <w:rFonts w:ascii="Times New Roman" w:hAnsi="Times New Roman" w:cs="Times New Roman"/>
                <w:bCs/>
              </w:rPr>
              <w:t>ПДн</w:t>
            </w:r>
            <w:proofErr w:type="spellEnd"/>
          </w:p>
        </w:tc>
        <w:tc>
          <w:tcPr>
            <w:tcW w:w="6804" w:type="dxa"/>
            <w:vAlign w:val="center"/>
          </w:tcPr>
          <w:p w:rsidR="008B0D1B" w:rsidRPr="00196772" w:rsidRDefault="008B0D1B" w:rsidP="008B0D1B">
            <w:pPr>
              <w:pStyle w:val="a7"/>
              <w:numPr>
                <w:ilvl w:val="0"/>
                <w:numId w:val="15"/>
              </w:numPr>
              <w:spacing w:after="0" w:line="240" w:lineRule="auto"/>
              <w:ind w:left="6" w:firstLine="0"/>
              <w:jc w:val="both"/>
              <w:rPr>
                <w:rFonts w:ascii="Times New Roman" w:hAnsi="Times New Roman" w:cs="Times New Roman"/>
              </w:rPr>
            </w:pPr>
            <w:r w:rsidRPr="00196772">
              <w:rPr>
                <w:rFonts w:ascii="Times New Roman" w:hAnsi="Times New Roman" w:cs="Times New Roman"/>
              </w:rPr>
              <w:t>реализация правил разграничения доступа, регламентирующих права доступа субъектов доступа к объектам доступа, и введение ограничений на действия пользователей, а также на изменение условий эксплуатации, состава и конфигурации технических средств и программного обеспечения;</w:t>
            </w:r>
          </w:p>
          <w:p w:rsidR="008B0D1B" w:rsidRPr="00196772" w:rsidRDefault="008B0D1B" w:rsidP="008B0D1B">
            <w:pPr>
              <w:pStyle w:val="a7"/>
              <w:numPr>
                <w:ilvl w:val="0"/>
                <w:numId w:val="15"/>
              </w:numPr>
              <w:spacing w:after="0" w:line="240" w:lineRule="auto"/>
              <w:ind w:left="6" w:firstLine="0"/>
              <w:jc w:val="both"/>
              <w:rPr>
                <w:rFonts w:ascii="Times New Roman" w:hAnsi="Times New Roman" w:cs="Times New Roman"/>
              </w:rPr>
            </w:pPr>
            <w:r w:rsidRPr="00196772">
              <w:rPr>
                <w:rFonts w:ascii="Times New Roman" w:hAnsi="Times New Roman" w:cs="Times New Roman"/>
              </w:rPr>
              <w:t xml:space="preserve">проверка полноты и детальности описания в организационно-распорядительных документах по обеспечению безопасности </w:t>
            </w:r>
            <w:proofErr w:type="spellStart"/>
            <w:r w:rsidRPr="00196772">
              <w:rPr>
                <w:rFonts w:ascii="Times New Roman" w:hAnsi="Times New Roman" w:cs="Times New Roman"/>
              </w:rPr>
              <w:t>ПДн</w:t>
            </w:r>
            <w:proofErr w:type="spellEnd"/>
            <w:r w:rsidRPr="00196772">
              <w:rPr>
                <w:rFonts w:ascii="Times New Roman" w:hAnsi="Times New Roman" w:cs="Times New Roman"/>
              </w:rPr>
              <w:t xml:space="preserve"> действий пользователей и администраторов ИС по реализации организационных мер по обеспечению безопасности </w:t>
            </w:r>
            <w:proofErr w:type="spellStart"/>
            <w:r w:rsidRPr="00196772">
              <w:rPr>
                <w:rFonts w:ascii="Times New Roman" w:hAnsi="Times New Roman" w:cs="Times New Roman"/>
              </w:rPr>
              <w:t>ПДн</w:t>
            </w:r>
            <w:proofErr w:type="spellEnd"/>
            <w:r w:rsidRPr="00196772">
              <w:rPr>
                <w:rFonts w:ascii="Times New Roman" w:hAnsi="Times New Roman" w:cs="Times New Roman"/>
              </w:rPr>
              <w:t>;</w:t>
            </w:r>
          </w:p>
          <w:p w:rsidR="008B0D1B" w:rsidRPr="00196772" w:rsidRDefault="008B0D1B" w:rsidP="008B0D1B">
            <w:pPr>
              <w:pStyle w:val="a7"/>
              <w:numPr>
                <w:ilvl w:val="0"/>
                <w:numId w:val="15"/>
              </w:numPr>
              <w:spacing w:after="0" w:line="240" w:lineRule="auto"/>
              <w:ind w:left="6" w:firstLine="0"/>
              <w:jc w:val="both"/>
              <w:rPr>
                <w:rFonts w:ascii="Times New Roman" w:hAnsi="Times New Roman" w:cs="Times New Roman"/>
              </w:rPr>
            </w:pPr>
            <w:r w:rsidRPr="00196772">
              <w:rPr>
                <w:rFonts w:ascii="Times New Roman" w:hAnsi="Times New Roman" w:cs="Times New Roman"/>
              </w:rPr>
              <w:t xml:space="preserve">отработка действий должностных лиц и подразделений, ответственных за реализацию мер по обеспечению безопасности </w:t>
            </w:r>
            <w:proofErr w:type="spellStart"/>
            <w:r w:rsidRPr="00196772">
              <w:rPr>
                <w:rFonts w:ascii="Times New Roman" w:hAnsi="Times New Roman" w:cs="Times New Roman"/>
              </w:rPr>
              <w:t>ПДн</w:t>
            </w:r>
            <w:proofErr w:type="spellEnd"/>
            <w:r w:rsidRPr="00196772">
              <w:rPr>
                <w:rFonts w:ascii="Times New Roman" w:hAnsi="Times New Roman" w:cs="Times New Roman"/>
              </w:rPr>
              <w:t>.</w:t>
            </w:r>
          </w:p>
        </w:tc>
      </w:tr>
      <w:tr w:rsidR="008B0D1B" w:rsidRPr="00196772" w:rsidTr="001C5851">
        <w:tc>
          <w:tcPr>
            <w:tcW w:w="534" w:type="dxa"/>
            <w:vAlign w:val="center"/>
          </w:tcPr>
          <w:p w:rsidR="008B0D1B" w:rsidRPr="00196772" w:rsidRDefault="008B0D1B" w:rsidP="008B0D1B">
            <w:pPr>
              <w:pStyle w:val="a7"/>
              <w:numPr>
                <w:ilvl w:val="0"/>
                <w:numId w:val="16"/>
              </w:numPr>
              <w:ind w:left="426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8" w:type="dxa"/>
            <w:vAlign w:val="center"/>
          </w:tcPr>
          <w:p w:rsidR="008B0D1B" w:rsidRPr="00196772" w:rsidRDefault="008B0D1B" w:rsidP="001C5851">
            <w:pPr>
              <w:pStyle w:val="a7"/>
              <w:spacing w:after="0" w:line="240" w:lineRule="auto"/>
              <w:ind w:left="0"/>
              <w:rPr>
                <w:rFonts w:ascii="Times New Roman" w:hAnsi="Times New Roman" w:cs="Times New Roman"/>
                <w:bCs/>
              </w:rPr>
            </w:pPr>
            <w:r w:rsidRPr="00196772">
              <w:rPr>
                <w:rFonts w:ascii="Times New Roman" w:hAnsi="Times New Roman" w:cs="Times New Roman"/>
                <w:bCs/>
              </w:rPr>
              <w:t xml:space="preserve">Предварительные испытания </w:t>
            </w:r>
            <w:proofErr w:type="spellStart"/>
            <w:r w:rsidRPr="00196772">
              <w:rPr>
                <w:rFonts w:ascii="Times New Roman" w:hAnsi="Times New Roman" w:cs="Times New Roman"/>
                <w:bCs/>
              </w:rPr>
              <w:t>СЗПДн</w:t>
            </w:r>
            <w:proofErr w:type="spellEnd"/>
            <w:r w:rsidRPr="00196772">
              <w:rPr>
                <w:rFonts w:ascii="Times New Roman" w:hAnsi="Times New Roman" w:cs="Times New Roman"/>
                <w:bCs/>
              </w:rPr>
              <w:t xml:space="preserve"> </w:t>
            </w:r>
          </w:p>
        </w:tc>
        <w:tc>
          <w:tcPr>
            <w:tcW w:w="6804" w:type="dxa"/>
            <w:vAlign w:val="center"/>
          </w:tcPr>
          <w:p w:rsidR="008B0D1B" w:rsidRPr="00196772" w:rsidRDefault="008B0D1B" w:rsidP="001C5851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Cs/>
              </w:rPr>
            </w:pPr>
            <w:r w:rsidRPr="00196772">
              <w:rPr>
                <w:rFonts w:ascii="Times New Roman" w:hAnsi="Times New Roman" w:cs="Times New Roman"/>
                <w:bCs/>
              </w:rPr>
              <w:t xml:space="preserve">Предварительные испытания </w:t>
            </w:r>
            <w:proofErr w:type="spellStart"/>
            <w:r w:rsidRPr="00196772">
              <w:rPr>
                <w:rFonts w:ascii="Times New Roman" w:hAnsi="Times New Roman" w:cs="Times New Roman"/>
                <w:bCs/>
              </w:rPr>
              <w:t>СЗПДн</w:t>
            </w:r>
            <w:proofErr w:type="spellEnd"/>
            <w:r w:rsidRPr="00196772">
              <w:rPr>
                <w:rFonts w:ascii="Times New Roman" w:hAnsi="Times New Roman" w:cs="Times New Roman"/>
                <w:bCs/>
              </w:rPr>
              <w:t xml:space="preserve"> проводятся с учетом ГОСТ 34.603 «Информационная технология. Виды испытаний автоматизированных систем» (далее – ГОСТ 34.603) и включают проверку работоспособности </w:t>
            </w:r>
            <w:proofErr w:type="spellStart"/>
            <w:r w:rsidRPr="00196772">
              <w:rPr>
                <w:rFonts w:ascii="Times New Roman" w:hAnsi="Times New Roman" w:cs="Times New Roman"/>
                <w:bCs/>
              </w:rPr>
              <w:t>СЗПДн</w:t>
            </w:r>
            <w:proofErr w:type="spellEnd"/>
            <w:r w:rsidRPr="00196772">
              <w:rPr>
                <w:rFonts w:ascii="Times New Roman" w:hAnsi="Times New Roman" w:cs="Times New Roman"/>
                <w:bCs/>
              </w:rPr>
              <w:t xml:space="preserve">, а также принятие решения о возможности опытной эксплуатации </w:t>
            </w:r>
            <w:proofErr w:type="spellStart"/>
            <w:r w:rsidRPr="00196772">
              <w:rPr>
                <w:rFonts w:ascii="Times New Roman" w:hAnsi="Times New Roman" w:cs="Times New Roman"/>
                <w:bCs/>
              </w:rPr>
              <w:t>СЗПДн</w:t>
            </w:r>
            <w:proofErr w:type="spellEnd"/>
            <w:r w:rsidRPr="00196772">
              <w:rPr>
                <w:rFonts w:ascii="Times New Roman" w:hAnsi="Times New Roman" w:cs="Times New Roman"/>
                <w:bCs/>
              </w:rPr>
              <w:t>.</w:t>
            </w:r>
          </w:p>
        </w:tc>
      </w:tr>
      <w:tr w:rsidR="008B0D1B" w:rsidRPr="00196772" w:rsidTr="001C5851">
        <w:tc>
          <w:tcPr>
            <w:tcW w:w="534" w:type="dxa"/>
            <w:vAlign w:val="center"/>
          </w:tcPr>
          <w:p w:rsidR="008B0D1B" w:rsidRPr="00196772" w:rsidRDefault="008B0D1B" w:rsidP="008B0D1B">
            <w:pPr>
              <w:pStyle w:val="a7"/>
              <w:numPr>
                <w:ilvl w:val="0"/>
                <w:numId w:val="16"/>
              </w:numPr>
              <w:ind w:left="426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8" w:type="dxa"/>
            <w:vAlign w:val="center"/>
          </w:tcPr>
          <w:p w:rsidR="008B0D1B" w:rsidRPr="00196772" w:rsidRDefault="008B0D1B" w:rsidP="001C5851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Cs/>
              </w:rPr>
            </w:pPr>
            <w:r w:rsidRPr="00196772">
              <w:rPr>
                <w:rFonts w:ascii="Times New Roman" w:hAnsi="Times New Roman" w:cs="Times New Roman"/>
                <w:bCs/>
              </w:rPr>
              <w:t xml:space="preserve">Опытная эксплуатация </w:t>
            </w:r>
            <w:proofErr w:type="spellStart"/>
            <w:r w:rsidRPr="00196772">
              <w:rPr>
                <w:rFonts w:ascii="Times New Roman" w:hAnsi="Times New Roman" w:cs="Times New Roman"/>
                <w:bCs/>
              </w:rPr>
              <w:t>СЗПДн</w:t>
            </w:r>
            <w:proofErr w:type="spellEnd"/>
            <w:r w:rsidRPr="00196772">
              <w:rPr>
                <w:rFonts w:ascii="Times New Roman" w:hAnsi="Times New Roman" w:cs="Times New Roman"/>
                <w:bCs/>
              </w:rPr>
              <w:t xml:space="preserve"> </w:t>
            </w:r>
          </w:p>
        </w:tc>
        <w:tc>
          <w:tcPr>
            <w:tcW w:w="6804" w:type="dxa"/>
            <w:vAlign w:val="center"/>
          </w:tcPr>
          <w:p w:rsidR="008B0D1B" w:rsidRPr="00196772" w:rsidRDefault="008B0D1B" w:rsidP="001C5851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Cs/>
              </w:rPr>
            </w:pPr>
            <w:r w:rsidRPr="00196772">
              <w:rPr>
                <w:rFonts w:ascii="Times New Roman" w:hAnsi="Times New Roman" w:cs="Times New Roman"/>
                <w:bCs/>
              </w:rPr>
              <w:t xml:space="preserve">Опытная эксплуатация </w:t>
            </w:r>
            <w:proofErr w:type="spellStart"/>
            <w:r w:rsidRPr="00196772">
              <w:rPr>
                <w:rFonts w:ascii="Times New Roman" w:hAnsi="Times New Roman" w:cs="Times New Roman"/>
                <w:bCs/>
              </w:rPr>
              <w:t>СЗПДн</w:t>
            </w:r>
            <w:proofErr w:type="spellEnd"/>
            <w:r w:rsidRPr="00196772">
              <w:rPr>
                <w:rFonts w:ascii="Times New Roman" w:hAnsi="Times New Roman" w:cs="Times New Roman"/>
                <w:bCs/>
              </w:rPr>
              <w:t xml:space="preserve"> проводится с учетом ГОСТ 34.603 и включает проверку функционирования </w:t>
            </w:r>
            <w:proofErr w:type="spellStart"/>
            <w:r w:rsidRPr="00196772">
              <w:rPr>
                <w:rFonts w:ascii="Times New Roman" w:hAnsi="Times New Roman" w:cs="Times New Roman"/>
                <w:bCs/>
              </w:rPr>
              <w:t>СЗПДн</w:t>
            </w:r>
            <w:proofErr w:type="spellEnd"/>
            <w:r w:rsidRPr="00196772">
              <w:rPr>
                <w:rFonts w:ascii="Times New Roman" w:hAnsi="Times New Roman" w:cs="Times New Roman"/>
                <w:bCs/>
              </w:rPr>
              <w:t xml:space="preserve">, в том числе реализованных мер по обеспечению безопасности </w:t>
            </w:r>
            <w:proofErr w:type="spellStart"/>
            <w:r w:rsidRPr="00196772">
              <w:rPr>
                <w:rFonts w:ascii="Times New Roman" w:hAnsi="Times New Roman" w:cs="Times New Roman"/>
                <w:bCs/>
              </w:rPr>
              <w:t>ПДн</w:t>
            </w:r>
            <w:proofErr w:type="spellEnd"/>
            <w:r w:rsidRPr="00196772">
              <w:rPr>
                <w:rFonts w:ascii="Times New Roman" w:hAnsi="Times New Roman" w:cs="Times New Roman"/>
                <w:bCs/>
              </w:rPr>
              <w:t xml:space="preserve">, а также готовность пользователей и администраторов к эксплуатации </w:t>
            </w:r>
            <w:proofErr w:type="spellStart"/>
            <w:r w:rsidRPr="00196772">
              <w:rPr>
                <w:rFonts w:ascii="Times New Roman" w:hAnsi="Times New Roman" w:cs="Times New Roman"/>
                <w:bCs/>
              </w:rPr>
              <w:t>СЗПДн</w:t>
            </w:r>
            <w:proofErr w:type="spellEnd"/>
            <w:r w:rsidRPr="00196772">
              <w:rPr>
                <w:rFonts w:ascii="Times New Roman" w:hAnsi="Times New Roman" w:cs="Times New Roman"/>
                <w:bCs/>
              </w:rPr>
              <w:t xml:space="preserve"> ИС.</w:t>
            </w:r>
          </w:p>
        </w:tc>
      </w:tr>
      <w:tr w:rsidR="008B0D1B" w:rsidRPr="00196772" w:rsidTr="001C5851">
        <w:tc>
          <w:tcPr>
            <w:tcW w:w="534" w:type="dxa"/>
            <w:vAlign w:val="center"/>
          </w:tcPr>
          <w:p w:rsidR="008B0D1B" w:rsidRPr="00196772" w:rsidRDefault="008B0D1B" w:rsidP="008B0D1B">
            <w:pPr>
              <w:pStyle w:val="a7"/>
              <w:numPr>
                <w:ilvl w:val="0"/>
                <w:numId w:val="16"/>
              </w:numPr>
              <w:ind w:left="426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8" w:type="dxa"/>
            <w:vAlign w:val="center"/>
          </w:tcPr>
          <w:p w:rsidR="008B0D1B" w:rsidRPr="00196772" w:rsidRDefault="008B0D1B" w:rsidP="001C5851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196772">
              <w:rPr>
                <w:rFonts w:ascii="Times New Roman" w:hAnsi="Times New Roman" w:cs="Times New Roman"/>
                <w:bCs/>
              </w:rPr>
              <w:t>Анализ уязвимостей ИС</w:t>
            </w:r>
          </w:p>
        </w:tc>
        <w:tc>
          <w:tcPr>
            <w:tcW w:w="6804" w:type="dxa"/>
            <w:vAlign w:val="center"/>
          </w:tcPr>
          <w:p w:rsidR="008B0D1B" w:rsidRPr="00196772" w:rsidRDefault="008B0D1B" w:rsidP="001C5851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Cs/>
              </w:rPr>
            </w:pPr>
            <w:r w:rsidRPr="00196772">
              <w:rPr>
                <w:rFonts w:ascii="Times New Roman" w:hAnsi="Times New Roman" w:cs="Times New Roman"/>
                <w:bCs/>
              </w:rPr>
              <w:t xml:space="preserve">Анализ уязвимостей ИС проводится в целях оценки возможности преодоления нарушителем </w:t>
            </w:r>
            <w:proofErr w:type="spellStart"/>
            <w:r w:rsidRPr="00196772">
              <w:rPr>
                <w:rFonts w:ascii="Times New Roman" w:hAnsi="Times New Roman" w:cs="Times New Roman"/>
                <w:bCs/>
              </w:rPr>
              <w:t>СЗПДн</w:t>
            </w:r>
            <w:proofErr w:type="spellEnd"/>
            <w:r w:rsidRPr="00196772">
              <w:rPr>
                <w:rFonts w:ascii="Times New Roman" w:hAnsi="Times New Roman" w:cs="Times New Roman"/>
                <w:bCs/>
              </w:rPr>
              <w:t xml:space="preserve"> и предотвращения реализации угроз безопасности информации.</w:t>
            </w:r>
          </w:p>
          <w:p w:rsidR="008B0D1B" w:rsidRPr="00196772" w:rsidRDefault="008B0D1B" w:rsidP="001C5851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Cs/>
              </w:rPr>
            </w:pPr>
            <w:r w:rsidRPr="00196772">
              <w:rPr>
                <w:rFonts w:ascii="Times New Roman" w:hAnsi="Times New Roman" w:cs="Times New Roman"/>
                <w:bCs/>
              </w:rPr>
              <w:t>Анализ уязвимостей ИС включает анализ уязвимостей СЗИ, технических средств и программного обеспечения ИС.</w:t>
            </w:r>
          </w:p>
          <w:p w:rsidR="008B0D1B" w:rsidRPr="00196772" w:rsidRDefault="008B0D1B" w:rsidP="001C5851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Cs/>
              </w:rPr>
            </w:pPr>
            <w:proofErr w:type="gramStart"/>
            <w:r w:rsidRPr="00196772">
              <w:rPr>
                <w:rFonts w:ascii="Times New Roman" w:hAnsi="Times New Roman" w:cs="Times New Roman"/>
                <w:bCs/>
              </w:rPr>
              <w:t>При анализе уязвимостей ИС проверяется отсутствие известных уязвимостей СЗИ, технических средств и программного обеспечения, в том числе с учетом информации, имеющейся у разработчиков и полученной из других общедоступных источников, правильность установки и настройки СЗИ, технических средств и программного обеспечения, а также корректность работы СЗИ при их взаимодействии с техническими средствами и программным обеспечением.</w:t>
            </w:r>
            <w:proofErr w:type="gramEnd"/>
          </w:p>
          <w:p w:rsidR="008B0D1B" w:rsidRPr="00196772" w:rsidRDefault="008B0D1B" w:rsidP="001C5851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Cs/>
              </w:rPr>
            </w:pPr>
            <w:r w:rsidRPr="00196772">
              <w:rPr>
                <w:rFonts w:ascii="Times New Roman" w:hAnsi="Times New Roman" w:cs="Times New Roman"/>
                <w:bCs/>
              </w:rPr>
              <w:t>Анализ уязвимостей используемых в ИС СЗИ, технических средств и программного обеспечения должен проводиться с использованием сертифицированного по требованиям ФСТЭК России средства анализа защищённости.</w:t>
            </w:r>
          </w:p>
        </w:tc>
      </w:tr>
      <w:tr w:rsidR="008B0D1B" w:rsidRPr="00196772" w:rsidTr="001C5851">
        <w:tc>
          <w:tcPr>
            <w:tcW w:w="534" w:type="dxa"/>
            <w:vAlign w:val="center"/>
          </w:tcPr>
          <w:p w:rsidR="008B0D1B" w:rsidRPr="00196772" w:rsidRDefault="008B0D1B" w:rsidP="008B0D1B">
            <w:pPr>
              <w:pStyle w:val="a7"/>
              <w:numPr>
                <w:ilvl w:val="0"/>
                <w:numId w:val="16"/>
              </w:numPr>
              <w:ind w:left="426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8" w:type="dxa"/>
            <w:vAlign w:val="center"/>
          </w:tcPr>
          <w:p w:rsidR="008B0D1B" w:rsidRPr="00196772" w:rsidRDefault="008B0D1B" w:rsidP="001C5851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Cs/>
              </w:rPr>
            </w:pPr>
            <w:r w:rsidRPr="00196772">
              <w:rPr>
                <w:rFonts w:ascii="Times New Roman" w:hAnsi="Times New Roman" w:cs="Times New Roman"/>
                <w:bCs/>
              </w:rPr>
              <w:t xml:space="preserve">Приёмочные испытания </w:t>
            </w:r>
            <w:proofErr w:type="spellStart"/>
            <w:r w:rsidRPr="00196772">
              <w:rPr>
                <w:rFonts w:ascii="Times New Roman" w:hAnsi="Times New Roman" w:cs="Times New Roman"/>
                <w:bCs/>
              </w:rPr>
              <w:t>СЗПДн</w:t>
            </w:r>
            <w:proofErr w:type="spellEnd"/>
            <w:r w:rsidRPr="00196772">
              <w:rPr>
                <w:rFonts w:ascii="Times New Roman" w:hAnsi="Times New Roman" w:cs="Times New Roman"/>
                <w:bCs/>
              </w:rPr>
              <w:t xml:space="preserve"> ИС</w:t>
            </w:r>
          </w:p>
        </w:tc>
        <w:tc>
          <w:tcPr>
            <w:tcW w:w="6804" w:type="dxa"/>
            <w:vAlign w:val="center"/>
          </w:tcPr>
          <w:p w:rsidR="008B0D1B" w:rsidRPr="00196772" w:rsidRDefault="008B0D1B" w:rsidP="001C5851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Cs/>
              </w:rPr>
            </w:pPr>
            <w:r w:rsidRPr="00196772">
              <w:rPr>
                <w:rFonts w:ascii="Times New Roman" w:hAnsi="Times New Roman" w:cs="Times New Roman"/>
                <w:bCs/>
              </w:rPr>
              <w:t xml:space="preserve">Приёмочные испытания </w:t>
            </w:r>
            <w:proofErr w:type="spellStart"/>
            <w:r w:rsidRPr="00196772">
              <w:rPr>
                <w:rFonts w:ascii="Times New Roman" w:hAnsi="Times New Roman" w:cs="Times New Roman"/>
                <w:bCs/>
              </w:rPr>
              <w:t>СЗПДн</w:t>
            </w:r>
            <w:proofErr w:type="spellEnd"/>
            <w:r w:rsidRPr="00196772">
              <w:rPr>
                <w:rFonts w:ascii="Times New Roman" w:hAnsi="Times New Roman" w:cs="Times New Roman"/>
                <w:bCs/>
              </w:rPr>
              <w:t xml:space="preserve"> проводятся с учетом ГОСТ 34.603 и включают проверку выполнения требований к </w:t>
            </w:r>
            <w:proofErr w:type="spellStart"/>
            <w:r w:rsidRPr="00196772">
              <w:rPr>
                <w:rFonts w:ascii="Times New Roman" w:hAnsi="Times New Roman" w:cs="Times New Roman"/>
                <w:bCs/>
              </w:rPr>
              <w:t>СЗПДн</w:t>
            </w:r>
            <w:proofErr w:type="spellEnd"/>
            <w:r w:rsidRPr="00196772">
              <w:rPr>
                <w:rFonts w:ascii="Times New Roman" w:hAnsi="Times New Roman" w:cs="Times New Roman"/>
                <w:bCs/>
              </w:rPr>
              <w:t xml:space="preserve"> в соответствии с техническим заданием (частным техническим заданием) на создание </w:t>
            </w:r>
            <w:proofErr w:type="spellStart"/>
            <w:r w:rsidRPr="00196772">
              <w:rPr>
                <w:rFonts w:ascii="Times New Roman" w:hAnsi="Times New Roman" w:cs="Times New Roman"/>
                <w:bCs/>
              </w:rPr>
              <w:t>СЗПДн</w:t>
            </w:r>
            <w:proofErr w:type="spellEnd"/>
            <w:r w:rsidRPr="00196772">
              <w:rPr>
                <w:rFonts w:ascii="Times New Roman" w:hAnsi="Times New Roman" w:cs="Times New Roman"/>
                <w:bCs/>
              </w:rPr>
              <w:t>.</w:t>
            </w:r>
          </w:p>
        </w:tc>
      </w:tr>
      <w:tr w:rsidR="008B0D1B" w:rsidRPr="00196772" w:rsidTr="001C5851">
        <w:tc>
          <w:tcPr>
            <w:tcW w:w="9896" w:type="dxa"/>
            <w:gridSpan w:val="3"/>
            <w:vAlign w:val="center"/>
          </w:tcPr>
          <w:p w:rsidR="008B0D1B" w:rsidRPr="00196772" w:rsidRDefault="008B0D1B" w:rsidP="001C5851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96772">
              <w:rPr>
                <w:rFonts w:ascii="Times New Roman" w:hAnsi="Times New Roman" w:cs="Times New Roman"/>
                <w:b/>
                <w:bCs/>
              </w:rPr>
              <w:t xml:space="preserve">Этап-3.1. Оценка эффективности реализованных в рамках </w:t>
            </w:r>
            <w:proofErr w:type="spellStart"/>
            <w:r w:rsidRPr="00196772">
              <w:rPr>
                <w:rFonts w:ascii="Times New Roman" w:hAnsi="Times New Roman" w:cs="Times New Roman"/>
                <w:b/>
                <w:bCs/>
              </w:rPr>
              <w:t>СЗПДн</w:t>
            </w:r>
            <w:proofErr w:type="spellEnd"/>
            <w:r w:rsidRPr="00196772">
              <w:rPr>
                <w:rFonts w:ascii="Times New Roman" w:hAnsi="Times New Roman" w:cs="Times New Roman"/>
                <w:b/>
                <w:bCs/>
              </w:rPr>
              <w:t xml:space="preserve"> мер по обеспечению безопасности </w:t>
            </w:r>
            <w:proofErr w:type="spellStart"/>
            <w:r w:rsidRPr="00196772">
              <w:rPr>
                <w:rFonts w:ascii="Times New Roman" w:hAnsi="Times New Roman" w:cs="Times New Roman"/>
                <w:b/>
                <w:bCs/>
              </w:rPr>
              <w:t>ПДн</w:t>
            </w:r>
            <w:proofErr w:type="spellEnd"/>
            <w:r w:rsidRPr="00196772">
              <w:rPr>
                <w:rFonts w:ascii="Times New Roman" w:hAnsi="Times New Roman" w:cs="Times New Roman"/>
                <w:b/>
                <w:bCs/>
              </w:rPr>
              <w:t xml:space="preserve"> в ИС №№ 1-6, 8</w:t>
            </w:r>
          </w:p>
        </w:tc>
      </w:tr>
      <w:tr w:rsidR="008B0D1B" w:rsidRPr="00196772" w:rsidTr="001C5851">
        <w:tc>
          <w:tcPr>
            <w:tcW w:w="534" w:type="dxa"/>
            <w:vAlign w:val="center"/>
          </w:tcPr>
          <w:p w:rsidR="008B0D1B" w:rsidRPr="00196772" w:rsidRDefault="008B0D1B" w:rsidP="008B0D1B">
            <w:pPr>
              <w:pStyle w:val="a7"/>
              <w:numPr>
                <w:ilvl w:val="0"/>
                <w:numId w:val="16"/>
              </w:numPr>
              <w:ind w:left="426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62" w:type="dxa"/>
            <w:gridSpan w:val="2"/>
          </w:tcPr>
          <w:p w:rsidR="008B0D1B" w:rsidRPr="00196772" w:rsidRDefault="008B0D1B" w:rsidP="001C5851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Cs/>
              </w:rPr>
            </w:pPr>
            <w:r w:rsidRPr="00196772">
              <w:rPr>
                <w:rFonts w:ascii="Times New Roman" w:hAnsi="Times New Roman" w:cs="Times New Roman"/>
                <w:bCs/>
              </w:rPr>
              <w:t xml:space="preserve">Оценка эффективности реализованных в рамках </w:t>
            </w:r>
            <w:proofErr w:type="spellStart"/>
            <w:r w:rsidRPr="00196772">
              <w:rPr>
                <w:rFonts w:ascii="Times New Roman" w:hAnsi="Times New Roman" w:cs="Times New Roman"/>
                <w:bCs/>
              </w:rPr>
              <w:t>СЗПДн</w:t>
            </w:r>
            <w:proofErr w:type="spellEnd"/>
            <w:r w:rsidRPr="00196772">
              <w:rPr>
                <w:rFonts w:ascii="Times New Roman" w:hAnsi="Times New Roman" w:cs="Times New Roman"/>
                <w:bCs/>
              </w:rPr>
              <w:t xml:space="preserve"> мер по обеспечению безопасности </w:t>
            </w:r>
            <w:proofErr w:type="spellStart"/>
            <w:r w:rsidRPr="00196772">
              <w:rPr>
                <w:rFonts w:ascii="Times New Roman" w:hAnsi="Times New Roman" w:cs="Times New Roman"/>
                <w:bCs/>
              </w:rPr>
              <w:t>ПДн</w:t>
            </w:r>
            <w:proofErr w:type="spellEnd"/>
            <w:r w:rsidRPr="00196772">
              <w:rPr>
                <w:rFonts w:ascii="Times New Roman" w:hAnsi="Times New Roman" w:cs="Times New Roman"/>
                <w:bCs/>
              </w:rPr>
              <w:t xml:space="preserve"> (далее – оценка эффективности) проводится в соответствии с программой и методиками оценки эффективности и включает в себя проведение комплекса организационных и технических мероприятий (испытаний ИС), в результате которых подтверждается соответствие ИС требованиям, предъявляемым к обеспечению безопасности </w:t>
            </w:r>
            <w:proofErr w:type="spellStart"/>
            <w:r w:rsidRPr="00196772">
              <w:rPr>
                <w:rFonts w:ascii="Times New Roman" w:hAnsi="Times New Roman" w:cs="Times New Roman"/>
                <w:bCs/>
              </w:rPr>
              <w:t>ПДн</w:t>
            </w:r>
            <w:proofErr w:type="spellEnd"/>
            <w:r w:rsidRPr="00196772">
              <w:rPr>
                <w:rFonts w:ascii="Times New Roman" w:hAnsi="Times New Roman" w:cs="Times New Roman"/>
                <w:bCs/>
              </w:rPr>
              <w:t xml:space="preserve"> в ИС.</w:t>
            </w:r>
          </w:p>
        </w:tc>
      </w:tr>
      <w:tr w:rsidR="008B0D1B" w:rsidRPr="00196772" w:rsidTr="001C5851">
        <w:tc>
          <w:tcPr>
            <w:tcW w:w="534" w:type="dxa"/>
            <w:vAlign w:val="center"/>
          </w:tcPr>
          <w:p w:rsidR="008B0D1B" w:rsidRPr="00196772" w:rsidRDefault="008B0D1B" w:rsidP="008B0D1B">
            <w:pPr>
              <w:pStyle w:val="a7"/>
              <w:numPr>
                <w:ilvl w:val="0"/>
                <w:numId w:val="16"/>
              </w:numPr>
              <w:ind w:left="426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62" w:type="dxa"/>
            <w:gridSpan w:val="2"/>
          </w:tcPr>
          <w:p w:rsidR="008B0D1B" w:rsidRPr="00196772" w:rsidRDefault="008B0D1B" w:rsidP="001C5851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Cs/>
              </w:rPr>
            </w:pPr>
            <w:r w:rsidRPr="00196772">
              <w:rPr>
                <w:rFonts w:ascii="Times New Roman" w:hAnsi="Times New Roman" w:cs="Times New Roman"/>
                <w:bCs/>
              </w:rPr>
              <w:t xml:space="preserve">По результатам проведения оценки эффективности оформляется протокол проведения оценки эффективности, заключение о соответствии ИС требованиям, предъявляемым к обеспечению безопасности </w:t>
            </w:r>
            <w:proofErr w:type="spellStart"/>
            <w:r w:rsidRPr="00196772">
              <w:rPr>
                <w:rFonts w:ascii="Times New Roman" w:hAnsi="Times New Roman" w:cs="Times New Roman"/>
                <w:bCs/>
              </w:rPr>
              <w:t>ПДн</w:t>
            </w:r>
            <w:proofErr w:type="spellEnd"/>
            <w:r w:rsidRPr="00196772">
              <w:rPr>
                <w:rFonts w:ascii="Times New Roman" w:hAnsi="Times New Roman" w:cs="Times New Roman"/>
                <w:bCs/>
              </w:rPr>
              <w:t xml:space="preserve"> в ИС.</w:t>
            </w:r>
          </w:p>
        </w:tc>
      </w:tr>
      <w:tr w:rsidR="008B0D1B" w:rsidRPr="00196772" w:rsidTr="001C5851">
        <w:tc>
          <w:tcPr>
            <w:tcW w:w="9896" w:type="dxa"/>
            <w:gridSpan w:val="3"/>
            <w:vAlign w:val="center"/>
          </w:tcPr>
          <w:p w:rsidR="008B0D1B" w:rsidRPr="00196772" w:rsidRDefault="008B0D1B" w:rsidP="001C5851">
            <w:pPr>
              <w:pStyle w:val="2"/>
              <w:spacing w:before="0" w:after="0"/>
              <w:jc w:val="center"/>
              <w:outlineLvl w:val="1"/>
              <w:rPr>
                <w:rFonts w:ascii="Times New Roman" w:hAnsi="Times New Roman" w:cs="Times New Roman"/>
                <w:i w:val="0"/>
                <w:sz w:val="22"/>
                <w:szCs w:val="22"/>
              </w:rPr>
            </w:pPr>
            <w:r w:rsidRPr="00196772">
              <w:rPr>
                <w:rFonts w:ascii="Times New Roman" w:hAnsi="Times New Roman" w:cs="Times New Roman"/>
                <w:i w:val="0"/>
                <w:sz w:val="22"/>
                <w:szCs w:val="22"/>
              </w:rPr>
              <w:t>Этап-3.2. Аттестация ИС № 7 и ввод её в действие</w:t>
            </w:r>
          </w:p>
        </w:tc>
      </w:tr>
      <w:tr w:rsidR="008B0D1B" w:rsidRPr="00196772" w:rsidTr="001C5851">
        <w:tc>
          <w:tcPr>
            <w:tcW w:w="534" w:type="dxa"/>
            <w:vAlign w:val="center"/>
          </w:tcPr>
          <w:p w:rsidR="008B0D1B" w:rsidRPr="00196772" w:rsidRDefault="009F4E78" w:rsidP="001C585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  <w:r w:rsidR="008B0D1B" w:rsidRPr="00196772">
              <w:rPr>
                <w:sz w:val="22"/>
                <w:szCs w:val="22"/>
              </w:rPr>
              <w:t>.</w:t>
            </w:r>
          </w:p>
        </w:tc>
        <w:tc>
          <w:tcPr>
            <w:tcW w:w="9362" w:type="dxa"/>
            <w:gridSpan w:val="2"/>
          </w:tcPr>
          <w:p w:rsidR="008B0D1B" w:rsidRPr="00196772" w:rsidRDefault="008B0D1B" w:rsidP="001C5851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Cs/>
              </w:rPr>
            </w:pPr>
            <w:r w:rsidRPr="00196772">
              <w:rPr>
                <w:rFonts w:ascii="Times New Roman" w:hAnsi="Times New Roman" w:cs="Times New Roman"/>
                <w:bCs/>
              </w:rPr>
              <w:t xml:space="preserve">Аттестация ИС проводится в соответствии с программой и методиками аттестационных испытаний и  включает в себя проведение комплекса организационных и технических мероприятий (аттестационных испытаний), в результате которых подтверждается соответствие ИС требованиям, предъявляемым к обеспечению безопасности </w:t>
            </w:r>
            <w:proofErr w:type="spellStart"/>
            <w:r w:rsidRPr="00196772">
              <w:rPr>
                <w:rFonts w:ascii="Times New Roman" w:hAnsi="Times New Roman" w:cs="Times New Roman"/>
                <w:bCs/>
              </w:rPr>
              <w:t>ПДн</w:t>
            </w:r>
            <w:proofErr w:type="spellEnd"/>
            <w:r w:rsidRPr="00196772">
              <w:rPr>
                <w:rFonts w:ascii="Times New Roman" w:hAnsi="Times New Roman" w:cs="Times New Roman"/>
                <w:bCs/>
              </w:rPr>
              <w:t xml:space="preserve"> в ИС.</w:t>
            </w:r>
          </w:p>
        </w:tc>
      </w:tr>
      <w:tr w:rsidR="008B0D1B" w:rsidRPr="00196772" w:rsidTr="001C5851">
        <w:tc>
          <w:tcPr>
            <w:tcW w:w="534" w:type="dxa"/>
            <w:vAlign w:val="center"/>
          </w:tcPr>
          <w:p w:rsidR="008B0D1B" w:rsidRPr="00196772" w:rsidRDefault="008B0D1B" w:rsidP="009F4E78">
            <w:pPr>
              <w:jc w:val="center"/>
              <w:rPr>
                <w:sz w:val="22"/>
                <w:szCs w:val="22"/>
              </w:rPr>
            </w:pPr>
            <w:r w:rsidRPr="00196772">
              <w:rPr>
                <w:sz w:val="22"/>
                <w:szCs w:val="22"/>
              </w:rPr>
              <w:t>1</w:t>
            </w:r>
            <w:r w:rsidR="009F4E78">
              <w:rPr>
                <w:sz w:val="22"/>
                <w:szCs w:val="22"/>
              </w:rPr>
              <w:t>4</w:t>
            </w:r>
            <w:r w:rsidRPr="00196772">
              <w:rPr>
                <w:sz w:val="22"/>
                <w:szCs w:val="22"/>
              </w:rPr>
              <w:t>.</w:t>
            </w:r>
          </w:p>
        </w:tc>
        <w:tc>
          <w:tcPr>
            <w:tcW w:w="9362" w:type="dxa"/>
            <w:gridSpan w:val="2"/>
          </w:tcPr>
          <w:p w:rsidR="008B0D1B" w:rsidRPr="00196772" w:rsidRDefault="008B0D1B" w:rsidP="001C5851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Cs/>
              </w:rPr>
            </w:pPr>
            <w:r w:rsidRPr="00196772">
              <w:rPr>
                <w:rFonts w:ascii="Times New Roman" w:hAnsi="Times New Roman" w:cs="Times New Roman"/>
                <w:bCs/>
              </w:rPr>
              <w:t xml:space="preserve">По результатам аттестационных испытаний оформляются протоколы аттестационных испытаний, заключение о соответствии ИС требованиям, предъявляемым к обеспечению безопасности </w:t>
            </w:r>
            <w:proofErr w:type="spellStart"/>
            <w:r w:rsidRPr="00196772">
              <w:rPr>
                <w:rFonts w:ascii="Times New Roman" w:hAnsi="Times New Roman" w:cs="Times New Roman"/>
                <w:bCs/>
              </w:rPr>
              <w:t>ПДн</w:t>
            </w:r>
            <w:proofErr w:type="spellEnd"/>
            <w:r w:rsidRPr="00196772">
              <w:rPr>
                <w:rFonts w:ascii="Times New Roman" w:hAnsi="Times New Roman" w:cs="Times New Roman"/>
                <w:bCs/>
              </w:rPr>
              <w:t xml:space="preserve"> в ИС, и аттестат соответствия в случае положительных результатов аттестационных испытаний.</w:t>
            </w:r>
          </w:p>
        </w:tc>
      </w:tr>
    </w:tbl>
    <w:p w:rsidR="008B0D1B" w:rsidRPr="00196772" w:rsidRDefault="008B0D1B" w:rsidP="008B0D1B">
      <w:pPr>
        <w:jc w:val="right"/>
        <w:rPr>
          <w:b/>
          <w:bCs/>
          <w:szCs w:val="24"/>
        </w:rPr>
      </w:pPr>
    </w:p>
    <w:p w:rsidR="008B0D1B" w:rsidRPr="00196772" w:rsidRDefault="008B0D1B" w:rsidP="008B0D1B">
      <w:pPr>
        <w:jc w:val="right"/>
        <w:rPr>
          <w:b/>
          <w:bCs/>
          <w:szCs w:val="24"/>
        </w:rPr>
      </w:pPr>
    </w:p>
    <w:p w:rsidR="008B0D1B" w:rsidRPr="00196772" w:rsidRDefault="008B0D1B" w:rsidP="008B0D1B">
      <w:pPr>
        <w:jc w:val="center"/>
        <w:rPr>
          <w:b/>
          <w:sz w:val="24"/>
          <w:szCs w:val="24"/>
        </w:rPr>
      </w:pPr>
      <w:r w:rsidRPr="00196772">
        <w:rPr>
          <w:b/>
          <w:bCs/>
          <w:szCs w:val="24"/>
        </w:rPr>
        <w:br w:type="page"/>
      </w:r>
      <w:r w:rsidRPr="00196772">
        <w:rPr>
          <w:b/>
          <w:bCs/>
          <w:szCs w:val="24"/>
        </w:rPr>
        <w:lastRenderedPageBreak/>
        <w:t>П</w:t>
      </w:r>
      <w:r w:rsidRPr="00196772">
        <w:rPr>
          <w:b/>
          <w:sz w:val="24"/>
          <w:szCs w:val="24"/>
        </w:rPr>
        <w:t>еречень организационно-распорядительной документации, разрабатываемой в ходе оказания Услуг</w:t>
      </w:r>
    </w:p>
    <w:p w:rsidR="008B0D1B" w:rsidRPr="00196772" w:rsidRDefault="008B0D1B" w:rsidP="008B0D1B">
      <w:pPr>
        <w:jc w:val="right"/>
        <w:rPr>
          <w:sz w:val="24"/>
          <w:szCs w:val="24"/>
        </w:rPr>
      </w:pPr>
    </w:p>
    <w:p w:rsidR="008B0D1B" w:rsidRPr="00196772" w:rsidRDefault="008B0D1B" w:rsidP="008B0D1B">
      <w:pPr>
        <w:numPr>
          <w:ilvl w:val="1"/>
          <w:numId w:val="17"/>
        </w:numPr>
        <w:ind w:left="0" w:firstLine="709"/>
        <w:jc w:val="both"/>
        <w:rPr>
          <w:sz w:val="24"/>
          <w:szCs w:val="24"/>
        </w:rPr>
      </w:pPr>
      <w:r w:rsidRPr="00196772">
        <w:rPr>
          <w:sz w:val="24"/>
          <w:szCs w:val="24"/>
        </w:rPr>
        <w:t xml:space="preserve">должностной регламент (должностные обязанности) или должностная инструкция </w:t>
      </w:r>
      <w:proofErr w:type="gramStart"/>
      <w:r w:rsidRPr="00196772">
        <w:rPr>
          <w:sz w:val="24"/>
          <w:szCs w:val="24"/>
        </w:rPr>
        <w:t>ответственно</w:t>
      </w:r>
      <w:r>
        <w:rPr>
          <w:sz w:val="24"/>
          <w:szCs w:val="24"/>
        </w:rPr>
        <w:t>го</w:t>
      </w:r>
      <w:proofErr w:type="gramEnd"/>
      <w:r>
        <w:rPr>
          <w:sz w:val="24"/>
          <w:szCs w:val="24"/>
        </w:rPr>
        <w:t xml:space="preserve"> за организацию обработки </w:t>
      </w:r>
      <w:proofErr w:type="spellStart"/>
      <w:r>
        <w:rPr>
          <w:sz w:val="24"/>
          <w:szCs w:val="24"/>
        </w:rPr>
        <w:t>ПДн</w:t>
      </w:r>
      <w:proofErr w:type="spellEnd"/>
      <w:r>
        <w:rPr>
          <w:sz w:val="24"/>
          <w:szCs w:val="24"/>
        </w:rPr>
        <w:t xml:space="preserve"> в </w:t>
      </w:r>
      <w:r w:rsidR="00075888">
        <w:rPr>
          <w:sz w:val="24"/>
          <w:szCs w:val="24"/>
        </w:rPr>
        <w:t>департаменте</w:t>
      </w:r>
      <w:r w:rsidRPr="00196772">
        <w:rPr>
          <w:sz w:val="24"/>
          <w:szCs w:val="24"/>
        </w:rPr>
        <w:t>;</w:t>
      </w:r>
    </w:p>
    <w:p w:rsidR="008B0D1B" w:rsidRPr="00196772" w:rsidRDefault="008B0D1B" w:rsidP="008B0D1B">
      <w:pPr>
        <w:numPr>
          <w:ilvl w:val="1"/>
          <w:numId w:val="17"/>
        </w:numPr>
        <w:ind w:left="0" w:firstLine="709"/>
        <w:jc w:val="both"/>
        <w:rPr>
          <w:sz w:val="24"/>
          <w:szCs w:val="24"/>
        </w:rPr>
      </w:pPr>
      <w:r w:rsidRPr="00196772">
        <w:rPr>
          <w:sz w:val="24"/>
          <w:szCs w:val="24"/>
        </w:rPr>
        <w:t xml:space="preserve">инструкция </w:t>
      </w:r>
      <w:proofErr w:type="gramStart"/>
      <w:r w:rsidRPr="00196772">
        <w:rPr>
          <w:sz w:val="24"/>
          <w:szCs w:val="24"/>
        </w:rPr>
        <w:t>ответственному</w:t>
      </w:r>
      <w:proofErr w:type="gramEnd"/>
      <w:r w:rsidRPr="00196772">
        <w:rPr>
          <w:sz w:val="24"/>
          <w:szCs w:val="24"/>
        </w:rPr>
        <w:t xml:space="preserve"> </w:t>
      </w:r>
      <w:r w:rsidRPr="00196772">
        <w:rPr>
          <w:bCs/>
          <w:sz w:val="24"/>
          <w:szCs w:val="24"/>
        </w:rPr>
        <w:t xml:space="preserve">за защиту информации, в том числе за обеспечение безопасности </w:t>
      </w:r>
      <w:proofErr w:type="spellStart"/>
      <w:r w:rsidRPr="00196772">
        <w:rPr>
          <w:bCs/>
          <w:sz w:val="24"/>
          <w:szCs w:val="24"/>
        </w:rPr>
        <w:t>ПДн</w:t>
      </w:r>
      <w:proofErr w:type="spellEnd"/>
      <w:r w:rsidRPr="00196772">
        <w:rPr>
          <w:bCs/>
          <w:sz w:val="24"/>
          <w:szCs w:val="24"/>
        </w:rPr>
        <w:t>, в информационных системах</w:t>
      </w:r>
      <w:r>
        <w:rPr>
          <w:bCs/>
          <w:sz w:val="24"/>
          <w:szCs w:val="24"/>
        </w:rPr>
        <w:t xml:space="preserve"> </w:t>
      </w:r>
      <w:r w:rsidR="00075888">
        <w:rPr>
          <w:bCs/>
          <w:sz w:val="24"/>
          <w:szCs w:val="24"/>
        </w:rPr>
        <w:t>департамент</w:t>
      </w:r>
      <w:r>
        <w:rPr>
          <w:bCs/>
          <w:sz w:val="24"/>
          <w:szCs w:val="24"/>
        </w:rPr>
        <w:t>а</w:t>
      </w:r>
      <w:r w:rsidRPr="00196772">
        <w:rPr>
          <w:sz w:val="24"/>
          <w:szCs w:val="24"/>
        </w:rPr>
        <w:t>;</w:t>
      </w:r>
    </w:p>
    <w:p w:rsidR="008B0D1B" w:rsidRPr="00196772" w:rsidRDefault="008B0D1B" w:rsidP="008B0D1B">
      <w:pPr>
        <w:numPr>
          <w:ilvl w:val="1"/>
          <w:numId w:val="17"/>
        </w:numPr>
        <w:ind w:left="0" w:firstLine="709"/>
        <w:jc w:val="both"/>
        <w:rPr>
          <w:sz w:val="24"/>
          <w:szCs w:val="24"/>
        </w:rPr>
      </w:pPr>
      <w:r w:rsidRPr="00196772">
        <w:rPr>
          <w:sz w:val="24"/>
          <w:szCs w:val="24"/>
        </w:rPr>
        <w:t>инструкция администратору безопасности ИС;</w:t>
      </w:r>
    </w:p>
    <w:p w:rsidR="008B0D1B" w:rsidRPr="00196772" w:rsidRDefault="008B0D1B" w:rsidP="008B0D1B">
      <w:pPr>
        <w:numPr>
          <w:ilvl w:val="1"/>
          <w:numId w:val="17"/>
        </w:numPr>
        <w:ind w:left="0" w:firstLine="709"/>
        <w:jc w:val="both"/>
        <w:rPr>
          <w:sz w:val="24"/>
          <w:szCs w:val="24"/>
        </w:rPr>
      </w:pPr>
      <w:r w:rsidRPr="00196772">
        <w:rPr>
          <w:sz w:val="24"/>
          <w:szCs w:val="24"/>
        </w:rPr>
        <w:t>инструкция пользователям ИС;</w:t>
      </w:r>
    </w:p>
    <w:p w:rsidR="008B0D1B" w:rsidRPr="00196772" w:rsidRDefault="008B0D1B" w:rsidP="008B0D1B">
      <w:pPr>
        <w:numPr>
          <w:ilvl w:val="1"/>
          <w:numId w:val="17"/>
        </w:numPr>
        <w:ind w:left="0" w:firstLine="709"/>
        <w:jc w:val="both"/>
        <w:rPr>
          <w:sz w:val="24"/>
          <w:szCs w:val="24"/>
        </w:rPr>
      </w:pPr>
      <w:r w:rsidRPr="00196772">
        <w:rPr>
          <w:sz w:val="24"/>
          <w:szCs w:val="24"/>
        </w:rPr>
        <w:t>инструкция по организации антивирусной защиты в ИС;</w:t>
      </w:r>
    </w:p>
    <w:p w:rsidR="008B0D1B" w:rsidRPr="00196772" w:rsidRDefault="008B0D1B" w:rsidP="008B0D1B">
      <w:pPr>
        <w:numPr>
          <w:ilvl w:val="1"/>
          <w:numId w:val="17"/>
        </w:numPr>
        <w:ind w:left="0" w:firstLine="709"/>
        <w:jc w:val="both"/>
        <w:rPr>
          <w:sz w:val="24"/>
          <w:szCs w:val="24"/>
        </w:rPr>
      </w:pPr>
      <w:r w:rsidRPr="00196772">
        <w:rPr>
          <w:sz w:val="24"/>
          <w:szCs w:val="24"/>
        </w:rPr>
        <w:t>инструкция по организации парольной защиты в ИС;</w:t>
      </w:r>
    </w:p>
    <w:p w:rsidR="008B0D1B" w:rsidRPr="00196772" w:rsidRDefault="008B0D1B" w:rsidP="008B0D1B">
      <w:pPr>
        <w:numPr>
          <w:ilvl w:val="1"/>
          <w:numId w:val="17"/>
        </w:numPr>
        <w:ind w:left="0" w:firstLine="709"/>
        <w:jc w:val="both"/>
        <w:rPr>
          <w:sz w:val="24"/>
          <w:szCs w:val="24"/>
        </w:rPr>
      </w:pPr>
      <w:r w:rsidRPr="00196772">
        <w:rPr>
          <w:bCs/>
          <w:sz w:val="24"/>
          <w:szCs w:val="24"/>
        </w:rPr>
        <w:t xml:space="preserve">инструкция об организации учёта, хранения и выдачи машинных носителей информации, в том числе </w:t>
      </w:r>
      <w:proofErr w:type="spellStart"/>
      <w:r w:rsidRPr="00196772">
        <w:rPr>
          <w:bCs/>
          <w:sz w:val="24"/>
          <w:szCs w:val="24"/>
        </w:rPr>
        <w:t>ПДн</w:t>
      </w:r>
      <w:proofErr w:type="spellEnd"/>
      <w:r w:rsidRPr="00196772">
        <w:rPr>
          <w:sz w:val="24"/>
          <w:szCs w:val="24"/>
        </w:rPr>
        <w:t>;</w:t>
      </w:r>
    </w:p>
    <w:p w:rsidR="008B0D1B" w:rsidRPr="00196772" w:rsidRDefault="008B0D1B" w:rsidP="008B0D1B">
      <w:pPr>
        <w:numPr>
          <w:ilvl w:val="1"/>
          <w:numId w:val="17"/>
        </w:numPr>
        <w:ind w:left="0" w:firstLine="709"/>
        <w:jc w:val="both"/>
        <w:rPr>
          <w:sz w:val="24"/>
          <w:szCs w:val="24"/>
        </w:rPr>
      </w:pPr>
      <w:r w:rsidRPr="00196772">
        <w:rPr>
          <w:bCs/>
          <w:sz w:val="24"/>
          <w:szCs w:val="24"/>
        </w:rPr>
        <w:t xml:space="preserve">инструкция о порядке работы при подключении к информационно-телекоммуникационным сетям международного информационного обмена в </w:t>
      </w:r>
      <w:r w:rsidRPr="00196772">
        <w:rPr>
          <w:sz w:val="24"/>
          <w:szCs w:val="24"/>
        </w:rPr>
        <w:t>ИС;</w:t>
      </w:r>
    </w:p>
    <w:p w:rsidR="008B0D1B" w:rsidRPr="00196772" w:rsidRDefault="008B0D1B" w:rsidP="008B0D1B">
      <w:pPr>
        <w:numPr>
          <w:ilvl w:val="1"/>
          <w:numId w:val="17"/>
        </w:numPr>
        <w:ind w:left="0" w:firstLine="709"/>
        <w:jc w:val="both"/>
        <w:rPr>
          <w:sz w:val="24"/>
          <w:szCs w:val="24"/>
        </w:rPr>
      </w:pPr>
      <w:r w:rsidRPr="00196772">
        <w:rPr>
          <w:bCs/>
          <w:sz w:val="24"/>
          <w:szCs w:val="24"/>
        </w:rPr>
        <w:t>инструкция</w:t>
      </w:r>
      <w:r w:rsidRPr="00196772">
        <w:rPr>
          <w:sz w:val="24"/>
          <w:szCs w:val="24"/>
        </w:rPr>
        <w:t xml:space="preserve"> по организации резервирования и восстановления программного обеспечения, баз </w:t>
      </w:r>
      <w:proofErr w:type="spellStart"/>
      <w:r w:rsidRPr="00196772">
        <w:rPr>
          <w:sz w:val="24"/>
          <w:szCs w:val="24"/>
        </w:rPr>
        <w:t>ПДн</w:t>
      </w:r>
      <w:proofErr w:type="spellEnd"/>
      <w:r w:rsidRPr="00196772">
        <w:rPr>
          <w:sz w:val="24"/>
          <w:szCs w:val="24"/>
        </w:rPr>
        <w:t xml:space="preserve"> в ИС;</w:t>
      </w:r>
    </w:p>
    <w:p w:rsidR="008B0D1B" w:rsidRPr="00196772" w:rsidRDefault="008B0D1B" w:rsidP="008B0D1B">
      <w:pPr>
        <w:numPr>
          <w:ilvl w:val="1"/>
          <w:numId w:val="17"/>
        </w:numPr>
        <w:ind w:left="0" w:firstLine="709"/>
        <w:jc w:val="both"/>
        <w:rPr>
          <w:sz w:val="24"/>
          <w:szCs w:val="24"/>
        </w:rPr>
      </w:pPr>
      <w:r w:rsidRPr="00196772">
        <w:rPr>
          <w:bCs/>
          <w:sz w:val="24"/>
          <w:szCs w:val="24"/>
        </w:rPr>
        <w:t>инструкция о порядке технического обслуживания, ремонта, модернизации технических средств, а также обновления программного обеспечения, включая обновление программного обеспечения средств защиты информации</w:t>
      </w:r>
      <w:r w:rsidRPr="00196772">
        <w:rPr>
          <w:b/>
          <w:bCs/>
          <w:sz w:val="24"/>
          <w:szCs w:val="24"/>
        </w:rPr>
        <w:t xml:space="preserve"> </w:t>
      </w:r>
      <w:r w:rsidRPr="00196772">
        <w:rPr>
          <w:sz w:val="24"/>
          <w:szCs w:val="24"/>
        </w:rPr>
        <w:t>в ИС;</w:t>
      </w:r>
    </w:p>
    <w:p w:rsidR="008B0D1B" w:rsidRPr="00196772" w:rsidRDefault="008B0D1B" w:rsidP="008B0D1B">
      <w:pPr>
        <w:numPr>
          <w:ilvl w:val="1"/>
          <w:numId w:val="17"/>
        </w:numPr>
        <w:ind w:left="0" w:firstLine="709"/>
        <w:jc w:val="both"/>
        <w:rPr>
          <w:sz w:val="24"/>
          <w:szCs w:val="24"/>
        </w:rPr>
      </w:pPr>
      <w:r w:rsidRPr="00196772">
        <w:rPr>
          <w:sz w:val="24"/>
          <w:szCs w:val="24"/>
        </w:rPr>
        <w:t>инструкция по эксплуатации средств защиты информации;</w:t>
      </w:r>
    </w:p>
    <w:p w:rsidR="008B0D1B" w:rsidRPr="00196772" w:rsidRDefault="008B0D1B" w:rsidP="008B0D1B">
      <w:pPr>
        <w:numPr>
          <w:ilvl w:val="1"/>
          <w:numId w:val="17"/>
        </w:numPr>
        <w:ind w:left="0" w:firstLine="709"/>
        <w:jc w:val="both"/>
        <w:rPr>
          <w:sz w:val="24"/>
          <w:szCs w:val="24"/>
        </w:rPr>
      </w:pPr>
      <w:r w:rsidRPr="00196772">
        <w:rPr>
          <w:sz w:val="24"/>
          <w:szCs w:val="24"/>
        </w:rPr>
        <w:t>инструкция о резервном копировании информации;</w:t>
      </w:r>
    </w:p>
    <w:p w:rsidR="008B0D1B" w:rsidRPr="00196772" w:rsidRDefault="008B0D1B" w:rsidP="008B0D1B">
      <w:pPr>
        <w:numPr>
          <w:ilvl w:val="1"/>
          <w:numId w:val="17"/>
        </w:numPr>
        <w:ind w:left="0" w:firstLine="709"/>
        <w:jc w:val="both"/>
        <w:rPr>
          <w:bCs/>
          <w:sz w:val="24"/>
          <w:szCs w:val="24"/>
        </w:rPr>
      </w:pPr>
      <w:r w:rsidRPr="00196772">
        <w:rPr>
          <w:bCs/>
          <w:sz w:val="24"/>
          <w:szCs w:val="24"/>
        </w:rPr>
        <w:t xml:space="preserve">правила доступа в помещения, в которых расположены технические средства </w:t>
      </w:r>
      <w:r w:rsidRPr="00196772">
        <w:rPr>
          <w:sz w:val="24"/>
          <w:szCs w:val="24"/>
        </w:rPr>
        <w:t>ИС;</w:t>
      </w:r>
    </w:p>
    <w:p w:rsidR="008B0D1B" w:rsidRPr="00196772" w:rsidRDefault="008B0D1B" w:rsidP="008B0D1B">
      <w:pPr>
        <w:numPr>
          <w:ilvl w:val="1"/>
          <w:numId w:val="17"/>
        </w:numPr>
        <w:ind w:left="0" w:firstLine="709"/>
        <w:jc w:val="both"/>
        <w:rPr>
          <w:bCs/>
          <w:sz w:val="24"/>
          <w:szCs w:val="24"/>
        </w:rPr>
      </w:pPr>
      <w:r w:rsidRPr="00196772">
        <w:rPr>
          <w:sz w:val="24"/>
          <w:szCs w:val="24"/>
        </w:rPr>
        <w:t>п</w:t>
      </w:r>
      <w:r w:rsidRPr="00196772">
        <w:rPr>
          <w:bCs/>
          <w:sz w:val="24"/>
          <w:szCs w:val="24"/>
        </w:rPr>
        <w:t xml:space="preserve">еречень лиц, допущенных к работе в </w:t>
      </w:r>
      <w:r w:rsidRPr="00196772">
        <w:rPr>
          <w:sz w:val="24"/>
          <w:szCs w:val="24"/>
        </w:rPr>
        <w:t>ИС</w:t>
      </w:r>
      <w:r w:rsidRPr="00196772">
        <w:rPr>
          <w:bCs/>
          <w:sz w:val="24"/>
          <w:szCs w:val="24"/>
        </w:rPr>
        <w:t>;</w:t>
      </w:r>
    </w:p>
    <w:p w:rsidR="008B0D1B" w:rsidRPr="00196772" w:rsidRDefault="008B0D1B" w:rsidP="008B0D1B">
      <w:pPr>
        <w:numPr>
          <w:ilvl w:val="1"/>
          <w:numId w:val="17"/>
        </w:numPr>
        <w:ind w:left="0" w:firstLine="709"/>
        <w:jc w:val="both"/>
        <w:rPr>
          <w:bCs/>
          <w:sz w:val="24"/>
          <w:szCs w:val="24"/>
        </w:rPr>
      </w:pPr>
      <w:r w:rsidRPr="00196772">
        <w:rPr>
          <w:bCs/>
          <w:sz w:val="24"/>
          <w:szCs w:val="24"/>
        </w:rPr>
        <w:t xml:space="preserve">перечень лиц, имеющих право доступа в кабинеты, в которых расположены технические средства </w:t>
      </w:r>
      <w:r w:rsidRPr="00196772">
        <w:rPr>
          <w:sz w:val="24"/>
          <w:szCs w:val="24"/>
        </w:rPr>
        <w:t>ИС</w:t>
      </w:r>
      <w:r w:rsidRPr="00196772">
        <w:rPr>
          <w:bCs/>
          <w:sz w:val="24"/>
          <w:szCs w:val="24"/>
        </w:rPr>
        <w:t>;</w:t>
      </w:r>
    </w:p>
    <w:p w:rsidR="008B0D1B" w:rsidRPr="00196772" w:rsidRDefault="008B0D1B" w:rsidP="008B0D1B">
      <w:pPr>
        <w:numPr>
          <w:ilvl w:val="1"/>
          <w:numId w:val="17"/>
        </w:numPr>
        <w:ind w:left="0" w:firstLine="709"/>
        <w:jc w:val="both"/>
        <w:rPr>
          <w:bCs/>
          <w:sz w:val="24"/>
          <w:szCs w:val="24"/>
        </w:rPr>
      </w:pPr>
      <w:r w:rsidRPr="00196772">
        <w:rPr>
          <w:bCs/>
          <w:sz w:val="24"/>
          <w:szCs w:val="24"/>
        </w:rPr>
        <w:t xml:space="preserve">перечень интерфейсов ввода (вывода) информации, разрешённых к использованию в </w:t>
      </w:r>
      <w:r w:rsidRPr="00196772">
        <w:rPr>
          <w:sz w:val="24"/>
          <w:szCs w:val="24"/>
        </w:rPr>
        <w:t>ИС</w:t>
      </w:r>
      <w:r w:rsidRPr="00196772">
        <w:rPr>
          <w:bCs/>
          <w:sz w:val="24"/>
          <w:szCs w:val="24"/>
        </w:rPr>
        <w:t>;</w:t>
      </w:r>
    </w:p>
    <w:p w:rsidR="008B0D1B" w:rsidRPr="00196772" w:rsidRDefault="008B0D1B" w:rsidP="008B0D1B">
      <w:pPr>
        <w:numPr>
          <w:ilvl w:val="1"/>
          <w:numId w:val="17"/>
        </w:numPr>
        <w:ind w:left="0" w:firstLine="709"/>
        <w:jc w:val="both"/>
        <w:rPr>
          <w:bCs/>
          <w:sz w:val="24"/>
          <w:szCs w:val="24"/>
        </w:rPr>
      </w:pPr>
      <w:r w:rsidRPr="00196772">
        <w:rPr>
          <w:bCs/>
          <w:sz w:val="24"/>
          <w:szCs w:val="24"/>
        </w:rPr>
        <w:t xml:space="preserve">перечень типов устройств, разрешённых к использованию в </w:t>
      </w:r>
      <w:r w:rsidRPr="00196772">
        <w:rPr>
          <w:sz w:val="24"/>
          <w:szCs w:val="24"/>
        </w:rPr>
        <w:t>ИС</w:t>
      </w:r>
      <w:r w:rsidRPr="00196772">
        <w:rPr>
          <w:bCs/>
          <w:sz w:val="24"/>
          <w:szCs w:val="24"/>
        </w:rPr>
        <w:t>;</w:t>
      </w:r>
    </w:p>
    <w:p w:rsidR="008B0D1B" w:rsidRPr="00196772" w:rsidRDefault="008B0D1B" w:rsidP="008B0D1B">
      <w:pPr>
        <w:numPr>
          <w:ilvl w:val="1"/>
          <w:numId w:val="17"/>
        </w:numPr>
        <w:ind w:left="0" w:firstLine="709"/>
        <w:jc w:val="both"/>
        <w:rPr>
          <w:bCs/>
          <w:sz w:val="24"/>
          <w:szCs w:val="24"/>
        </w:rPr>
      </w:pPr>
      <w:r w:rsidRPr="00196772">
        <w:rPr>
          <w:bCs/>
          <w:sz w:val="24"/>
          <w:szCs w:val="24"/>
        </w:rPr>
        <w:t xml:space="preserve">перечень программного обеспечения, разрешённого к установке в </w:t>
      </w:r>
      <w:r w:rsidRPr="00196772">
        <w:rPr>
          <w:sz w:val="24"/>
          <w:szCs w:val="24"/>
        </w:rPr>
        <w:t>ИС</w:t>
      </w:r>
      <w:r w:rsidRPr="00196772">
        <w:rPr>
          <w:bCs/>
          <w:sz w:val="24"/>
          <w:szCs w:val="24"/>
        </w:rPr>
        <w:t>;</w:t>
      </w:r>
    </w:p>
    <w:p w:rsidR="008B0D1B" w:rsidRPr="00196772" w:rsidRDefault="008B0D1B" w:rsidP="008B0D1B">
      <w:pPr>
        <w:numPr>
          <w:ilvl w:val="1"/>
          <w:numId w:val="17"/>
        </w:numPr>
        <w:ind w:left="0" w:firstLine="709"/>
        <w:jc w:val="both"/>
        <w:rPr>
          <w:bCs/>
          <w:sz w:val="24"/>
          <w:szCs w:val="24"/>
        </w:rPr>
      </w:pPr>
      <w:r w:rsidRPr="00196772">
        <w:rPr>
          <w:bCs/>
          <w:sz w:val="24"/>
          <w:szCs w:val="24"/>
        </w:rPr>
        <w:t xml:space="preserve">перечень типов программного обеспечения, запрещённого для установки в </w:t>
      </w:r>
      <w:r w:rsidRPr="00196772">
        <w:rPr>
          <w:sz w:val="24"/>
          <w:szCs w:val="24"/>
        </w:rPr>
        <w:t>ИС</w:t>
      </w:r>
      <w:r w:rsidRPr="00196772">
        <w:rPr>
          <w:bCs/>
          <w:sz w:val="24"/>
          <w:szCs w:val="24"/>
        </w:rPr>
        <w:t>;</w:t>
      </w:r>
    </w:p>
    <w:p w:rsidR="008B0D1B" w:rsidRPr="00196772" w:rsidRDefault="008B0D1B" w:rsidP="008B0D1B">
      <w:pPr>
        <w:numPr>
          <w:ilvl w:val="1"/>
          <w:numId w:val="17"/>
        </w:numPr>
        <w:ind w:left="0" w:firstLine="709"/>
        <w:jc w:val="both"/>
        <w:rPr>
          <w:sz w:val="24"/>
          <w:szCs w:val="24"/>
        </w:rPr>
      </w:pPr>
      <w:r w:rsidRPr="00196772">
        <w:rPr>
          <w:bCs/>
          <w:sz w:val="24"/>
          <w:szCs w:val="24"/>
        </w:rPr>
        <w:t xml:space="preserve">описания технологических процессов обработки </w:t>
      </w:r>
      <w:proofErr w:type="spellStart"/>
      <w:r w:rsidRPr="00196772">
        <w:rPr>
          <w:bCs/>
          <w:sz w:val="24"/>
          <w:szCs w:val="24"/>
        </w:rPr>
        <w:t>ПДн</w:t>
      </w:r>
      <w:proofErr w:type="spellEnd"/>
      <w:r w:rsidRPr="00196772">
        <w:rPr>
          <w:bCs/>
          <w:sz w:val="24"/>
          <w:szCs w:val="24"/>
        </w:rPr>
        <w:t xml:space="preserve"> в </w:t>
      </w:r>
      <w:r w:rsidRPr="00196772">
        <w:rPr>
          <w:sz w:val="24"/>
          <w:szCs w:val="24"/>
        </w:rPr>
        <w:t>ИС</w:t>
      </w:r>
      <w:r w:rsidRPr="00196772">
        <w:rPr>
          <w:bCs/>
          <w:sz w:val="24"/>
          <w:szCs w:val="24"/>
        </w:rPr>
        <w:t>;</w:t>
      </w:r>
    </w:p>
    <w:p w:rsidR="008B0D1B" w:rsidRPr="00196772" w:rsidRDefault="008B0D1B" w:rsidP="008B0D1B">
      <w:pPr>
        <w:numPr>
          <w:ilvl w:val="1"/>
          <w:numId w:val="17"/>
        </w:numPr>
        <w:ind w:left="0" w:firstLine="709"/>
        <w:jc w:val="both"/>
        <w:rPr>
          <w:sz w:val="24"/>
          <w:szCs w:val="24"/>
        </w:rPr>
      </w:pPr>
      <w:r w:rsidRPr="00196772">
        <w:rPr>
          <w:bCs/>
          <w:sz w:val="24"/>
          <w:szCs w:val="24"/>
        </w:rPr>
        <w:t xml:space="preserve">разрешительные системы доступа субъектов доступа к объектам доступа </w:t>
      </w:r>
      <w:r w:rsidRPr="00196772">
        <w:rPr>
          <w:sz w:val="24"/>
          <w:szCs w:val="24"/>
        </w:rPr>
        <w:t>ИС</w:t>
      </w:r>
      <w:r w:rsidRPr="00196772">
        <w:rPr>
          <w:bCs/>
          <w:sz w:val="24"/>
          <w:szCs w:val="24"/>
        </w:rPr>
        <w:t>.</w:t>
      </w:r>
    </w:p>
    <w:p w:rsidR="008B0D1B" w:rsidRPr="00196772" w:rsidRDefault="008B0D1B" w:rsidP="008B0D1B">
      <w:pPr>
        <w:jc w:val="right"/>
        <w:rPr>
          <w:sz w:val="24"/>
          <w:szCs w:val="24"/>
        </w:rPr>
      </w:pPr>
    </w:p>
    <w:p w:rsidR="008B0D1B" w:rsidRPr="00196772" w:rsidRDefault="008B0D1B" w:rsidP="008B0D1B">
      <w:pPr>
        <w:jc w:val="right"/>
        <w:rPr>
          <w:sz w:val="24"/>
          <w:szCs w:val="24"/>
        </w:rPr>
      </w:pPr>
    </w:p>
    <w:p w:rsidR="008B0D1B" w:rsidRPr="00196772" w:rsidRDefault="008B0D1B" w:rsidP="008B0D1B">
      <w:pPr>
        <w:jc w:val="right"/>
        <w:rPr>
          <w:sz w:val="24"/>
          <w:szCs w:val="24"/>
        </w:rPr>
      </w:pPr>
    </w:p>
    <w:p w:rsidR="008B0D1B" w:rsidRPr="00196772" w:rsidRDefault="008B0D1B" w:rsidP="008B0D1B">
      <w:pPr>
        <w:jc w:val="right"/>
        <w:rPr>
          <w:sz w:val="24"/>
          <w:szCs w:val="24"/>
        </w:rPr>
      </w:pPr>
    </w:p>
    <w:p w:rsidR="008B0D1B" w:rsidRPr="00196772" w:rsidRDefault="008B0D1B" w:rsidP="008B0D1B">
      <w:pPr>
        <w:jc w:val="right"/>
        <w:rPr>
          <w:sz w:val="24"/>
          <w:szCs w:val="24"/>
        </w:rPr>
      </w:pPr>
    </w:p>
    <w:p w:rsidR="008B0D1B" w:rsidRPr="00196772" w:rsidRDefault="008B0D1B" w:rsidP="008B0D1B">
      <w:pPr>
        <w:jc w:val="right"/>
        <w:rPr>
          <w:sz w:val="24"/>
          <w:szCs w:val="24"/>
        </w:rPr>
      </w:pPr>
    </w:p>
    <w:p w:rsidR="008B0D1B" w:rsidRPr="00196772" w:rsidRDefault="008B0D1B" w:rsidP="008B0D1B">
      <w:pPr>
        <w:jc w:val="right"/>
        <w:rPr>
          <w:sz w:val="24"/>
          <w:szCs w:val="24"/>
        </w:rPr>
      </w:pPr>
    </w:p>
    <w:p w:rsidR="008B0D1B" w:rsidRPr="00196772" w:rsidRDefault="008B0D1B" w:rsidP="008B0D1B">
      <w:pPr>
        <w:jc w:val="right"/>
        <w:rPr>
          <w:sz w:val="24"/>
          <w:szCs w:val="24"/>
        </w:rPr>
      </w:pPr>
    </w:p>
    <w:p w:rsidR="008B0D1B" w:rsidRPr="00196772" w:rsidRDefault="008B0D1B" w:rsidP="008B0D1B">
      <w:pPr>
        <w:jc w:val="right"/>
        <w:rPr>
          <w:sz w:val="24"/>
          <w:szCs w:val="24"/>
        </w:rPr>
      </w:pPr>
    </w:p>
    <w:p w:rsidR="008B0D1B" w:rsidRPr="00196772" w:rsidRDefault="008B0D1B" w:rsidP="008B0D1B">
      <w:pPr>
        <w:jc w:val="right"/>
        <w:rPr>
          <w:sz w:val="24"/>
          <w:szCs w:val="24"/>
        </w:rPr>
      </w:pPr>
    </w:p>
    <w:p w:rsidR="008B0D1B" w:rsidRPr="00196772" w:rsidRDefault="008B0D1B" w:rsidP="008B0D1B">
      <w:pPr>
        <w:jc w:val="right"/>
        <w:rPr>
          <w:sz w:val="24"/>
          <w:szCs w:val="24"/>
        </w:rPr>
      </w:pPr>
    </w:p>
    <w:p w:rsidR="008B0D1B" w:rsidRPr="00196772" w:rsidRDefault="008B0D1B" w:rsidP="008B0D1B">
      <w:pPr>
        <w:jc w:val="right"/>
        <w:rPr>
          <w:sz w:val="24"/>
          <w:szCs w:val="24"/>
        </w:rPr>
        <w:sectPr w:rsidR="008B0D1B" w:rsidRPr="00196772" w:rsidSect="001C5851">
          <w:footerReference w:type="default" r:id="rId9"/>
          <w:pgSz w:w="11906" w:h="16838"/>
          <w:pgMar w:top="1134" w:right="566" w:bottom="1134" w:left="1701" w:header="720" w:footer="720" w:gutter="0"/>
          <w:cols w:space="720"/>
          <w:titlePg/>
          <w:docGrid w:linePitch="272"/>
        </w:sectPr>
      </w:pPr>
    </w:p>
    <w:p w:rsidR="008B0D1B" w:rsidRPr="00196772" w:rsidRDefault="008B0D1B" w:rsidP="008B0D1B">
      <w:pPr>
        <w:jc w:val="right"/>
        <w:rPr>
          <w:sz w:val="24"/>
          <w:szCs w:val="24"/>
        </w:rPr>
      </w:pPr>
      <w:r w:rsidRPr="00196772">
        <w:rPr>
          <w:sz w:val="24"/>
          <w:szCs w:val="24"/>
        </w:rPr>
        <w:lastRenderedPageBreak/>
        <w:t>ПРИЛОЖЕНИЕ № 3</w:t>
      </w:r>
    </w:p>
    <w:p w:rsidR="008B0D1B" w:rsidRPr="00196772" w:rsidRDefault="008B0D1B" w:rsidP="008B0D1B">
      <w:pPr>
        <w:jc w:val="right"/>
        <w:rPr>
          <w:sz w:val="24"/>
          <w:szCs w:val="24"/>
        </w:rPr>
      </w:pPr>
      <w:r w:rsidRPr="00196772">
        <w:rPr>
          <w:sz w:val="24"/>
          <w:szCs w:val="24"/>
        </w:rPr>
        <w:t>к Описанию объекта закупки</w:t>
      </w:r>
    </w:p>
    <w:p w:rsidR="008B0D1B" w:rsidRPr="00196772" w:rsidRDefault="008B0D1B" w:rsidP="008B0D1B">
      <w:pPr>
        <w:jc w:val="center"/>
        <w:rPr>
          <w:b/>
          <w:bCs/>
          <w:sz w:val="28"/>
          <w:szCs w:val="24"/>
        </w:rPr>
      </w:pPr>
    </w:p>
    <w:p w:rsidR="008B0D1B" w:rsidRPr="00196772" w:rsidRDefault="008B0D1B" w:rsidP="008B0D1B">
      <w:pPr>
        <w:jc w:val="center"/>
        <w:rPr>
          <w:b/>
          <w:bCs/>
          <w:sz w:val="28"/>
          <w:szCs w:val="24"/>
        </w:rPr>
      </w:pPr>
      <w:r w:rsidRPr="00196772">
        <w:rPr>
          <w:b/>
          <w:bCs/>
          <w:sz w:val="28"/>
          <w:szCs w:val="24"/>
        </w:rPr>
        <w:t xml:space="preserve">Требования к </w:t>
      </w:r>
      <w:r w:rsidR="00875ADA">
        <w:rPr>
          <w:b/>
          <w:bCs/>
          <w:sz w:val="28"/>
          <w:szCs w:val="24"/>
        </w:rPr>
        <w:t xml:space="preserve">составу </w:t>
      </w:r>
      <w:proofErr w:type="spellStart"/>
      <w:r w:rsidR="00875ADA">
        <w:rPr>
          <w:b/>
          <w:bCs/>
          <w:sz w:val="28"/>
          <w:szCs w:val="24"/>
        </w:rPr>
        <w:t>СЗПДн</w:t>
      </w:r>
      <w:proofErr w:type="spellEnd"/>
      <w:r w:rsidR="00875ADA">
        <w:rPr>
          <w:b/>
          <w:bCs/>
          <w:sz w:val="28"/>
          <w:szCs w:val="24"/>
        </w:rPr>
        <w:t xml:space="preserve"> для различных уровней защищенности </w:t>
      </w:r>
      <w:proofErr w:type="spellStart"/>
      <w:r w:rsidR="00875ADA">
        <w:rPr>
          <w:b/>
          <w:bCs/>
          <w:sz w:val="28"/>
          <w:szCs w:val="24"/>
        </w:rPr>
        <w:t>ПДн</w:t>
      </w:r>
      <w:proofErr w:type="spellEnd"/>
      <w:r w:rsidR="00875ADA">
        <w:rPr>
          <w:b/>
          <w:bCs/>
          <w:sz w:val="28"/>
          <w:szCs w:val="24"/>
        </w:rPr>
        <w:t xml:space="preserve"> и классов защищенности ГИС</w:t>
      </w:r>
    </w:p>
    <w:p w:rsidR="008B0D1B" w:rsidRPr="004A417D" w:rsidRDefault="008B0D1B" w:rsidP="008B0D1B">
      <w:pPr>
        <w:jc w:val="right"/>
        <w:rPr>
          <w:b/>
          <w:bCs/>
          <w:szCs w:val="24"/>
        </w:rPr>
      </w:pPr>
      <w:r w:rsidRPr="004A417D">
        <w:rPr>
          <w:b/>
          <w:bCs/>
          <w:szCs w:val="24"/>
        </w:rPr>
        <w:t>Таблица 3</w:t>
      </w:r>
    </w:p>
    <w:tbl>
      <w:tblPr>
        <w:tblStyle w:val="af3"/>
        <w:tblW w:w="10031" w:type="dxa"/>
        <w:tblLayout w:type="fixed"/>
        <w:tblLook w:val="04A0" w:firstRow="1" w:lastRow="0" w:firstColumn="1" w:lastColumn="0" w:noHBand="0" w:noVBand="1"/>
      </w:tblPr>
      <w:tblGrid>
        <w:gridCol w:w="1951"/>
        <w:gridCol w:w="1559"/>
        <w:gridCol w:w="2268"/>
        <w:gridCol w:w="4253"/>
      </w:tblGrid>
      <w:tr w:rsidR="008B0D1B" w:rsidRPr="00196772" w:rsidTr="000B7913">
        <w:trPr>
          <w:tblHeader/>
        </w:trPr>
        <w:tc>
          <w:tcPr>
            <w:tcW w:w="1951" w:type="dxa"/>
            <w:vAlign w:val="center"/>
          </w:tcPr>
          <w:p w:rsidR="008B0D1B" w:rsidRPr="00196772" w:rsidRDefault="008B0D1B" w:rsidP="001C5851">
            <w:pPr>
              <w:jc w:val="center"/>
              <w:rPr>
                <w:b/>
                <w:sz w:val="22"/>
                <w:szCs w:val="22"/>
              </w:rPr>
            </w:pPr>
            <w:r w:rsidRPr="00196772">
              <w:rPr>
                <w:b/>
                <w:sz w:val="22"/>
                <w:szCs w:val="22"/>
              </w:rPr>
              <w:t xml:space="preserve">Уровень защищённости </w:t>
            </w:r>
            <w:proofErr w:type="spellStart"/>
            <w:r w:rsidRPr="00196772">
              <w:rPr>
                <w:b/>
                <w:sz w:val="22"/>
                <w:szCs w:val="22"/>
              </w:rPr>
              <w:t>ПДн</w:t>
            </w:r>
            <w:proofErr w:type="spellEnd"/>
            <w:r w:rsidRPr="00196772">
              <w:rPr>
                <w:b/>
                <w:sz w:val="22"/>
                <w:szCs w:val="22"/>
              </w:rPr>
              <w:t xml:space="preserve"> и класс защищённости ГИС</w:t>
            </w:r>
          </w:p>
        </w:tc>
        <w:tc>
          <w:tcPr>
            <w:tcW w:w="1559" w:type="dxa"/>
            <w:vAlign w:val="center"/>
          </w:tcPr>
          <w:p w:rsidR="008B0D1B" w:rsidRPr="00196772" w:rsidRDefault="008B0D1B" w:rsidP="001C5851">
            <w:pPr>
              <w:jc w:val="center"/>
              <w:rPr>
                <w:b/>
                <w:sz w:val="22"/>
                <w:szCs w:val="22"/>
              </w:rPr>
            </w:pPr>
            <w:r w:rsidRPr="00196772">
              <w:rPr>
                <w:b/>
                <w:sz w:val="22"/>
                <w:szCs w:val="22"/>
              </w:rPr>
              <w:t>Количество рабочих мест, подлежащих аттестации</w:t>
            </w:r>
          </w:p>
        </w:tc>
        <w:tc>
          <w:tcPr>
            <w:tcW w:w="2268" w:type="dxa"/>
            <w:vAlign w:val="center"/>
          </w:tcPr>
          <w:p w:rsidR="008B0D1B" w:rsidRPr="00196772" w:rsidRDefault="00C12642" w:rsidP="00C12642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Поставляемый перечень СЗИ </w:t>
            </w:r>
            <w:r w:rsidR="008B0D1B" w:rsidRPr="00196772">
              <w:rPr>
                <w:b/>
                <w:sz w:val="22"/>
                <w:szCs w:val="22"/>
              </w:rPr>
              <w:t>для ИС, в которых необходимо обеспечить соответствующий УЗ</w:t>
            </w:r>
          </w:p>
        </w:tc>
        <w:tc>
          <w:tcPr>
            <w:tcW w:w="4253" w:type="dxa"/>
            <w:vAlign w:val="center"/>
          </w:tcPr>
          <w:p w:rsidR="008B0D1B" w:rsidRPr="00196772" w:rsidRDefault="008B0D1B" w:rsidP="001C5851">
            <w:pPr>
              <w:jc w:val="center"/>
              <w:rPr>
                <w:b/>
                <w:sz w:val="22"/>
                <w:szCs w:val="22"/>
              </w:rPr>
            </w:pPr>
            <w:r w:rsidRPr="00196772">
              <w:rPr>
                <w:b/>
                <w:sz w:val="22"/>
                <w:szCs w:val="22"/>
              </w:rPr>
              <w:t>Общие требования</w:t>
            </w:r>
          </w:p>
        </w:tc>
      </w:tr>
      <w:tr w:rsidR="008B0D1B" w:rsidRPr="00196772" w:rsidTr="000B7913">
        <w:tc>
          <w:tcPr>
            <w:tcW w:w="1951" w:type="dxa"/>
          </w:tcPr>
          <w:p w:rsidR="008B0D1B" w:rsidRPr="00196772" w:rsidRDefault="008B0D1B" w:rsidP="001C5851">
            <w:pPr>
              <w:jc w:val="center"/>
              <w:rPr>
                <w:sz w:val="22"/>
                <w:szCs w:val="22"/>
              </w:rPr>
            </w:pPr>
            <w:r w:rsidRPr="00196772">
              <w:rPr>
                <w:sz w:val="22"/>
                <w:szCs w:val="22"/>
              </w:rPr>
              <w:t>4 уровень защищённости</w:t>
            </w:r>
          </w:p>
        </w:tc>
        <w:tc>
          <w:tcPr>
            <w:tcW w:w="1559" w:type="dxa"/>
          </w:tcPr>
          <w:p w:rsidR="008B0D1B" w:rsidRPr="00196772" w:rsidRDefault="008B0D1B" w:rsidP="00F31A93">
            <w:pPr>
              <w:jc w:val="center"/>
              <w:rPr>
                <w:sz w:val="22"/>
                <w:szCs w:val="22"/>
              </w:rPr>
            </w:pPr>
            <w:r w:rsidRPr="00196772">
              <w:rPr>
                <w:sz w:val="22"/>
                <w:szCs w:val="22"/>
              </w:rPr>
              <w:t>1 АРМ</w:t>
            </w:r>
          </w:p>
        </w:tc>
        <w:tc>
          <w:tcPr>
            <w:tcW w:w="2268" w:type="dxa"/>
          </w:tcPr>
          <w:p w:rsidR="008B0D1B" w:rsidRPr="00196772" w:rsidRDefault="008B0D1B" w:rsidP="008B0D1B">
            <w:pPr>
              <w:pStyle w:val="a7"/>
              <w:widowControl w:val="0"/>
              <w:numPr>
                <w:ilvl w:val="0"/>
                <w:numId w:val="9"/>
              </w:numPr>
              <w:spacing w:after="0" w:line="240" w:lineRule="auto"/>
              <w:ind w:left="33" w:firstLine="142"/>
              <w:contextualSpacing/>
              <w:jc w:val="both"/>
              <w:rPr>
                <w:rFonts w:ascii="Times New Roman" w:hAnsi="Times New Roman" w:cs="Times New Roman"/>
              </w:rPr>
            </w:pPr>
            <w:r w:rsidRPr="00196772">
              <w:rPr>
                <w:rFonts w:ascii="Times New Roman" w:hAnsi="Times New Roman" w:cs="Times New Roman"/>
              </w:rPr>
              <w:t>СЗИ от НСД;</w:t>
            </w:r>
          </w:p>
          <w:p w:rsidR="008B0D1B" w:rsidRPr="00196772" w:rsidRDefault="008B0D1B" w:rsidP="008B0D1B">
            <w:pPr>
              <w:pStyle w:val="a7"/>
              <w:widowControl w:val="0"/>
              <w:numPr>
                <w:ilvl w:val="0"/>
                <w:numId w:val="9"/>
              </w:numPr>
              <w:spacing w:after="0" w:line="240" w:lineRule="auto"/>
              <w:ind w:left="33" w:firstLine="142"/>
              <w:contextualSpacing/>
              <w:jc w:val="both"/>
              <w:rPr>
                <w:rFonts w:ascii="Times New Roman" w:hAnsi="Times New Roman" w:cs="Times New Roman"/>
              </w:rPr>
            </w:pPr>
            <w:r w:rsidRPr="00196772">
              <w:rPr>
                <w:rFonts w:ascii="Times New Roman" w:hAnsi="Times New Roman" w:cs="Times New Roman"/>
              </w:rPr>
              <w:t>МЭ;</w:t>
            </w:r>
          </w:p>
          <w:p w:rsidR="008B0D1B" w:rsidRPr="00196772" w:rsidRDefault="008B0D1B" w:rsidP="008B0D1B">
            <w:pPr>
              <w:pStyle w:val="a7"/>
              <w:widowControl w:val="0"/>
              <w:numPr>
                <w:ilvl w:val="0"/>
                <w:numId w:val="9"/>
              </w:numPr>
              <w:spacing w:after="0" w:line="240" w:lineRule="auto"/>
              <w:ind w:left="33" w:firstLine="142"/>
              <w:contextualSpacing/>
              <w:jc w:val="both"/>
              <w:rPr>
                <w:rFonts w:ascii="Times New Roman" w:hAnsi="Times New Roman" w:cs="Times New Roman"/>
              </w:rPr>
            </w:pPr>
            <w:r w:rsidRPr="00196772">
              <w:rPr>
                <w:rFonts w:ascii="Times New Roman" w:hAnsi="Times New Roman" w:cs="Times New Roman"/>
              </w:rPr>
              <w:t>САВЗ;</w:t>
            </w:r>
          </w:p>
          <w:p w:rsidR="008B0D1B" w:rsidRPr="00196772" w:rsidRDefault="008B0D1B" w:rsidP="008B0D1B">
            <w:pPr>
              <w:pStyle w:val="a7"/>
              <w:widowControl w:val="0"/>
              <w:numPr>
                <w:ilvl w:val="0"/>
                <w:numId w:val="9"/>
              </w:numPr>
              <w:spacing w:after="0" w:line="240" w:lineRule="auto"/>
              <w:ind w:left="33" w:firstLine="142"/>
              <w:contextualSpacing/>
              <w:jc w:val="both"/>
              <w:rPr>
                <w:rFonts w:ascii="Times New Roman" w:hAnsi="Times New Roman" w:cs="Times New Roman"/>
              </w:rPr>
            </w:pPr>
            <w:r w:rsidRPr="00196772">
              <w:rPr>
                <w:rFonts w:ascii="Times New Roman" w:hAnsi="Times New Roman" w:cs="Times New Roman"/>
              </w:rPr>
              <w:t>САЗ</w:t>
            </w:r>
            <w:r w:rsidR="00E328D0">
              <w:rPr>
                <w:rFonts w:ascii="Times New Roman" w:hAnsi="Times New Roman" w:cs="Times New Roman"/>
              </w:rPr>
              <w:t>.</w:t>
            </w:r>
          </w:p>
          <w:p w:rsidR="008B0D1B" w:rsidRPr="00196772" w:rsidRDefault="008B0D1B" w:rsidP="00E328D0">
            <w:pPr>
              <w:pStyle w:val="a7"/>
              <w:widowControl w:val="0"/>
              <w:spacing w:after="0" w:line="240" w:lineRule="auto"/>
              <w:ind w:left="175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8B0D1B" w:rsidRPr="00196772" w:rsidRDefault="008B0D1B" w:rsidP="001C585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53" w:type="dxa"/>
          </w:tcPr>
          <w:p w:rsidR="008B0D1B" w:rsidRPr="00196772" w:rsidRDefault="008B0D1B" w:rsidP="001C5851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</w:rPr>
            </w:pPr>
            <w:r w:rsidRPr="00196772">
              <w:rPr>
                <w:rFonts w:ascii="Times New Roman" w:hAnsi="Times New Roman" w:cs="Times New Roman"/>
              </w:rPr>
              <w:t>При использовании программных СЗИ, СЗИ</w:t>
            </w:r>
            <w:r w:rsidR="00B90E6E" w:rsidRPr="00B90E6E">
              <w:rPr>
                <w:rFonts w:ascii="Times New Roman" w:hAnsi="Times New Roman" w:cs="Times New Roman"/>
              </w:rPr>
              <w:t xml:space="preserve"> </w:t>
            </w:r>
            <w:r w:rsidR="00B90E6E">
              <w:rPr>
                <w:rFonts w:ascii="Times New Roman" w:hAnsi="Times New Roman" w:cs="Times New Roman"/>
              </w:rPr>
              <w:t>должны</w:t>
            </w:r>
            <w:r w:rsidRPr="00196772">
              <w:rPr>
                <w:rFonts w:ascii="Times New Roman" w:hAnsi="Times New Roman" w:cs="Times New Roman"/>
              </w:rPr>
              <w:t xml:space="preserve"> быть совместимы между собой и функционировать в среде следующих операционных систем</w:t>
            </w:r>
            <w:r>
              <w:rPr>
                <w:rFonts w:ascii="Times New Roman" w:hAnsi="Times New Roman" w:cs="Times New Roman"/>
              </w:rPr>
              <w:t>, имеющихся у Заказчика</w:t>
            </w:r>
            <w:r w:rsidRPr="00196772">
              <w:rPr>
                <w:rFonts w:ascii="Times New Roman" w:hAnsi="Times New Roman" w:cs="Times New Roman"/>
              </w:rPr>
              <w:t>:</w:t>
            </w:r>
          </w:p>
          <w:p w:rsidR="008B0D1B" w:rsidRPr="00320FFD" w:rsidRDefault="008B0D1B" w:rsidP="001C5851">
            <w:pPr>
              <w:pStyle w:val="a7"/>
              <w:spacing w:after="0" w:line="240" w:lineRule="auto"/>
              <w:ind w:left="0" w:firstLine="331"/>
              <w:jc w:val="both"/>
              <w:rPr>
                <w:rFonts w:ascii="Times New Roman" w:hAnsi="Times New Roman" w:cs="Times New Roman"/>
                <w:lang w:val="en-US"/>
              </w:rPr>
            </w:pPr>
            <w:r w:rsidRPr="00320FFD">
              <w:rPr>
                <w:rFonts w:ascii="Times New Roman" w:hAnsi="Times New Roman" w:cs="Times New Roman"/>
                <w:lang w:val="en-US"/>
              </w:rPr>
              <w:t xml:space="preserve">Microsoft Windows XP Professional Service Pack </w:t>
            </w:r>
            <w:r w:rsidR="00163CD6" w:rsidRPr="00320FFD">
              <w:rPr>
                <w:rFonts w:ascii="Times New Roman" w:hAnsi="Times New Roman" w:cs="Times New Roman"/>
                <w:lang w:val="en-US"/>
              </w:rPr>
              <w:t>3</w:t>
            </w:r>
            <w:r w:rsidRPr="00320FFD">
              <w:rPr>
                <w:rFonts w:ascii="Times New Roman" w:hAnsi="Times New Roman" w:cs="Times New Roman"/>
                <w:lang w:val="en-US"/>
              </w:rPr>
              <w:t xml:space="preserve"> (x86);</w:t>
            </w:r>
          </w:p>
          <w:p w:rsidR="00F52BF9" w:rsidRPr="00F52BF9" w:rsidRDefault="008B0D1B" w:rsidP="00F52BF9">
            <w:pPr>
              <w:pStyle w:val="a7"/>
              <w:spacing w:after="0" w:line="240" w:lineRule="auto"/>
              <w:ind w:left="0" w:firstLine="331"/>
              <w:jc w:val="both"/>
              <w:rPr>
                <w:rFonts w:ascii="Times New Roman" w:hAnsi="Times New Roman" w:cs="Times New Roman"/>
                <w:lang w:val="en-US"/>
              </w:rPr>
            </w:pPr>
            <w:r w:rsidRPr="00320FFD">
              <w:rPr>
                <w:rFonts w:ascii="Times New Roman" w:hAnsi="Times New Roman" w:cs="Times New Roman"/>
                <w:lang w:val="en-US"/>
              </w:rPr>
              <w:t>Microsoft Windows 7 Professional Service Pack 1 (x</w:t>
            </w:r>
            <w:r w:rsidR="00163CD6" w:rsidRPr="00320FFD">
              <w:rPr>
                <w:rFonts w:ascii="Times New Roman" w:hAnsi="Times New Roman" w:cs="Times New Roman"/>
                <w:lang w:val="en-US"/>
              </w:rPr>
              <w:t>32</w:t>
            </w:r>
            <w:r w:rsidR="00F52BF9" w:rsidRPr="00320FFD">
              <w:rPr>
                <w:rFonts w:ascii="Times New Roman" w:hAnsi="Times New Roman" w:cs="Times New Roman"/>
                <w:lang w:val="en-US"/>
              </w:rPr>
              <w:t>, x64).</w:t>
            </w:r>
          </w:p>
          <w:p w:rsidR="008B0D1B" w:rsidRDefault="008B0D1B" w:rsidP="001C5851">
            <w:pPr>
              <w:jc w:val="both"/>
              <w:rPr>
                <w:sz w:val="22"/>
                <w:szCs w:val="22"/>
              </w:rPr>
            </w:pPr>
            <w:proofErr w:type="gramStart"/>
            <w:r w:rsidRPr="00196772">
              <w:rPr>
                <w:sz w:val="22"/>
                <w:szCs w:val="22"/>
              </w:rPr>
              <w:t>При использовании аппаратно-программных (программно-аппаратных) СЗИ они должны быть технически совместимы с используемыми в ИС техническими средствами.</w:t>
            </w:r>
            <w:proofErr w:type="gramEnd"/>
          </w:p>
          <w:p w:rsidR="000B7913" w:rsidRPr="00196772" w:rsidRDefault="000B7913" w:rsidP="004941CC">
            <w:pPr>
              <w:jc w:val="both"/>
              <w:rPr>
                <w:sz w:val="22"/>
                <w:szCs w:val="22"/>
              </w:rPr>
            </w:pPr>
            <w:r w:rsidRPr="00196772">
              <w:rPr>
                <w:sz w:val="22"/>
                <w:szCs w:val="22"/>
              </w:rPr>
              <w:t>В соответствии с п.12</w:t>
            </w:r>
            <w:r>
              <w:rPr>
                <w:sz w:val="22"/>
                <w:szCs w:val="22"/>
              </w:rPr>
              <w:t>в</w:t>
            </w:r>
            <w:r w:rsidRPr="00196772">
              <w:rPr>
                <w:sz w:val="22"/>
                <w:szCs w:val="22"/>
              </w:rPr>
              <w:t xml:space="preserve"> раздела </w:t>
            </w:r>
            <w:r w:rsidRPr="000B7913">
              <w:rPr>
                <w:sz w:val="22"/>
                <w:szCs w:val="22"/>
              </w:rPr>
              <w:t>II</w:t>
            </w:r>
            <w:r w:rsidRPr="00196772">
              <w:rPr>
                <w:sz w:val="22"/>
                <w:szCs w:val="22"/>
              </w:rPr>
              <w:t xml:space="preserve"> Составом и содержанием организационных и технических мер по обеспечению безопасности персональных данных при их обработке в информационных системах персональных данных, </w:t>
            </w:r>
            <w:proofErr w:type="gramStart"/>
            <w:r w:rsidRPr="00196772">
              <w:rPr>
                <w:sz w:val="22"/>
                <w:szCs w:val="22"/>
              </w:rPr>
              <w:t>утверждёнными</w:t>
            </w:r>
            <w:proofErr w:type="gramEnd"/>
            <w:r w:rsidRPr="00196772">
              <w:rPr>
                <w:sz w:val="22"/>
                <w:szCs w:val="22"/>
              </w:rPr>
              <w:t xml:space="preserve"> приказом ФСТЭК России от 18 февраля 2013 № 21 для обеспечения 4-го уровня защищённости </w:t>
            </w:r>
            <w:proofErr w:type="spellStart"/>
            <w:r w:rsidRPr="00196772">
              <w:rPr>
                <w:sz w:val="22"/>
                <w:szCs w:val="22"/>
              </w:rPr>
              <w:t>ПДн</w:t>
            </w:r>
            <w:proofErr w:type="spellEnd"/>
            <w:r w:rsidRPr="00196772">
              <w:rPr>
                <w:sz w:val="22"/>
                <w:szCs w:val="22"/>
              </w:rPr>
              <w:t xml:space="preserve"> применяются:</w:t>
            </w:r>
          </w:p>
          <w:p w:rsidR="000B7913" w:rsidRPr="00196772" w:rsidRDefault="000B7913" w:rsidP="004941CC">
            <w:pPr>
              <w:ind w:left="48" w:firstLine="283"/>
              <w:contextualSpacing/>
              <w:jc w:val="both"/>
              <w:rPr>
                <w:sz w:val="22"/>
                <w:szCs w:val="22"/>
              </w:rPr>
            </w:pPr>
            <w:r w:rsidRPr="00196772">
              <w:rPr>
                <w:sz w:val="22"/>
                <w:szCs w:val="22"/>
              </w:rPr>
              <w:t>средства вычислительной техники не ниже 6 класса;</w:t>
            </w:r>
          </w:p>
          <w:p w:rsidR="000B7913" w:rsidRPr="00196772" w:rsidRDefault="000B7913" w:rsidP="004941CC">
            <w:pPr>
              <w:ind w:left="48" w:firstLine="283"/>
              <w:contextualSpacing/>
              <w:jc w:val="both"/>
              <w:rPr>
                <w:sz w:val="22"/>
                <w:szCs w:val="22"/>
              </w:rPr>
            </w:pPr>
            <w:r w:rsidRPr="00196772">
              <w:rPr>
                <w:sz w:val="22"/>
                <w:szCs w:val="22"/>
              </w:rPr>
              <w:t>САВЗ не ниже 5 класса;</w:t>
            </w:r>
          </w:p>
          <w:p w:rsidR="000B7913" w:rsidRPr="00196772" w:rsidRDefault="000B7913" w:rsidP="004941CC">
            <w:pPr>
              <w:ind w:left="48" w:firstLine="283"/>
              <w:contextualSpacing/>
              <w:jc w:val="both"/>
              <w:rPr>
                <w:sz w:val="22"/>
                <w:szCs w:val="22"/>
              </w:rPr>
            </w:pPr>
            <w:r w:rsidRPr="00196772">
              <w:rPr>
                <w:sz w:val="22"/>
                <w:szCs w:val="22"/>
              </w:rPr>
              <w:t>МЭ не ниже 5 класса.</w:t>
            </w:r>
          </w:p>
          <w:p w:rsidR="000B7913" w:rsidRPr="00196772" w:rsidRDefault="000B7913" w:rsidP="004941CC">
            <w:pPr>
              <w:jc w:val="both"/>
              <w:rPr>
                <w:sz w:val="22"/>
                <w:szCs w:val="22"/>
              </w:rPr>
            </w:pPr>
          </w:p>
          <w:p w:rsidR="008B0D1B" w:rsidRPr="00630C78" w:rsidRDefault="008B0D1B" w:rsidP="004941CC">
            <w:pPr>
              <w:contextualSpacing/>
              <w:jc w:val="both"/>
              <w:rPr>
                <w:sz w:val="22"/>
                <w:szCs w:val="22"/>
              </w:rPr>
            </w:pPr>
            <w:r w:rsidRPr="00630C78">
              <w:rPr>
                <w:sz w:val="22"/>
                <w:szCs w:val="22"/>
              </w:rPr>
              <w:t xml:space="preserve">В ИС </w:t>
            </w:r>
            <w:r>
              <w:rPr>
                <w:sz w:val="22"/>
                <w:szCs w:val="22"/>
              </w:rPr>
              <w:t>будут применены</w:t>
            </w:r>
            <w:r w:rsidRPr="00630C78">
              <w:rPr>
                <w:sz w:val="22"/>
                <w:szCs w:val="22"/>
              </w:rPr>
              <w:t xml:space="preserve"> СКЗИ не ниже класса КС</w:t>
            </w:r>
            <w:proofErr w:type="gramStart"/>
            <w:r w:rsidRPr="00630C78">
              <w:rPr>
                <w:sz w:val="22"/>
                <w:szCs w:val="22"/>
              </w:rPr>
              <w:t>1</w:t>
            </w:r>
            <w:proofErr w:type="gramEnd"/>
            <w:r w:rsidRPr="00630C78">
              <w:rPr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 xml:space="preserve"> имеющиеся у Функционального заказчика,</w:t>
            </w:r>
            <w:r w:rsidRPr="00630C78">
              <w:rPr>
                <w:sz w:val="22"/>
                <w:szCs w:val="22"/>
              </w:rPr>
              <w:t xml:space="preserve"> </w:t>
            </w:r>
            <w:r w:rsidRPr="00975A3A">
              <w:rPr>
                <w:sz w:val="22"/>
                <w:szCs w:val="22"/>
              </w:rPr>
              <w:t xml:space="preserve">совместимые с СКЗИ, на основе которых функционирует система защищённого электронного документооборота в </w:t>
            </w:r>
            <w:r w:rsidR="00711B4B">
              <w:rPr>
                <w:sz w:val="22"/>
                <w:szCs w:val="22"/>
              </w:rPr>
              <w:t>департаменте</w:t>
            </w:r>
            <w:r w:rsidRPr="00975A3A">
              <w:rPr>
                <w:sz w:val="22"/>
                <w:szCs w:val="22"/>
              </w:rPr>
              <w:t>.</w:t>
            </w:r>
          </w:p>
        </w:tc>
      </w:tr>
      <w:tr w:rsidR="008B0D1B" w:rsidRPr="00196772" w:rsidTr="000B7913">
        <w:tc>
          <w:tcPr>
            <w:tcW w:w="1951" w:type="dxa"/>
          </w:tcPr>
          <w:p w:rsidR="008B0D1B" w:rsidRPr="00196772" w:rsidRDefault="001C02F1" w:rsidP="00B90E6E">
            <w:pPr>
              <w:jc w:val="center"/>
              <w:rPr>
                <w:sz w:val="22"/>
                <w:szCs w:val="22"/>
              </w:rPr>
            </w:pPr>
            <w:r w:rsidRPr="004941CC">
              <w:rPr>
                <w:sz w:val="22"/>
                <w:szCs w:val="22"/>
              </w:rPr>
              <w:t>3</w:t>
            </w:r>
            <w:r w:rsidR="00F94C37">
              <w:rPr>
                <w:sz w:val="22"/>
                <w:szCs w:val="22"/>
              </w:rPr>
              <w:t xml:space="preserve"> класс защищённости</w:t>
            </w:r>
            <w:r w:rsidR="004941CC">
              <w:rPr>
                <w:sz w:val="22"/>
                <w:szCs w:val="22"/>
              </w:rPr>
              <w:t xml:space="preserve"> ГИС</w:t>
            </w:r>
            <w:r w:rsidR="00F94C37">
              <w:rPr>
                <w:sz w:val="22"/>
                <w:szCs w:val="22"/>
              </w:rPr>
              <w:t xml:space="preserve"> (К</w:t>
            </w:r>
            <w:r w:rsidR="00B90E6E">
              <w:rPr>
                <w:sz w:val="22"/>
                <w:szCs w:val="22"/>
              </w:rPr>
              <w:t>3</w:t>
            </w:r>
            <w:r w:rsidR="008B0D1B" w:rsidRPr="00196772">
              <w:rPr>
                <w:sz w:val="22"/>
                <w:szCs w:val="22"/>
              </w:rPr>
              <w:t>)</w:t>
            </w:r>
            <w:r w:rsidR="004941CC">
              <w:rPr>
                <w:sz w:val="22"/>
                <w:szCs w:val="22"/>
              </w:rPr>
              <w:t xml:space="preserve"> и 3 уровень защищённости </w:t>
            </w:r>
            <w:proofErr w:type="spellStart"/>
            <w:r w:rsidR="004941CC">
              <w:rPr>
                <w:sz w:val="22"/>
                <w:szCs w:val="22"/>
              </w:rPr>
              <w:t>ПДн</w:t>
            </w:r>
            <w:proofErr w:type="spellEnd"/>
            <w:r w:rsidR="004941CC">
              <w:rPr>
                <w:sz w:val="22"/>
                <w:szCs w:val="22"/>
              </w:rPr>
              <w:t xml:space="preserve">, содержащихся в </w:t>
            </w:r>
            <w:r w:rsidR="004941CC">
              <w:rPr>
                <w:sz w:val="22"/>
                <w:szCs w:val="22"/>
              </w:rPr>
              <w:lastRenderedPageBreak/>
              <w:t>ГИС</w:t>
            </w:r>
          </w:p>
        </w:tc>
        <w:tc>
          <w:tcPr>
            <w:tcW w:w="1559" w:type="dxa"/>
          </w:tcPr>
          <w:p w:rsidR="008B0D1B" w:rsidRPr="00196772" w:rsidRDefault="00C073D0" w:rsidP="001C585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10</w:t>
            </w:r>
            <w:r w:rsidR="008B0D1B" w:rsidRPr="00196772">
              <w:rPr>
                <w:sz w:val="22"/>
                <w:szCs w:val="22"/>
              </w:rPr>
              <w:t xml:space="preserve"> АРМ</w:t>
            </w:r>
          </w:p>
          <w:p w:rsidR="008B0D1B" w:rsidRPr="00196772" w:rsidRDefault="008B0D1B" w:rsidP="001C585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8B0D1B" w:rsidRPr="00196772" w:rsidRDefault="008B0D1B" w:rsidP="008B0D1B">
            <w:pPr>
              <w:pStyle w:val="a7"/>
              <w:widowControl w:val="0"/>
              <w:numPr>
                <w:ilvl w:val="0"/>
                <w:numId w:val="9"/>
              </w:numPr>
              <w:spacing w:after="0" w:line="240" w:lineRule="auto"/>
              <w:ind w:left="33" w:firstLine="142"/>
              <w:contextualSpacing/>
              <w:jc w:val="both"/>
              <w:rPr>
                <w:rFonts w:ascii="Times New Roman" w:hAnsi="Times New Roman" w:cs="Times New Roman"/>
              </w:rPr>
            </w:pPr>
            <w:r w:rsidRPr="00196772">
              <w:rPr>
                <w:rFonts w:ascii="Times New Roman" w:hAnsi="Times New Roman" w:cs="Times New Roman"/>
              </w:rPr>
              <w:t>СЗИ от НСД;</w:t>
            </w:r>
          </w:p>
          <w:p w:rsidR="008B0D1B" w:rsidRPr="00196772" w:rsidRDefault="008B0D1B" w:rsidP="008B0D1B">
            <w:pPr>
              <w:pStyle w:val="a7"/>
              <w:widowControl w:val="0"/>
              <w:numPr>
                <w:ilvl w:val="0"/>
                <w:numId w:val="9"/>
              </w:numPr>
              <w:spacing w:after="0" w:line="240" w:lineRule="auto"/>
              <w:ind w:left="33" w:firstLine="142"/>
              <w:contextualSpacing/>
              <w:jc w:val="both"/>
              <w:rPr>
                <w:rFonts w:ascii="Times New Roman" w:hAnsi="Times New Roman" w:cs="Times New Roman"/>
              </w:rPr>
            </w:pPr>
            <w:r w:rsidRPr="00196772">
              <w:rPr>
                <w:rFonts w:ascii="Times New Roman" w:hAnsi="Times New Roman" w:cs="Times New Roman"/>
              </w:rPr>
              <w:t>МЭ;</w:t>
            </w:r>
          </w:p>
          <w:p w:rsidR="008B0D1B" w:rsidRPr="00196772" w:rsidRDefault="008B0D1B" w:rsidP="008B0D1B">
            <w:pPr>
              <w:pStyle w:val="a7"/>
              <w:widowControl w:val="0"/>
              <w:numPr>
                <w:ilvl w:val="0"/>
                <w:numId w:val="9"/>
              </w:numPr>
              <w:spacing w:after="0" w:line="240" w:lineRule="auto"/>
              <w:ind w:left="33" w:firstLine="142"/>
              <w:contextualSpacing/>
              <w:jc w:val="both"/>
              <w:rPr>
                <w:rFonts w:ascii="Times New Roman" w:hAnsi="Times New Roman" w:cs="Times New Roman"/>
              </w:rPr>
            </w:pPr>
            <w:r w:rsidRPr="00196772">
              <w:rPr>
                <w:rFonts w:ascii="Times New Roman" w:hAnsi="Times New Roman" w:cs="Times New Roman"/>
              </w:rPr>
              <w:t>САВЗ;</w:t>
            </w:r>
          </w:p>
          <w:p w:rsidR="008B0D1B" w:rsidRPr="00196772" w:rsidRDefault="008B0D1B" w:rsidP="008B0D1B">
            <w:pPr>
              <w:pStyle w:val="a7"/>
              <w:widowControl w:val="0"/>
              <w:numPr>
                <w:ilvl w:val="0"/>
                <w:numId w:val="9"/>
              </w:numPr>
              <w:spacing w:after="0" w:line="240" w:lineRule="auto"/>
              <w:ind w:left="33" w:firstLine="142"/>
              <w:contextualSpacing/>
              <w:jc w:val="both"/>
              <w:rPr>
                <w:rFonts w:ascii="Times New Roman" w:hAnsi="Times New Roman" w:cs="Times New Roman"/>
              </w:rPr>
            </w:pPr>
            <w:r w:rsidRPr="00196772">
              <w:rPr>
                <w:rFonts w:ascii="Times New Roman" w:hAnsi="Times New Roman" w:cs="Times New Roman"/>
              </w:rPr>
              <w:t>САЗ;</w:t>
            </w:r>
          </w:p>
          <w:p w:rsidR="008B0D1B" w:rsidRPr="00196772" w:rsidRDefault="008B0D1B" w:rsidP="00F81E80">
            <w:pPr>
              <w:pStyle w:val="a7"/>
              <w:widowControl w:val="0"/>
              <w:spacing w:after="0" w:line="240" w:lineRule="auto"/>
              <w:ind w:left="175"/>
              <w:contextualSpacing/>
              <w:jc w:val="both"/>
            </w:pPr>
          </w:p>
        </w:tc>
        <w:tc>
          <w:tcPr>
            <w:tcW w:w="4253" w:type="dxa"/>
          </w:tcPr>
          <w:p w:rsidR="008B0D1B" w:rsidRPr="00196772" w:rsidRDefault="008B0D1B" w:rsidP="001C5851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</w:rPr>
            </w:pPr>
            <w:r w:rsidRPr="00196772">
              <w:rPr>
                <w:rFonts w:ascii="Times New Roman" w:hAnsi="Times New Roman" w:cs="Times New Roman"/>
              </w:rPr>
              <w:t>При использовании программных СЗИ, СЗИ</w:t>
            </w:r>
            <w:r w:rsidR="00B90E6E">
              <w:rPr>
                <w:rFonts w:ascii="Times New Roman" w:hAnsi="Times New Roman" w:cs="Times New Roman"/>
              </w:rPr>
              <w:t xml:space="preserve"> должны</w:t>
            </w:r>
            <w:r w:rsidRPr="00196772">
              <w:rPr>
                <w:rFonts w:ascii="Times New Roman" w:hAnsi="Times New Roman" w:cs="Times New Roman"/>
              </w:rPr>
              <w:t xml:space="preserve"> быть совместимы между собой и функционировать в среде следующих операционных систем:</w:t>
            </w:r>
          </w:p>
          <w:p w:rsidR="008B0D1B" w:rsidRPr="00320FFD" w:rsidRDefault="008B0D1B" w:rsidP="001C5851">
            <w:pPr>
              <w:pStyle w:val="a7"/>
              <w:spacing w:after="0" w:line="240" w:lineRule="auto"/>
              <w:ind w:left="0" w:firstLine="331"/>
              <w:jc w:val="both"/>
              <w:rPr>
                <w:rFonts w:ascii="Times New Roman" w:hAnsi="Times New Roman" w:cs="Times New Roman"/>
                <w:lang w:val="en-US"/>
              </w:rPr>
            </w:pPr>
            <w:r w:rsidRPr="00320FFD">
              <w:rPr>
                <w:rFonts w:ascii="Times New Roman" w:hAnsi="Times New Roman" w:cs="Times New Roman"/>
                <w:lang w:val="en-US"/>
              </w:rPr>
              <w:t>Microsoft Windows XP Professional Service Pack 3 (x86);</w:t>
            </w:r>
          </w:p>
          <w:p w:rsidR="008B0D1B" w:rsidRPr="00196772" w:rsidRDefault="008B0D1B" w:rsidP="001C5851">
            <w:pPr>
              <w:pStyle w:val="a7"/>
              <w:spacing w:after="0" w:line="240" w:lineRule="auto"/>
              <w:ind w:left="0" w:firstLine="331"/>
              <w:jc w:val="both"/>
              <w:rPr>
                <w:rFonts w:ascii="Times New Roman" w:hAnsi="Times New Roman" w:cs="Times New Roman"/>
                <w:lang w:val="en-US"/>
              </w:rPr>
            </w:pPr>
            <w:r w:rsidRPr="00320FFD">
              <w:rPr>
                <w:rFonts w:ascii="Times New Roman" w:hAnsi="Times New Roman" w:cs="Times New Roman"/>
                <w:lang w:val="en-US"/>
              </w:rPr>
              <w:t xml:space="preserve">Microsoft Windows 7 Professional </w:t>
            </w:r>
            <w:r w:rsidRPr="00320FFD">
              <w:rPr>
                <w:rFonts w:ascii="Times New Roman" w:hAnsi="Times New Roman" w:cs="Times New Roman"/>
                <w:lang w:val="en-US"/>
              </w:rPr>
              <w:lastRenderedPageBreak/>
              <w:t>Service Pack 1 (x</w:t>
            </w:r>
            <w:r w:rsidR="00F52BF9" w:rsidRPr="00320FFD">
              <w:rPr>
                <w:rFonts w:ascii="Times New Roman" w:hAnsi="Times New Roman" w:cs="Times New Roman"/>
                <w:lang w:val="en-US"/>
              </w:rPr>
              <w:t>32</w:t>
            </w:r>
            <w:r w:rsidRPr="00320FFD">
              <w:rPr>
                <w:rFonts w:ascii="Times New Roman" w:hAnsi="Times New Roman" w:cs="Times New Roman"/>
                <w:lang w:val="en-US"/>
              </w:rPr>
              <w:t>, x64);</w:t>
            </w:r>
          </w:p>
          <w:p w:rsidR="008B0D1B" w:rsidRDefault="008B0D1B" w:rsidP="001C5851">
            <w:pPr>
              <w:jc w:val="both"/>
              <w:rPr>
                <w:sz w:val="22"/>
                <w:szCs w:val="22"/>
              </w:rPr>
            </w:pPr>
            <w:proofErr w:type="gramStart"/>
            <w:r w:rsidRPr="00196772">
              <w:rPr>
                <w:sz w:val="22"/>
                <w:szCs w:val="22"/>
              </w:rPr>
              <w:t>При использовании аппаратно-программных (программно-аппаратных) СЗИ они должны быть технически совместимы с используемыми в ИС техническими средствами.</w:t>
            </w:r>
            <w:proofErr w:type="gramEnd"/>
          </w:p>
          <w:p w:rsidR="004941CC" w:rsidRPr="00196772" w:rsidRDefault="004941CC" w:rsidP="004941CC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196772">
              <w:rPr>
                <w:rFonts w:ascii="Times New Roman" w:hAnsi="Times New Roman"/>
              </w:rPr>
              <w:t xml:space="preserve">В соответствии с п.26 раздела </w:t>
            </w:r>
            <w:r w:rsidRPr="00196772">
              <w:rPr>
                <w:rFonts w:ascii="Times New Roman" w:hAnsi="Times New Roman"/>
                <w:lang w:val="en-US"/>
              </w:rPr>
              <w:t>III</w:t>
            </w:r>
            <w:r w:rsidRPr="00196772">
              <w:rPr>
                <w:rFonts w:ascii="Times New Roman" w:hAnsi="Times New Roman"/>
              </w:rPr>
              <w:t xml:space="preserve"> Требований о защите информации, не составляющей государственную тайну, содержащейся в государственных информационных системах, утверждённых приказом ФСТЭК России от 11 февраля 2013 г. № 17 в ИС </w:t>
            </w:r>
            <w:r>
              <w:rPr>
                <w:rFonts w:ascii="Times New Roman" w:hAnsi="Times New Roman"/>
              </w:rPr>
              <w:t>3</w:t>
            </w:r>
            <w:r w:rsidRPr="00196772">
              <w:rPr>
                <w:rFonts w:ascii="Times New Roman" w:hAnsi="Times New Roman"/>
              </w:rPr>
              <w:t xml:space="preserve"> класса защищённости (К</w:t>
            </w:r>
            <w:r>
              <w:rPr>
                <w:rFonts w:ascii="Times New Roman" w:hAnsi="Times New Roman"/>
              </w:rPr>
              <w:t>3</w:t>
            </w:r>
            <w:r w:rsidRPr="00196772">
              <w:rPr>
                <w:rFonts w:ascii="Times New Roman" w:hAnsi="Times New Roman"/>
              </w:rPr>
              <w:t>) применяются:</w:t>
            </w:r>
          </w:p>
          <w:p w:rsidR="004941CC" w:rsidRPr="00196772" w:rsidRDefault="004941CC" w:rsidP="004941CC">
            <w:pPr>
              <w:pStyle w:val="a7"/>
              <w:tabs>
                <w:tab w:val="right" w:pos="31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</w:t>
            </w:r>
            <w:r w:rsidRPr="00196772">
              <w:rPr>
                <w:rFonts w:ascii="Times New Roman" w:hAnsi="Times New Roman"/>
              </w:rPr>
              <w:t>СЗИ</w:t>
            </w:r>
            <w:r>
              <w:rPr>
                <w:rFonts w:ascii="Times New Roman" w:hAnsi="Times New Roman"/>
              </w:rPr>
              <w:t xml:space="preserve"> 6 класса;</w:t>
            </w:r>
          </w:p>
          <w:p w:rsidR="004941CC" w:rsidRDefault="004941CC" w:rsidP="004941CC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</w:t>
            </w:r>
            <w:r w:rsidRPr="00196772">
              <w:rPr>
                <w:rFonts w:ascii="Times New Roman" w:hAnsi="Times New Roman"/>
              </w:rPr>
              <w:t>средства вычислительной техники не ниж</w:t>
            </w:r>
            <w:r>
              <w:rPr>
                <w:rFonts w:ascii="Times New Roman" w:hAnsi="Times New Roman"/>
              </w:rPr>
              <w:t>е 5 класса.</w:t>
            </w:r>
          </w:p>
          <w:p w:rsidR="00DC0E53" w:rsidRPr="00DC0E53" w:rsidRDefault="004941CC" w:rsidP="00DC0E53">
            <w:pPr>
              <w:pStyle w:val="ae"/>
              <w:shd w:val="clear" w:color="auto" w:fill="FFFFFF"/>
              <w:spacing w:before="0" w:beforeAutospacing="0" w:after="150" w:afterAutospacing="0"/>
              <w:jc w:val="both"/>
              <w:rPr>
                <w:sz w:val="22"/>
                <w:szCs w:val="22"/>
              </w:rPr>
            </w:pPr>
            <w:r w:rsidRPr="00196772">
              <w:rPr>
                <w:sz w:val="22"/>
                <w:szCs w:val="22"/>
              </w:rPr>
              <w:t>В соответствии с п.12</w:t>
            </w:r>
            <w:r>
              <w:rPr>
                <w:sz w:val="22"/>
                <w:szCs w:val="22"/>
              </w:rPr>
              <w:t>б</w:t>
            </w:r>
            <w:r w:rsidRPr="00196772">
              <w:rPr>
                <w:sz w:val="22"/>
                <w:szCs w:val="22"/>
              </w:rPr>
              <w:t xml:space="preserve"> раздела </w:t>
            </w:r>
            <w:r w:rsidRPr="000B7913">
              <w:rPr>
                <w:sz w:val="22"/>
                <w:szCs w:val="22"/>
              </w:rPr>
              <w:t>II</w:t>
            </w:r>
            <w:r w:rsidRPr="00196772">
              <w:rPr>
                <w:sz w:val="22"/>
                <w:szCs w:val="22"/>
              </w:rPr>
              <w:t xml:space="preserve"> Составом и содержанием организационных и технических мер по обеспечению безопасности персональных данных при их обработке в информационных системах персональных данных, </w:t>
            </w:r>
            <w:proofErr w:type="gramStart"/>
            <w:r w:rsidRPr="00196772">
              <w:rPr>
                <w:sz w:val="22"/>
                <w:szCs w:val="22"/>
              </w:rPr>
              <w:t>утверждёнными</w:t>
            </w:r>
            <w:proofErr w:type="gramEnd"/>
            <w:r w:rsidRPr="00196772">
              <w:rPr>
                <w:sz w:val="22"/>
                <w:szCs w:val="22"/>
              </w:rPr>
              <w:t xml:space="preserve"> приказом ФСТЭК России от 18 февраля 2013 № 21 </w:t>
            </w:r>
            <w:r w:rsidR="00DC0E53" w:rsidRPr="00DC0E53">
              <w:rPr>
                <w:sz w:val="22"/>
                <w:szCs w:val="22"/>
              </w:rPr>
              <w:t>для обеспечения 3 уровня защищенности персональных данных применяются:</w:t>
            </w:r>
          </w:p>
          <w:p w:rsidR="00DC0E53" w:rsidRPr="00DC0E53" w:rsidRDefault="00DC0E53" w:rsidP="00DC0E53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</w:t>
            </w:r>
            <w:r w:rsidRPr="00DC0E53">
              <w:rPr>
                <w:sz w:val="22"/>
                <w:szCs w:val="22"/>
              </w:rPr>
              <w:t>средства вычислительной техники не ниже 5 класса;</w:t>
            </w:r>
          </w:p>
          <w:p w:rsidR="00DC0E53" w:rsidRPr="00DC0E53" w:rsidRDefault="00DC0E53" w:rsidP="00DC0E53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</w:t>
            </w:r>
            <w:proofErr w:type="gramStart"/>
            <w:r w:rsidRPr="00DC0E53">
              <w:rPr>
                <w:sz w:val="22"/>
                <w:szCs w:val="22"/>
              </w:rPr>
              <w:t>системы обнаружения вторжений и средства антивирусной защиты не ниже 4 класса защиты в случае актуальности угроз 2-го типа или взаимодействия информационной системы с информационно-телекоммуникационными сетями международного информационного обмена и системы обнаружения вторжений и средства антивирусной защиты не ниже 5 класса защиты в случае актуальности угроз    3-го типа и отсутствия взаимодействия информационной системы с информационно-телекоммуникационными сетями международного информационного обмена;</w:t>
            </w:r>
            <w:proofErr w:type="gramEnd"/>
          </w:p>
          <w:p w:rsidR="00DC0E53" w:rsidRPr="00DC0E53" w:rsidRDefault="00DC0E53" w:rsidP="00DC0E53">
            <w:pPr>
              <w:shd w:val="clear" w:color="auto" w:fill="FFFFFF"/>
              <w:spacing w:after="15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</w:t>
            </w:r>
            <w:r w:rsidRPr="00DC0E53">
              <w:rPr>
                <w:sz w:val="22"/>
                <w:szCs w:val="22"/>
              </w:rPr>
              <w:t>межсетевые экраны не ниже 3 класса в случае актуальности угроз 2-го типа или взаимодействия информационной системы с информационно-</w:t>
            </w:r>
            <w:r w:rsidRPr="00DC0E53">
              <w:rPr>
                <w:sz w:val="22"/>
                <w:szCs w:val="22"/>
              </w:rPr>
              <w:softHyphen/>
            </w:r>
            <w:r w:rsidRPr="00DC0E53">
              <w:rPr>
                <w:sz w:val="22"/>
                <w:szCs w:val="22"/>
              </w:rPr>
              <w:lastRenderedPageBreak/>
              <w:t>телекоммуникационными сетями международного информационного обмена и межсетевые экраны не ниже 4 класса в случае актуальности угроз 3-го типа и отсутствия взаимодействия информационной системы с информационно</w:t>
            </w:r>
            <w:r w:rsidRPr="00DC0E53">
              <w:rPr>
                <w:sz w:val="22"/>
                <w:szCs w:val="22"/>
              </w:rPr>
              <w:softHyphen/>
              <w:t>-телекоммуникационными сетями международного информационного обмена;</w:t>
            </w:r>
          </w:p>
          <w:p w:rsidR="008B0D1B" w:rsidRPr="00196772" w:rsidRDefault="008B0D1B" w:rsidP="00711B4B">
            <w:pPr>
              <w:contextualSpacing/>
              <w:jc w:val="both"/>
              <w:rPr>
                <w:sz w:val="22"/>
                <w:szCs w:val="22"/>
              </w:rPr>
            </w:pPr>
            <w:r w:rsidRPr="00196772">
              <w:rPr>
                <w:sz w:val="22"/>
                <w:szCs w:val="22"/>
              </w:rPr>
              <w:t xml:space="preserve">В ИС </w:t>
            </w:r>
            <w:r>
              <w:rPr>
                <w:sz w:val="22"/>
                <w:szCs w:val="22"/>
              </w:rPr>
              <w:t>будут применены</w:t>
            </w:r>
            <w:r w:rsidRPr="00196772">
              <w:rPr>
                <w:sz w:val="22"/>
                <w:szCs w:val="22"/>
              </w:rPr>
              <w:t xml:space="preserve"> СКЗИ не ниже класса КС</w:t>
            </w:r>
            <w:proofErr w:type="gramStart"/>
            <w:r w:rsidRPr="00196772">
              <w:rPr>
                <w:sz w:val="22"/>
                <w:szCs w:val="22"/>
              </w:rPr>
              <w:t>2</w:t>
            </w:r>
            <w:proofErr w:type="gramEnd"/>
            <w:r w:rsidRPr="00196772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</w:rPr>
              <w:t>имеющиеся у Функционального заказчика</w:t>
            </w:r>
            <w:r w:rsidRPr="00B90E6E">
              <w:rPr>
                <w:sz w:val="22"/>
                <w:szCs w:val="22"/>
              </w:rPr>
              <w:t xml:space="preserve">, совместимые с СКЗИ, на основе которых функционирует система защищённого электронного документооборота в </w:t>
            </w:r>
            <w:r w:rsidR="00711B4B" w:rsidRPr="00B90E6E">
              <w:rPr>
                <w:sz w:val="22"/>
                <w:szCs w:val="22"/>
              </w:rPr>
              <w:t>департаменте</w:t>
            </w:r>
            <w:r w:rsidRPr="00B90E6E">
              <w:rPr>
                <w:sz w:val="22"/>
                <w:szCs w:val="22"/>
              </w:rPr>
              <w:t>.</w:t>
            </w:r>
          </w:p>
        </w:tc>
      </w:tr>
    </w:tbl>
    <w:p w:rsidR="008B0D1B" w:rsidRPr="00196772" w:rsidRDefault="008B0D1B" w:rsidP="008B0D1B">
      <w:pPr>
        <w:jc w:val="center"/>
        <w:rPr>
          <w:b/>
          <w:sz w:val="28"/>
          <w:szCs w:val="28"/>
        </w:rPr>
      </w:pPr>
    </w:p>
    <w:p w:rsidR="008B0D1B" w:rsidRPr="00196772" w:rsidRDefault="008B0D1B" w:rsidP="008B0D1B">
      <w:pPr>
        <w:rPr>
          <w:b/>
          <w:sz w:val="28"/>
          <w:szCs w:val="28"/>
        </w:rPr>
      </w:pPr>
      <w:r w:rsidRPr="00196772">
        <w:rPr>
          <w:b/>
          <w:sz w:val="28"/>
          <w:szCs w:val="28"/>
        </w:rPr>
        <w:br w:type="page"/>
      </w:r>
    </w:p>
    <w:p w:rsidR="008B0D1B" w:rsidRPr="00196772" w:rsidRDefault="008B0D1B" w:rsidP="008B0D1B">
      <w:pPr>
        <w:jc w:val="center"/>
        <w:rPr>
          <w:b/>
          <w:bCs/>
          <w:sz w:val="28"/>
          <w:szCs w:val="24"/>
        </w:rPr>
      </w:pPr>
      <w:r w:rsidRPr="00196772">
        <w:rPr>
          <w:b/>
          <w:sz w:val="28"/>
          <w:szCs w:val="28"/>
        </w:rPr>
        <w:lastRenderedPageBreak/>
        <w:t xml:space="preserve">Технические характеристики  и требования к </w:t>
      </w:r>
      <w:r w:rsidRPr="00196772">
        <w:rPr>
          <w:b/>
          <w:bCs/>
          <w:sz w:val="28"/>
          <w:szCs w:val="24"/>
        </w:rPr>
        <w:t>поставляемому программному и программно-аппаратному обеспечению</w:t>
      </w:r>
    </w:p>
    <w:p w:rsidR="008B0D1B" w:rsidRPr="00196772" w:rsidRDefault="008B0D1B" w:rsidP="008B0D1B">
      <w:pPr>
        <w:jc w:val="right"/>
        <w:rPr>
          <w:b/>
          <w:bCs/>
          <w:sz w:val="16"/>
          <w:szCs w:val="24"/>
        </w:rPr>
      </w:pPr>
      <w:r w:rsidRPr="00196772">
        <w:rPr>
          <w:b/>
          <w:bCs/>
          <w:szCs w:val="24"/>
        </w:rPr>
        <w:t>Таблица 4</w:t>
      </w: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542"/>
        <w:gridCol w:w="2426"/>
        <w:gridCol w:w="6437"/>
        <w:gridCol w:w="732"/>
      </w:tblGrid>
      <w:tr w:rsidR="00875ADA" w:rsidRPr="00196772" w:rsidTr="00875ADA">
        <w:trPr>
          <w:tblHeader/>
        </w:trPr>
        <w:tc>
          <w:tcPr>
            <w:tcW w:w="542" w:type="dxa"/>
            <w:vAlign w:val="center"/>
          </w:tcPr>
          <w:p w:rsidR="00875ADA" w:rsidRPr="00196772" w:rsidRDefault="00875ADA" w:rsidP="001C5851">
            <w:pPr>
              <w:jc w:val="center"/>
              <w:rPr>
                <w:b/>
                <w:sz w:val="22"/>
                <w:szCs w:val="22"/>
              </w:rPr>
            </w:pPr>
            <w:r w:rsidRPr="00196772">
              <w:rPr>
                <w:b/>
                <w:sz w:val="22"/>
                <w:szCs w:val="22"/>
              </w:rPr>
              <w:t xml:space="preserve">№ </w:t>
            </w:r>
            <w:proofErr w:type="gramStart"/>
            <w:r w:rsidRPr="00196772">
              <w:rPr>
                <w:b/>
                <w:sz w:val="22"/>
                <w:szCs w:val="22"/>
              </w:rPr>
              <w:t>п</w:t>
            </w:r>
            <w:proofErr w:type="gramEnd"/>
            <w:r w:rsidRPr="00196772">
              <w:rPr>
                <w:b/>
                <w:sz w:val="22"/>
                <w:szCs w:val="22"/>
              </w:rPr>
              <w:t>/п</w:t>
            </w:r>
          </w:p>
        </w:tc>
        <w:tc>
          <w:tcPr>
            <w:tcW w:w="2426" w:type="dxa"/>
            <w:vAlign w:val="center"/>
          </w:tcPr>
          <w:p w:rsidR="00875ADA" w:rsidRPr="00196772" w:rsidRDefault="00875ADA" w:rsidP="001C5851">
            <w:pPr>
              <w:jc w:val="center"/>
              <w:rPr>
                <w:b/>
                <w:sz w:val="22"/>
                <w:szCs w:val="22"/>
              </w:rPr>
            </w:pPr>
            <w:r w:rsidRPr="00196772">
              <w:rPr>
                <w:b/>
                <w:sz w:val="22"/>
                <w:szCs w:val="22"/>
              </w:rPr>
              <w:t>Наименование</w:t>
            </w:r>
          </w:p>
        </w:tc>
        <w:tc>
          <w:tcPr>
            <w:tcW w:w="6437" w:type="dxa"/>
            <w:vAlign w:val="center"/>
          </w:tcPr>
          <w:p w:rsidR="00875ADA" w:rsidRDefault="00875ADA" w:rsidP="001C585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Показатели для определения соответствия</w:t>
            </w:r>
          </w:p>
        </w:tc>
        <w:tc>
          <w:tcPr>
            <w:tcW w:w="732" w:type="dxa"/>
          </w:tcPr>
          <w:p w:rsidR="00875ADA" w:rsidRPr="00196772" w:rsidRDefault="00875ADA" w:rsidP="001C585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Кол-во (шт.)</w:t>
            </w:r>
          </w:p>
        </w:tc>
      </w:tr>
      <w:tr w:rsidR="00875ADA" w:rsidRPr="00196772" w:rsidTr="005B57CE">
        <w:tc>
          <w:tcPr>
            <w:tcW w:w="542" w:type="dxa"/>
          </w:tcPr>
          <w:p w:rsidR="00875ADA" w:rsidRPr="00196772" w:rsidRDefault="00875ADA" w:rsidP="008B0D1B">
            <w:pPr>
              <w:pStyle w:val="a7"/>
              <w:numPr>
                <w:ilvl w:val="0"/>
                <w:numId w:val="31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26" w:type="dxa"/>
          </w:tcPr>
          <w:p w:rsidR="00875ADA" w:rsidRPr="00196772" w:rsidRDefault="00875ADA" w:rsidP="001C5851">
            <w:pPr>
              <w:rPr>
                <w:sz w:val="22"/>
                <w:szCs w:val="22"/>
              </w:rPr>
            </w:pPr>
            <w:r w:rsidRPr="00196772">
              <w:rPr>
                <w:sz w:val="22"/>
                <w:szCs w:val="22"/>
              </w:rPr>
              <w:t>Средства защиты информации от несанкционированного доступа (СЗИ от НСД) и межсетевого экранирования (МЭ)</w:t>
            </w:r>
          </w:p>
        </w:tc>
        <w:tc>
          <w:tcPr>
            <w:tcW w:w="6437" w:type="dxa"/>
          </w:tcPr>
          <w:p w:rsidR="00875ADA" w:rsidRPr="00196772" w:rsidRDefault="00875ADA" w:rsidP="001C5851">
            <w:pPr>
              <w:pStyle w:val="a2"/>
              <w:spacing w:before="0" w:after="0"/>
              <w:ind w:left="34" w:firstLine="0"/>
              <w:rPr>
                <w:sz w:val="22"/>
                <w:szCs w:val="22"/>
              </w:rPr>
            </w:pPr>
            <w:r w:rsidRPr="00196772">
              <w:rPr>
                <w:sz w:val="22"/>
                <w:szCs w:val="22"/>
              </w:rPr>
              <w:t xml:space="preserve">СЗИ от НСД должна представлять собой программный комплекс средств защиты информации в операционных системах семейства </w:t>
            </w:r>
            <w:proofErr w:type="spellStart"/>
            <w:r w:rsidRPr="00196772">
              <w:rPr>
                <w:sz w:val="22"/>
                <w:szCs w:val="22"/>
              </w:rPr>
              <w:t>Windows</w:t>
            </w:r>
            <w:proofErr w:type="spellEnd"/>
            <w:r>
              <w:rPr>
                <w:sz w:val="22"/>
                <w:szCs w:val="22"/>
              </w:rPr>
              <w:t>, имеющихся у Заказчика,</w:t>
            </w:r>
            <w:r w:rsidRPr="00196772">
              <w:rPr>
                <w:sz w:val="22"/>
                <w:szCs w:val="22"/>
              </w:rPr>
              <w:t xml:space="preserve"> с возможностью подключения аппаратных идентификаторов.</w:t>
            </w:r>
          </w:p>
          <w:p w:rsidR="00875ADA" w:rsidRDefault="00875ADA" w:rsidP="001C5851">
            <w:pPr>
              <w:pStyle w:val="a2"/>
              <w:spacing w:before="0" w:after="0"/>
              <w:ind w:left="34" w:firstLine="0"/>
            </w:pPr>
            <w:r w:rsidRPr="00196772">
              <w:t xml:space="preserve">СЗИ от </w:t>
            </w:r>
            <w:r w:rsidRPr="00196772">
              <w:rPr>
                <w:sz w:val="22"/>
                <w:szCs w:val="22"/>
              </w:rPr>
              <w:t>НСД</w:t>
            </w:r>
            <w:r w:rsidRPr="00196772">
              <w:t xml:space="preserve"> должна быть предназначена для использования на персональных компьютерах, портативных компьютерах (ноутбуках), серверах (в том числе контроллерах домена).</w:t>
            </w:r>
          </w:p>
          <w:p w:rsidR="00875ADA" w:rsidRPr="00196772" w:rsidRDefault="00875ADA" w:rsidP="001C5851">
            <w:pPr>
              <w:pStyle w:val="a2"/>
              <w:spacing w:before="0" w:after="0"/>
              <w:ind w:left="34" w:firstLine="0"/>
              <w:rPr>
                <w:sz w:val="22"/>
                <w:szCs w:val="22"/>
              </w:rPr>
            </w:pPr>
            <w:r w:rsidRPr="00196772">
              <w:rPr>
                <w:sz w:val="22"/>
                <w:szCs w:val="22"/>
              </w:rPr>
              <w:t>СЗИ от НСД должна быть комплексной и включать в себя модуль МЭ и подсистему СКН.</w:t>
            </w:r>
          </w:p>
          <w:p w:rsidR="00875ADA" w:rsidRPr="00196772" w:rsidRDefault="00875ADA" w:rsidP="001C5851">
            <w:pPr>
              <w:pStyle w:val="a2"/>
              <w:spacing w:before="0" w:after="0"/>
              <w:ind w:left="34" w:firstLine="0"/>
              <w:rPr>
                <w:sz w:val="22"/>
                <w:szCs w:val="22"/>
              </w:rPr>
            </w:pPr>
            <w:r w:rsidRPr="00196772">
              <w:rPr>
                <w:sz w:val="22"/>
                <w:szCs w:val="22"/>
              </w:rPr>
              <w:t>СЗИ от НСД должна обеспечивать:</w:t>
            </w:r>
          </w:p>
          <w:p w:rsidR="00875ADA" w:rsidRPr="00196772" w:rsidRDefault="00875ADA" w:rsidP="008B0D1B">
            <w:pPr>
              <w:pStyle w:val="a2"/>
              <w:numPr>
                <w:ilvl w:val="1"/>
                <w:numId w:val="18"/>
              </w:numPr>
              <w:spacing w:before="0" w:after="0"/>
              <w:ind w:left="34" w:firstLine="0"/>
              <w:rPr>
                <w:sz w:val="22"/>
                <w:szCs w:val="22"/>
              </w:rPr>
            </w:pPr>
            <w:r w:rsidRPr="00196772">
              <w:rPr>
                <w:sz w:val="22"/>
                <w:szCs w:val="22"/>
              </w:rPr>
              <w:t>Регистрацию различных пользователей: локальных, доменных, сетевых. Определение количества одновременных сеансов для пользователя.</w:t>
            </w:r>
          </w:p>
          <w:p w:rsidR="00875ADA" w:rsidRPr="00196772" w:rsidRDefault="00875ADA" w:rsidP="008B0D1B">
            <w:pPr>
              <w:pStyle w:val="a2"/>
              <w:numPr>
                <w:ilvl w:val="1"/>
                <w:numId w:val="18"/>
              </w:numPr>
              <w:spacing w:before="0" w:after="0"/>
              <w:ind w:left="34" w:firstLine="0"/>
              <w:rPr>
                <w:sz w:val="22"/>
                <w:szCs w:val="22"/>
              </w:rPr>
            </w:pPr>
            <w:r w:rsidRPr="00196772">
              <w:rPr>
                <w:sz w:val="22"/>
                <w:szCs w:val="22"/>
              </w:rPr>
              <w:t xml:space="preserve">Идентификацию и проверку подлинности пользователей при входе в операционную систему. Возможность двухфакторной идентификации по паролю и аппаратному идентификатору. Возможность записи </w:t>
            </w:r>
            <w:proofErr w:type="spellStart"/>
            <w:r w:rsidRPr="00196772">
              <w:rPr>
                <w:sz w:val="22"/>
                <w:szCs w:val="22"/>
              </w:rPr>
              <w:t>авторизационных</w:t>
            </w:r>
            <w:proofErr w:type="spellEnd"/>
            <w:r w:rsidRPr="00196772">
              <w:rPr>
                <w:sz w:val="22"/>
                <w:szCs w:val="22"/>
              </w:rPr>
              <w:t xml:space="preserve"> данных в идентификатор. Возможность определить принадлежность аппаратного идентификатора конкретному пользователю. </w:t>
            </w:r>
          </w:p>
          <w:p w:rsidR="00875ADA" w:rsidRPr="00196772" w:rsidRDefault="00875ADA" w:rsidP="008B0D1B">
            <w:pPr>
              <w:pStyle w:val="a2"/>
              <w:numPr>
                <w:ilvl w:val="1"/>
                <w:numId w:val="18"/>
              </w:numPr>
              <w:spacing w:before="0" w:after="0"/>
              <w:ind w:left="34" w:firstLine="0"/>
              <w:rPr>
                <w:sz w:val="22"/>
                <w:szCs w:val="22"/>
              </w:rPr>
            </w:pPr>
            <w:r w:rsidRPr="00196772">
              <w:rPr>
                <w:sz w:val="22"/>
                <w:szCs w:val="22"/>
              </w:rPr>
              <w:t>Возможность автоматического выбора аппаратного идентификатора в окне авторизации при входе в операционную систему.</w:t>
            </w:r>
          </w:p>
          <w:p w:rsidR="00875ADA" w:rsidRPr="00196772" w:rsidRDefault="00875ADA" w:rsidP="008B0D1B">
            <w:pPr>
              <w:pStyle w:val="a2"/>
              <w:numPr>
                <w:ilvl w:val="1"/>
                <w:numId w:val="18"/>
              </w:numPr>
              <w:tabs>
                <w:tab w:val="left" w:pos="1701"/>
              </w:tabs>
              <w:spacing w:before="0" w:after="0"/>
              <w:ind w:left="34" w:firstLine="0"/>
              <w:rPr>
                <w:sz w:val="22"/>
                <w:szCs w:val="22"/>
              </w:rPr>
            </w:pPr>
            <w:r w:rsidRPr="00196772">
              <w:rPr>
                <w:sz w:val="22"/>
                <w:szCs w:val="22"/>
              </w:rPr>
              <w:t>Возможность настройки принудительной двухфакторной аутентификации для учётной записи с правами администратора и/или пользователя.</w:t>
            </w:r>
          </w:p>
          <w:p w:rsidR="00875ADA" w:rsidRPr="00196772" w:rsidRDefault="00875ADA" w:rsidP="008B0D1B">
            <w:pPr>
              <w:pStyle w:val="a2"/>
              <w:numPr>
                <w:ilvl w:val="1"/>
                <w:numId w:val="18"/>
              </w:numPr>
              <w:tabs>
                <w:tab w:val="left" w:pos="1701"/>
              </w:tabs>
              <w:spacing w:before="0" w:after="0"/>
              <w:ind w:left="34" w:firstLine="0"/>
              <w:rPr>
                <w:sz w:val="22"/>
                <w:szCs w:val="22"/>
              </w:rPr>
            </w:pPr>
            <w:r w:rsidRPr="00196772">
              <w:rPr>
                <w:sz w:val="22"/>
                <w:szCs w:val="22"/>
              </w:rPr>
              <w:t>Возможность средствами СЗИ от НСД выполнить настройку периода действия учётной записи.</w:t>
            </w:r>
          </w:p>
          <w:p w:rsidR="00875ADA" w:rsidRPr="00196772" w:rsidRDefault="00875ADA" w:rsidP="008B0D1B">
            <w:pPr>
              <w:pStyle w:val="a2"/>
              <w:numPr>
                <w:ilvl w:val="1"/>
                <w:numId w:val="18"/>
              </w:numPr>
              <w:tabs>
                <w:tab w:val="left" w:pos="1701"/>
              </w:tabs>
              <w:spacing w:before="0" w:after="0"/>
              <w:ind w:left="34" w:firstLine="0"/>
              <w:rPr>
                <w:sz w:val="22"/>
                <w:szCs w:val="22"/>
              </w:rPr>
            </w:pPr>
            <w:r w:rsidRPr="00196772">
              <w:rPr>
                <w:color w:val="333333"/>
                <w:sz w:val="22"/>
                <w:szCs w:val="22"/>
                <w:shd w:val="clear" w:color="auto" w:fill="FFFFFF"/>
              </w:rPr>
              <w:t>Возможность настройки предупреждения пользователя до входа в систему о том, что в информационной системе реализованы меры по обеспечению безопасности информации.</w:t>
            </w:r>
          </w:p>
          <w:p w:rsidR="00875ADA" w:rsidRPr="00196772" w:rsidRDefault="00875ADA" w:rsidP="008B0D1B">
            <w:pPr>
              <w:pStyle w:val="a2"/>
              <w:numPr>
                <w:ilvl w:val="1"/>
                <w:numId w:val="18"/>
              </w:numPr>
              <w:tabs>
                <w:tab w:val="left" w:pos="1701"/>
              </w:tabs>
              <w:spacing w:before="0" w:after="0"/>
              <w:ind w:left="34" w:firstLine="0"/>
              <w:rPr>
                <w:sz w:val="22"/>
                <w:szCs w:val="22"/>
              </w:rPr>
            </w:pPr>
            <w:r w:rsidRPr="00196772">
              <w:rPr>
                <w:sz w:val="22"/>
                <w:szCs w:val="22"/>
              </w:rPr>
              <w:t>Возможность при создании учётной записи выбрать тип учётной записи (внутренний, внешний, системный, приложение, гостевой, временный).</w:t>
            </w:r>
          </w:p>
          <w:p w:rsidR="00875ADA" w:rsidRPr="00196772" w:rsidRDefault="00875ADA" w:rsidP="008B0D1B">
            <w:pPr>
              <w:pStyle w:val="a2"/>
              <w:numPr>
                <w:ilvl w:val="1"/>
                <w:numId w:val="18"/>
              </w:numPr>
              <w:tabs>
                <w:tab w:val="left" w:pos="1560"/>
              </w:tabs>
              <w:spacing w:before="0" w:after="0"/>
              <w:ind w:left="34" w:firstLine="0"/>
              <w:rPr>
                <w:sz w:val="22"/>
                <w:szCs w:val="22"/>
              </w:rPr>
            </w:pPr>
            <w:r w:rsidRPr="00196772">
              <w:rPr>
                <w:sz w:val="22"/>
                <w:szCs w:val="22"/>
              </w:rPr>
              <w:t>Реализацию настроек сложности паролей и механизм генерации пароля, соответствующего настройкам.</w:t>
            </w:r>
          </w:p>
          <w:p w:rsidR="00875ADA" w:rsidRPr="00196772" w:rsidRDefault="00875ADA" w:rsidP="008B0D1B">
            <w:pPr>
              <w:pStyle w:val="a2"/>
              <w:numPr>
                <w:ilvl w:val="1"/>
                <w:numId w:val="18"/>
              </w:numPr>
              <w:tabs>
                <w:tab w:val="left" w:pos="1560"/>
              </w:tabs>
              <w:spacing w:before="0" w:after="0"/>
              <w:ind w:left="34" w:firstLine="0"/>
              <w:rPr>
                <w:sz w:val="22"/>
                <w:szCs w:val="22"/>
              </w:rPr>
            </w:pPr>
            <w:r w:rsidRPr="00196772">
              <w:rPr>
                <w:sz w:val="22"/>
                <w:szCs w:val="22"/>
              </w:rPr>
              <w:t>Должен быть реализован независимый от механизмов операционной системы механизм разграничения прав доступа к объектам файловой системы, к запуску программ и к печати документов. Разграничения должны касаться доступа к объектам файловой системы (</w:t>
            </w:r>
            <w:r w:rsidRPr="00196772">
              <w:rPr>
                <w:sz w:val="22"/>
                <w:szCs w:val="22"/>
                <w:lang w:val="en-US"/>
              </w:rPr>
              <w:t>FAT</w:t>
            </w:r>
            <w:r w:rsidRPr="00196772">
              <w:rPr>
                <w:sz w:val="22"/>
                <w:szCs w:val="22"/>
              </w:rPr>
              <w:t xml:space="preserve"> и </w:t>
            </w:r>
            <w:r w:rsidRPr="00196772">
              <w:rPr>
                <w:sz w:val="22"/>
                <w:szCs w:val="22"/>
                <w:lang w:val="en-US"/>
              </w:rPr>
              <w:t>NTFS</w:t>
            </w:r>
            <w:r w:rsidRPr="00196772">
              <w:rPr>
                <w:sz w:val="22"/>
                <w:szCs w:val="22"/>
              </w:rPr>
              <w:t xml:space="preserve">), реестру, сети, съёмным носителям информации. Разграничения должны касаться всех пользователей – локальных, сетевых, доменных, терминальных. </w:t>
            </w:r>
          </w:p>
          <w:p w:rsidR="00875ADA" w:rsidRPr="00196772" w:rsidRDefault="00875ADA" w:rsidP="008B0D1B">
            <w:pPr>
              <w:pStyle w:val="a2"/>
              <w:numPr>
                <w:ilvl w:val="1"/>
                <w:numId w:val="18"/>
              </w:numPr>
              <w:tabs>
                <w:tab w:val="left" w:pos="1560"/>
              </w:tabs>
              <w:spacing w:before="0" w:after="0"/>
              <w:ind w:left="34" w:firstLine="0"/>
              <w:contextualSpacing/>
              <w:rPr>
                <w:sz w:val="22"/>
                <w:szCs w:val="22"/>
              </w:rPr>
            </w:pPr>
            <w:r w:rsidRPr="00196772">
              <w:rPr>
                <w:sz w:val="22"/>
                <w:szCs w:val="22"/>
              </w:rPr>
              <w:t>Должен выполняться контроль аппаратной конфигурации компьютера и следующих подключаемых устройств</w:t>
            </w:r>
            <w:r>
              <w:rPr>
                <w:sz w:val="22"/>
                <w:szCs w:val="22"/>
              </w:rPr>
              <w:t>, имеющихся у Заказчика</w:t>
            </w:r>
            <w:r w:rsidRPr="00196772">
              <w:rPr>
                <w:sz w:val="22"/>
                <w:szCs w:val="22"/>
              </w:rPr>
              <w:t>:</w:t>
            </w:r>
          </w:p>
          <w:p w:rsidR="00875ADA" w:rsidRPr="00196772" w:rsidRDefault="00875ADA" w:rsidP="008B0D1B">
            <w:pPr>
              <w:pStyle w:val="a7"/>
              <w:numPr>
                <w:ilvl w:val="0"/>
                <w:numId w:val="11"/>
              </w:numPr>
              <w:spacing w:after="0" w:line="240" w:lineRule="auto"/>
              <w:ind w:left="0" w:firstLine="317"/>
              <w:contextualSpacing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96772">
              <w:rPr>
                <w:rFonts w:ascii="Times New Roman" w:hAnsi="Times New Roman" w:cs="Times New Roman"/>
              </w:rPr>
              <w:t>Android</w:t>
            </w:r>
            <w:proofErr w:type="spellEnd"/>
            <w:r w:rsidRPr="00196772">
              <w:rPr>
                <w:rFonts w:ascii="Times New Roman" w:hAnsi="Times New Roman" w:cs="Times New Roman"/>
              </w:rPr>
              <w:t>-устройств;</w:t>
            </w:r>
          </w:p>
          <w:p w:rsidR="00875ADA" w:rsidRPr="00196772" w:rsidRDefault="00875ADA" w:rsidP="008B0D1B">
            <w:pPr>
              <w:pStyle w:val="a7"/>
              <w:numPr>
                <w:ilvl w:val="0"/>
                <w:numId w:val="11"/>
              </w:numPr>
              <w:spacing w:after="0" w:line="240" w:lineRule="auto"/>
              <w:ind w:left="0" w:firstLine="317"/>
              <w:contextualSpacing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96772">
              <w:rPr>
                <w:rFonts w:ascii="Times New Roman" w:hAnsi="Times New Roman" w:cs="Times New Roman"/>
              </w:rPr>
              <w:t>iOS</w:t>
            </w:r>
            <w:proofErr w:type="spellEnd"/>
            <w:r w:rsidRPr="00196772">
              <w:rPr>
                <w:rFonts w:ascii="Times New Roman" w:hAnsi="Times New Roman" w:cs="Times New Roman"/>
              </w:rPr>
              <w:t>-устройств;</w:t>
            </w:r>
          </w:p>
          <w:p w:rsidR="00875ADA" w:rsidRPr="00196772" w:rsidRDefault="00875ADA" w:rsidP="008B0D1B">
            <w:pPr>
              <w:pStyle w:val="a7"/>
              <w:numPr>
                <w:ilvl w:val="0"/>
                <w:numId w:val="11"/>
              </w:numPr>
              <w:spacing w:after="0" w:line="240" w:lineRule="auto"/>
              <w:ind w:left="0" w:firstLine="317"/>
              <w:contextualSpacing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96772">
              <w:rPr>
                <w:rFonts w:ascii="Times New Roman" w:hAnsi="Times New Roman" w:cs="Times New Roman"/>
              </w:rPr>
              <w:t>Bluetooth</w:t>
            </w:r>
            <w:proofErr w:type="spellEnd"/>
            <w:r w:rsidRPr="00196772">
              <w:rPr>
                <w:rFonts w:ascii="Times New Roman" w:hAnsi="Times New Roman" w:cs="Times New Roman"/>
              </w:rPr>
              <w:t>-устройств;</w:t>
            </w:r>
          </w:p>
          <w:p w:rsidR="00875ADA" w:rsidRPr="00196772" w:rsidRDefault="00875ADA" w:rsidP="008B0D1B">
            <w:pPr>
              <w:pStyle w:val="a7"/>
              <w:numPr>
                <w:ilvl w:val="0"/>
                <w:numId w:val="11"/>
              </w:numPr>
              <w:spacing w:after="0" w:line="240" w:lineRule="auto"/>
              <w:ind w:left="0" w:firstLine="317"/>
              <w:contextualSpacing/>
              <w:jc w:val="both"/>
              <w:rPr>
                <w:rFonts w:ascii="Times New Roman" w:hAnsi="Times New Roman" w:cs="Times New Roman"/>
              </w:rPr>
            </w:pPr>
            <w:r w:rsidRPr="00196772">
              <w:rPr>
                <w:rFonts w:ascii="Times New Roman" w:hAnsi="Times New Roman" w:cs="Times New Roman"/>
              </w:rPr>
              <w:t>DVD- и CD-ROM-дисководов;</w:t>
            </w:r>
          </w:p>
          <w:p w:rsidR="00875ADA" w:rsidRPr="00196772" w:rsidRDefault="00875ADA" w:rsidP="008B0D1B">
            <w:pPr>
              <w:pStyle w:val="a7"/>
              <w:numPr>
                <w:ilvl w:val="0"/>
                <w:numId w:val="11"/>
              </w:numPr>
              <w:spacing w:after="0" w:line="240" w:lineRule="auto"/>
              <w:ind w:left="0" w:firstLine="317"/>
              <w:contextualSpacing/>
              <w:jc w:val="both"/>
              <w:rPr>
                <w:rFonts w:ascii="Times New Roman" w:hAnsi="Times New Roman" w:cs="Times New Roman"/>
                <w:lang w:val="en-US"/>
              </w:rPr>
            </w:pPr>
            <w:r w:rsidRPr="00196772">
              <w:rPr>
                <w:rFonts w:ascii="Times New Roman" w:hAnsi="Times New Roman" w:cs="Times New Roman"/>
              </w:rPr>
              <w:lastRenderedPageBreak/>
              <w:t>устройств</w:t>
            </w:r>
            <w:r w:rsidRPr="00196772">
              <w:rPr>
                <w:rFonts w:ascii="Times New Roman" w:hAnsi="Times New Roman" w:cs="Times New Roman"/>
                <w:lang w:val="en-US"/>
              </w:rPr>
              <w:t xml:space="preserve"> HID, MTD, PCMCIA, IEEE 1394, Secure Digital;</w:t>
            </w:r>
          </w:p>
          <w:p w:rsidR="00875ADA" w:rsidRPr="00196772" w:rsidRDefault="00875ADA" w:rsidP="008B0D1B">
            <w:pPr>
              <w:pStyle w:val="a7"/>
              <w:numPr>
                <w:ilvl w:val="0"/>
                <w:numId w:val="11"/>
              </w:numPr>
              <w:spacing w:after="0" w:line="240" w:lineRule="auto"/>
              <w:ind w:left="0" w:firstLine="317"/>
              <w:contextualSpacing/>
              <w:jc w:val="both"/>
              <w:rPr>
                <w:rFonts w:ascii="Times New Roman" w:hAnsi="Times New Roman" w:cs="Times New Roman"/>
              </w:rPr>
            </w:pPr>
            <w:r w:rsidRPr="00196772">
              <w:rPr>
                <w:rFonts w:ascii="Times New Roman" w:hAnsi="Times New Roman" w:cs="Times New Roman"/>
              </w:rPr>
              <w:t>USB-контроллеров;</w:t>
            </w:r>
          </w:p>
          <w:p w:rsidR="00875ADA" w:rsidRPr="00196772" w:rsidRDefault="00875ADA" w:rsidP="008B0D1B">
            <w:pPr>
              <w:pStyle w:val="a7"/>
              <w:numPr>
                <w:ilvl w:val="0"/>
                <w:numId w:val="11"/>
              </w:numPr>
              <w:spacing w:after="0" w:line="240" w:lineRule="auto"/>
              <w:ind w:left="0" w:firstLine="317"/>
              <w:contextualSpacing/>
              <w:jc w:val="both"/>
              <w:rPr>
                <w:rFonts w:ascii="Times New Roman" w:hAnsi="Times New Roman" w:cs="Times New Roman"/>
                <w:lang w:val="en-US"/>
              </w:rPr>
            </w:pPr>
            <w:r w:rsidRPr="00196772">
              <w:rPr>
                <w:rFonts w:ascii="Times New Roman" w:hAnsi="Times New Roman" w:cs="Times New Roman"/>
              </w:rPr>
              <w:t>беспроводных</w:t>
            </w:r>
            <w:r w:rsidRPr="00196772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196772">
              <w:rPr>
                <w:rFonts w:ascii="Times New Roman" w:hAnsi="Times New Roman" w:cs="Times New Roman"/>
              </w:rPr>
              <w:t>устройств</w:t>
            </w:r>
            <w:r w:rsidRPr="00196772">
              <w:rPr>
                <w:rFonts w:ascii="Times New Roman" w:hAnsi="Times New Roman" w:cs="Times New Roman"/>
                <w:lang w:val="en-US"/>
              </w:rPr>
              <w:t xml:space="preserve"> (Wireless Communication Devices);</w:t>
            </w:r>
          </w:p>
          <w:p w:rsidR="00875ADA" w:rsidRPr="00196772" w:rsidRDefault="00875ADA" w:rsidP="008B0D1B">
            <w:pPr>
              <w:pStyle w:val="a7"/>
              <w:numPr>
                <w:ilvl w:val="0"/>
                <w:numId w:val="11"/>
              </w:numPr>
              <w:spacing w:after="0" w:line="240" w:lineRule="auto"/>
              <w:ind w:left="0" w:firstLine="317"/>
              <w:contextualSpacing/>
              <w:jc w:val="both"/>
              <w:rPr>
                <w:rFonts w:ascii="Times New Roman" w:hAnsi="Times New Roman" w:cs="Times New Roman"/>
              </w:rPr>
            </w:pPr>
            <w:r w:rsidRPr="00196772">
              <w:rPr>
                <w:rFonts w:ascii="Times New Roman" w:hAnsi="Times New Roman" w:cs="Times New Roman"/>
              </w:rPr>
              <w:t>биометрических устройств;</w:t>
            </w:r>
          </w:p>
          <w:p w:rsidR="00875ADA" w:rsidRPr="00196772" w:rsidRDefault="00875ADA" w:rsidP="008B0D1B">
            <w:pPr>
              <w:pStyle w:val="a7"/>
              <w:numPr>
                <w:ilvl w:val="0"/>
                <w:numId w:val="11"/>
              </w:numPr>
              <w:spacing w:after="0" w:line="240" w:lineRule="auto"/>
              <w:ind w:left="0" w:firstLine="317"/>
              <w:contextualSpacing/>
              <w:jc w:val="both"/>
              <w:rPr>
                <w:rFonts w:ascii="Times New Roman" w:hAnsi="Times New Roman" w:cs="Times New Roman"/>
              </w:rPr>
            </w:pPr>
            <w:r w:rsidRPr="00196772">
              <w:rPr>
                <w:rFonts w:ascii="Times New Roman" w:hAnsi="Times New Roman" w:cs="Times New Roman"/>
              </w:rPr>
              <w:t>дисководов магнитных дисков;</w:t>
            </w:r>
          </w:p>
          <w:p w:rsidR="00875ADA" w:rsidRPr="00196772" w:rsidRDefault="00875ADA" w:rsidP="008B0D1B">
            <w:pPr>
              <w:pStyle w:val="a7"/>
              <w:numPr>
                <w:ilvl w:val="0"/>
                <w:numId w:val="11"/>
              </w:numPr>
              <w:spacing w:after="0" w:line="240" w:lineRule="auto"/>
              <w:ind w:left="0" w:firstLine="317"/>
              <w:contextualSpacing/>
              <w:jc w:val="both"/>
              <w:rPr>
                <w:rFonts w:ascii="Times New Roman" w:hAnsi="Times New Roman" w:cs="Times New Roman"/>
              </w:rPr>
            </w:pPr>
            <w:r w:rsidRPr="00196772">
              <w:rPr>
                <w:rFonts w:ascii="Times New Roman" w:hAnsi="Times New Roman" w:cs="Times New Roman"/>
              </w:rPr>
              <w:t>звуковых, виде</w:t>
            </w:r>
            <w:proofErr w:type="gramStart"/>
            <w:r w:rsidRPr="00196772">
              <w:rPr>
                <w:rFonts w:ascii="Times New Roman" w:hAnsi="Times New Roman" w:cs="Times New Roman"/>
              </w:rPr>
              <w:t>о-</w:t>
            </w:r>
            <w:proofErr w:type="gramEnd"/>
            <w:r w:rsidRPr="00196772">
              <w:rPr>
                <w:rFonts w:ascii="Times New Roman" w:hAnsi="Times New Roman" w:cs="Times New Roman"/>
              </w:rPr>
              <w:t xml:space="preserve"> и игровых устройств;</w:t>
            </w:r>
          </w:p>
          <w:p w:rsidR="00875ADA" w:rsidRPr="00196772" w:rsidRDefault="00875ADA" w:rsidP="008B0D1B">
            <w:pPr>
              <w:pStyle w:val="a7"/>
              <w:numPr>
                <w:ilvl w:val="0"/>
                <w:numId w:val="11"/>
              </w:numPr>
              <w:spacing w:after="0" w:line="240" w:lineRule="auto"/>
              <w:ind w:left="0" w:firstLine="317"/>
              <w:contextualSpacing/>
              <w:jc w:val="both"/>
              <w:rPr>
                <w:rFonts w:ascii="Times New Roman" w:hAnsi="Times New Roman" w:cs="Times New Roman"/>
              </w:rPr>
            </w:pPr>
            <w:r w:rsidRPr="00196772">
              <w:rPr>
                <w:rFonts w:ascii="Times New Roman" w:hAnsi="Times New Roman" w:cs="Times New Roman"/>
              </w:rPr>
              <w:t>инфракрасных устройств (</w:t>
            </w:r>
            <w:proofErr w:type="spellStart"/>
            <w:r w:rsidRPr="00196772">
              <w:rPr>
                <w:rFonts w:ascii="Times New Roman" w:hAnsi="Times New Roman" w:cs="Times New Roman"/>
              </w:rPr>
              <w:t>IrDA</w:t>
            </w:r>
            <w:proofErr w:type="spellEnd"/>
            <w:r w:rsidRPr="00196772">
              <w:rPr>
                <w:rFonts w:ascii="Times New Roman" w:hAnsi="Times New Roman" w:cs="Times New Roman"/>
              </w:rPr>
              <w:t>);</w:t>
            </w:r>
          </w:p>
          <w:p w:rsidR="00875ADA" w:rsidRPr="00196772" w:rsidRDefault="00875ADA" w:rsidP="008B0D1B">
            <w:pPr>
              <w:pStyle w:val="a7"/>
              <w:numPr>
                <w:ilvl w:val="0"/>
                <w:numId w:val="11"/>
              </w:numPr>
              <w:spacing w:after="0" w:line="240" w:lineRule="auto"/>
              <w:ind w:left="0" w:firstLine="317"/>
              <w:contextualSpacing/>
              <w:jc w:val="both"/>
              <w:rPr>
                <w:rFonts w:ascii="Times New Roman" w:hAnsi="Times New Roman" w:cs="Times New Roman"/>
              </w:rPr>
            </w:pPr>
            <w:r w:rsidRPr="00196772">
              <w:rPr>
                <w:rFonts w:ascii="Times New Roman" w:hAnsi="Times New Roman" w:cs="Times New Roman"/>
              </w:rPr>
              <w:t>контроллеров магнитных дисков;</w:t>
            </w:r>
          </w:p>
          <w:p w:rsidR="00875ADA" w:rsidRPr="00196772" w:rsidRDefault="00875ADA" w:rsidP="008B0D1B">
            <w:pPr>
              <w:pStyle w:val="a7"/>
              <w:numPr>
                <w:ilvl w:val="0"/>
                <w:numId w:val="11"/>
              </w:numPr>
              <w:spacing w:after="0" w:line="240" w:lineRule="auto"/>
              <w:ind w:left="0" w:firstLine="317"/>
              <w:contextualSpacing/>
              <w:jc w:val="both"/>
              <w:rPr>
                <w:rFonts w:ascii="Times New Roman" w:hAnsi="Times New Roman" w:cs="Times New Roman"/>
              </w:rPr>
            </w:pPr>
            <w:r w:rsidRPr="00196772">
              <w:rPr>
                <w:rFonts w:ascii="Times New Roman" w:hAnsi="Times New Roman" w:cs="Times New Roman"/>
              </w:rPr>
              <w:t>ленточных накопителей;</w:t>
            </w:r>
          </w:p>
          <w:p w:rsidR="00875ADA" w:rsidRPr="00196772" w:rsidRDefault="00875ADA" w:rsidP="008B0D1B">
            <w:pPr>
              <w:pStyle w:val="a7"/>
              <w:numPr>
                <w:ilvl w:val="0"/>
                <w:numId w:val="11"/>
              </w:numPr>
              <w:spacing w:after="0" w:line="240" w:lineRule="auto"/>
              <w:ind w:left="0" w:firstLine="317"/>
              <w:contextualSpacing/>
              <w:jc w:val="both"/>
              <w:rPr>
                <w:rFonts w:ascii="Times New Roman" w:hAnsi="Times New Roman" w:cs="Times New Roman"/>
              </w:rPr>
            </w:pPr>
            <w:r w:rsidRPr="00196772">
              <w:rPr>
                <w:rFonts w:ascii="Times New Roman" w:hAnsi="Times New Roman" w:cs="Times New Roman"/>
              </w:rPr>
              <w:t>модемов;</w:t>
            </w:r>
          </w:p>
          <w:p w:rsidR="00875ADA" w:rsidRPr="00196772" w:rsidRDefault="00875ADA" w:rsidP="008B0D1B">
            <w:pPr>
              <w:pStyle w:val="a7"/>
              <w:numPr>
                <w:ilvl w:val="0"/>
                <w:numId w:val="11"/>
              </w:numPr>
              <w:spacing w:after="0" w:line="240" w:lineRule="auto"/>
              <w:ind w:left="0" w:firstLine="317"/>
              <w:contextualSpacing/>
              <w:jc w:val="both"/>
              <w:rPr>
                <w:rFonts w:ascii="Times New Roman" w:hAnsi="Times New Roman" w:cs="Times New Roman"/>
              </w:rPr>
            </w:pPr>
            <w:r w:rsidRPr="00196772">
              <w:rPr>
                <w:rFonts w:ascii="Times New Roman" w:hAnsi="Times New Roman" w:cs="Times New Roman"/>
              </w:rPr>
              <w:t>переносных устройств;</w:t>
            </w:r>
          </w:p>
          <w:p w:rsidR="00875ADA" w:rsidRPr="00196772" w:rsidRDefault="00875ADA" w:rsidP="008B0D1B">
            <w:pPr>
              <w:pStyle w:val="a7"/>
              <w:numPr>
                <w:ilvl w:val="0"/>
                <w:numId w:val="11"/>
              </w:numPr>
              <w:spacing w:after="0" w:line="240" w:lineRule="auto"/>
              <w:ind w:left="0" w:firstLine="317"/>
              <w:contextualSpacing/>
              <w:jc w:val="both"/>
              <w:rPr>
                <w:rFonts w:ascii="Times New Roman" w:hAnsi="Times New Roman" w:cs="Times New Roman"/>
              </w:rPr>
            </w:pPr>
            <w:r w:rsidRPr="00196772">
              <w:rPr>
                <w:rFonts w:ascii="Times New Roman" w:hAnsi="Times New Roman" w:cs="Times New Roman"/>
              </w:rPr>
              <w:t>портов (COM и LPT);</w:t>
            </w:r>
          </w:p>
          <w:p w:rsidR="00875ADA" w:rsidRPr="00196772" w:rsidRDefault="00875ADA" w:rsidP="008B0D1B">
            <w:pPr>
              <w:pStyle w:val="a7"/>
              <w:numPr>
                <w:ilvl w:val="0"/>
                <w:numId w:val="11"/>
              </w:numPr>
              <w:spacing w:after="0" w:line="240" w:lineRule="auto"/>
              <w:ind w:left="0" w:firstLine="317"/>
              <w:contextualSpacing/>
              <w:jc w:val="both"/>
              <w:rPr>
                <w:rFonts w:ascii="Times New Roman" w:hAnsi="Times New Roman" w:cs="Times New Roman"/>
              </w:rPr>
            </w:pPr>
            <w:r w:rsidRPr="00196772">
              <w:rPr>
                <w:rFonts w:ascii="Times New Roman" w:hAnsi="Times New Roman" w:cs="Times New Roman"/>
              </w:rPr>
              <w:t>сенсоров;</w:t>
            </w:r>
          </w:p>
          <w:p w:rsidR="00875ADA" w:rsidRPr="00196772" w:rsidRDefault="00875ADA" w:rsidP="008B0D1B">
            <w:pPr>
              <w:pStyle w:val="a7"/>
              <w:numPr>
                <w:ilvl w:val="0"/>
                <w:numId w:val="11"/>
              </w:numPr>
              <w:spacing w:after="0" w:line="240" w:lineRule="auto"/>
              <w:ind w:left="0" w:firstLine="317"/>
              <w:contextualSpacing/>
              <w:jc w:val="both"/>
              <w:rPr>
                <w:rFonts w:ascii="Times New Roman" w:hAnsi="Times New Roman" w:cs="Times New Roman"/>
              </w:rPr>
            </w:pPr>
            <w:r w:rsidRPr="00196772">
              <w:rPr>
                <w:rFonts w:ascii="Times New Roman" w:hAnsi="Times New Roman" w:cs="Times New Roman"/>
              </w:rPr>
              <w:t>сетевых адаптеров;</w:t>
            </w:r>
          </w:p>
          <w:p w:rsidR="00875ADA" w:rsidRPr="00196772" w:rsidRDefault="00875ADA" w:rsidP="008B0D1B">
            <w:pPr>
              <w:pStyle w:val="a7"/>
              <w:numPr>
                <w:ilvl w:val="0"/>
                <w:numId w:val="11"/>
              </w:numPr>
              <w:spacing w:after="0" w:line="240" w:lineRule="auto"/>
              <w:ind w:left="0" w:firstLine="317"/>
              <w:contextualSpacing/>
              <w:jc w:val="both"/>
              <w:rPr>
                <w:rFonts w:ascii="Times New Roman" w:hAnsi="Times New Roman" w:cs="Times New Roman"/>
              </w:rPr>
            </w:pPr>
            <w:r w:rsidRPr="00196772">
              <w:rPr>
                <w:rFonts w:ascii="Times New Roman" w:hAnsi="Times New Roman" w:cs="Times New Roman"/>
              </w:rPr>
              <w:t>сканеров и цифровых фотоаппаратов;</w:t>
            </w:r>
          </w:p>
          <w:p w:rsidR="00875ADA" w:rsidRPr="00196772" w:rsidRDefault="00875ADA" w:rsidP="008B0D1B">
            <w:pPr>
              <w:pStyle w:val="a7"/>
              <w:numPr>
                <w:ilvl w:val="0"/>
                <w:numId w:val="11"/>
              </w:numPr>
              <w:spacing w:after="0" w:line="240" w:lineRule="auto"/>
              <w:ind w:left="0" w:firstLine="317"/>
              <w:contextualSpacing/>
              <w:jc w:val="both"/>
              <w:rPr>
                <w:rFonts w:ascii="Times New Roman" w:hAnsi="Times New Roman" w:cs="Times New Roman"/>
              </w:rPr>
            </w:pPr>
            <w:r w:rsidRPr="00196772">
              <w:rPr>
                <w:rFonts w:ascii="Times New Roman" w:hAnsi="Times New Roman" w:cs="Times New Roman"/>
              </w:rPr>
              <w:t>принтеров;</w:t>
            </w:r>
          </w:p>
          <w:p w:rsidR="00875ADA" w:rsidRPr="00196772" w:rsidRDefault="00875ADA" w:rsidP="008B0D1B">
            <w:pPr>
              <w:pStyle w:val="a7"/>
              <w:numPr>
                <w:ilvl w:val="0"/>
                <w:numId w:val="11"/>
              </w:numPr>
              <w:spacing w:after="0" w:line="240" w:lineRule="auto"/>
              <w:ind w:left="0" w:firstLine="317"/>
              <w:contextualSpacing/>
              <w:jc w:val="both"/>
            </w:pPr>
            <w:r w:rsidRPr="00196772">
              <w:rPr>
                <w:rFonts w:ascii="Times New Roman" w:hAnsi="Times New Roman" w:cs="Times New Roman"/>
              </w:rPr>
              <w:t>съёмных носителей информации (CD-ROM, FDD, USB-</w:t>
            </w:r>
            <w:proofErr w:type="spellStart"/>
            <w:r w:rsidRPr="00196772">
              <w:rPr>
                <w:rFonts w:ascii="Times New Roman" w:hAnsi="Times New Roman" w:cs="Times New Roman"/>
              </w:rPr>
              <w:t>Flash</w:t>
            </w:r>
            <w:proofErr w:type="spellEnd"/>
            <w:r w:rsidRPr="00196772">
              <w:rPr>
                <w:rFonts w:ascii="Times New Roman" w:hAnsi="Times New Roman" w:cs="Times New Roman"/>
              </w:rPr>
              <w:t>-накопителей).</w:t>
            </w:r>
          </w:p>
          <w:p w:rsidR="00875ADA" w:rsidRPr="00196772" w:rsidRDefault="00875ADA" w:rsidP="008B0D1B">
            <w:pPr>
              <w:pStyle w:val="a2"/>
              <w:numPr>
                <w:ilvl w:val="1"/>
                <w:numId w:val="18"/>
              </w:numPr>
              <w:tabs>
                <w:tab w:val="left" w:pos="1560"/>
              </w:tabs>
              <w:spacing w:before="0" w:after="0"/>
              <w:ind w:left="34" w:firstLine="0"/>
              <w:contextualSpacing/>
              <w:rPr>
                <w:sz w:val="22"/>
                <w:szCs w:val="22"/>
              </w:rPr>
            </w:pPr>
            <w:r w:rsidRPr="00196772">
              <w:rPr>
                <w:sz w:val="22"/>
                <w:szCs w:val="22"/>
              </w:rPr>
              <w:t>Для предотвращения утечки информации с использованием съёмных носителей информации СЗИ от НСД должна позволять разграничивать доступ, как к отдельным типам носителей, так и к конкретным экземплярам.</w:t>
            </w:r>
          </w:p>
          <w:p w:rsidR="00875ADA" w:rsidRPr="00196772" w:rsidRDefault="00875ADA" w:rsidP="008B0D1B">
            <w:pPr>
              <w:pStyle w:val="a2"/>
              <w:numPr>
                <w:ilvl w:val="1"/>
                <w:numId w:val="18"/>
              </w:numPr>
              <w:tabs>
                <w:tab w:val="left" w:pos="1560"/>
              </w:tabs>
              <w:spacing w:before="0" w:after="0"/>
              <w:ind w:left="34" w:firstLine="0"/>
              <w:contextualSpacing/>
              <w:rPr>
                <w:sz w:val="22"/>
                <w:szCs w:val="22"/>
              </w:rPr>
            </w:pPr>
            <w:r w:rsidRPr="00196772">
              <w:rPr>
                <w:sz w:val="22"/>
                <w:szCs w:val="22"/>
              </w:rPr>
              <w:t>Сохранение теневых копий файлов, записываемых на съемные носители.</w:t>
            </w:r>
          </w:p>
          <w:p w:rsidR="00875ADA" w:rsidRPr="00196772" w:rsidRDefault="00875ADA" w:rsidP="008B0D1B">
            <w:pPr>
              <w:pStyle w:val="a2"/>
              <w:numPr>
                <w:ilvl w:val="1"/>
                <w:numId w:val="18"/>
              </w:numPr>
              <w:tabs>
                <w:tab w:val="left" w:pos="1560"/>
              </w:tabs>
              <w:spacing w:before="0" w:after="0"/>
              <w:ind w:left="34" w:firstLine="0"/>
              <w:contextualSpacing/>
              <w:rPr>
                <w:sz w:val="22"/>
                <w:szCs w:val="22"/>
              </w:rPr>
            </w:pPr>
            <w:r w:rsidRPr="00196772">
              <w:rPr>
                <w:sz w:val="22"/>
                <w:szCs w:val="22"/>
              </w:rPr>
              <w:t>В соответствии с требованиями к СЗИ НСД должен использоваться дискреционный принцип контроля доступа:</w:t>
            </w:r>
          </w:p>
          <w:p w:rsidR="00875ADA" w:rsidRPr="00196772" w:rsidRDefault="00875ADA" w:rsidP="008B0D1B">
            <w:pPr>
              <w:pStyle w:val="a7"/>
              <w:numPr>
                <w:ilvl w:val="0"/>
                <w:numId w:val="11"/>
              </w:numPr>
              <w:spacing w:after="0" w:line="240" w:lineRule="auto"/>
              <w:ind w:left="0" w:firstLine="317"/>
              <w:contextualSpacing/>
              <w:jc w:val="both"/>
              <w:rPr>
                <w:rFonts w:ascii="Times New Roman" w:hAnsi="Times New Roman" w:cs="Times New Roman"/>
              </w:rPr>
            </w:pPr>
            <w:r w:rsidRPr="00196772">
              <w:rPr>
                <w:rFonts w:ascii="Times New Roman" w:hAnsi="Times New Roman" w:cs="Times New Roman"/>
              </w:rPr>
              <w:t>обеспечивает доступ к защищаемым объектам (дискам, каталогам, файлам) в соответствии со списками пользователей (групп) и их правами доступа (матрица доступа).</w:t>
            </w:r>
          </w:p>
          <w:p w:rsidR="00875ADA" w:rsidRPr="00196772" w:rsidRDefault="00875ADA" w:rsidP="008B0D1B">
            <w:pPr>
              <w:pStyle w:val="a2"/>
              <w:numPr>
                <w:ilvl w:val="1"/>
                <w:numId w:val="18"/>
              </w:numPr>
              <w:tabs>
                <w:tab w:val="left" w:pos="1560"/>
              </w:tabs>
              <w:spacing w:before="0" w:after="0"/>
              <w:ind w:left="34" w:firstLine="0"/>
              <w:contextualSpacing/>
              <w:rPr>
                <w:sz w:val="22"/>
                <w:szCs w:val="22"/>
              </w:rPr>
            </w:pPr>
            <w:r w:rsidRPr="00196772">
              <w:rPr>
                <w:sz w:val="22"/>
                <w:szCs w:val="22"/>
              </w:rPr>
              <w:t>Возможность ограничивать средствами СЗИ НСД круг доступных сетевых ресурсов (с точностью до отдельных удалённых рабочих станций и отдельных папок общего доступа).</w:t>
            </w:r>
          </w:p>
          <w:p w:rsidR="00875ADA" w:rsidRPr="00196772" w:rsidRDefault="00875ADA" w:rsidP="008B0D1B">
            <w:pPr>
              <w:pStyle w:val="a2"/>
              <w:numPr>
                <w:ilvl w:val="1"/>
                <w:numId w:val="18"/>
              </w:numPr>
              <w:tabs>
                <w:tab w:val="left" w:pos="1560"/>
              </w:tabs>
              <w:spacing w:before="0" w:after="0"/>
              <w:ind w:left="34" w:firstLine="0"/>
              <w:contextualSpacing/>
              <w:rPr>
                <w:sz w:val="22"/>
                <w:szCs w:val="22"/>
              </w:rPr>
            </w:pPr>
            <w:r w:rsidRPr="00196772">
              <w:rPr>
                <w:sz w:val="22"/>
                <w:szCs w:val="22"/>
              </w:rPr>
              <w:t xml:space="preserve">Регистрация и учёт (аудит) действий пользователей независимыми от ОС средствами (включение ПЭВМ, вход/выход пользователей, доступ к ресурсам, запуск/остановка процессов, администрирование). Должны вестись непрерывные журналы (т. е. новые записи не должны затирать более старые) с возможностью сортировки и архивации записей. </w:t>
            </w:r>
          </w:p>
          <w:p w:rsidR="00875ADA" w:rsidRPr="00196772" w:rsidRDefault="00875ADA" w:rsidP="008B0D1B">
            <w:pPr>
              <w:pStyle w:val="a2"/>
              <w:numPr>
                <w:ilvl w:val="1"/>
                <w:numId w:val="18"/>
              </w:numPr>
              <w:tabs>
                <w:tab w:val="left" w:pos="1560"/>
              </w:tabs>
              <w:spacing w:before="0" w:after="0"/>
              <w:ind w:left="34" w:firstLine="0"/>
              <w:contextualSpacing/>
              <w:rPr>
                <w:sz w:val="22"/>
                <w:szCs w:val="22"/>
              </w:rPr>
            </w:pPr>
            <w:r w:rsidRPr="00196772">
              <w:rPr>
                <w:sz w:val="22"/>
                <w:szCs w:val="22"/>
              </w:rPr>
              <w:t>Расширенные возможности аудита печати: печать документов с возможностью добавления штампа (произвольного или по ГОСТу), возможность сохранения теневых копий распечатываемых документов, разграничение доступа пользователей к печати и нанесению штампов.</w:t>
            </w:r>
          </w:p>
          <w:p w:rsidR="00875ADA" w:rsidRPr="00196772" w:rsidRDefault="00875ADA" w:rsidP="008B0D1B">
            <w:pPr>
              <w:pStyle w:val="a2"/>
              <w:numPr>
                <w:ilvl w:val="1"/>
                <w:numId w:val="18"/>
              </w:numPr>
              <w:tabs>
                <w:tab w:val="left" w:pos="1560"/>
              </w:tabs>
              <w:spacing w:before="0" w:after="0"/>
              <w:ind w:left="34" w:firstLine="0"/>
              <w:contextualSpacing/>
              <w:rPr>
                <w:sz w:val="22"/>
                <w:szCs w:val="22"/>
              </w:rPr>
            </w:pPr>
            <w:r w:rsidRPr="00196772">
              <w:rPr>
                <w:sz w:val="22"/>
                <w:szCs w:val="22"/>
              </w:rPr>
              <w:t>Возможность организации замкнутой программной среды (ЗПС) и различные способы её настройки.</w:t>
            </w:r>
          </w:p>
          <w:p w:rsidR="00875ADA" w:rsidRPr="00196772" w:rsidRDefault="00875ADA" w:rsidP="008B0D1B">
            <w:pPr>
              <w:pStyle w:val="a2"/>
              <w:numPr>
                <w:ilvl w:val="1"/>
                <w:numId w:val="18"/>
              </w:numPr>
              <w:tabs>
                <w:tab w:val="left" w:pos="1560"/>
              </w:tabs>
              <w:spacing w:before="0" w:after="0"/>
              <w:ind w:left="34" w:firstLine="0"/>
              <w:contextualSpacing/>
              <w:rPr>
                <w:sz w:val="22"/>
                <w:szCs w:val="22"/>
              </w:rPr>
            </w:pPr>
            <w:r w:rsidRPr="00196772">
              <w:rPr>
                <w:sz w:val="22"/>
                <w:szCs w:val="22"/>
              </w:rPr>
              <w:t>Возможность разграничения доступа к буферу обмена.</w:t>
            </w:r>
          </w:p>
          <w:p w:rsidR="00875ADA" w:rsidRPr="00196772" w:rsidRDefault="00875ADA" w:rsidP="008B0D1B">
            <w:pPr>
              <w:pStyle w:val="a2"/>
              <w:numPr>
                <w:ilvl w:val="1"/>
                <w:numId w:val="18"/>
              </w:numPr>
              <w:tabs>
                <w:tab w:val="left" w:pos="1560"/>
              </w:tabs>
              <w:spacing w:before="0" w:after="0"/>
              <w:ind w:left="34" w:firstLine="0"/>
              <w:contextualSpacing/>
              <w:rPr>
                <w:sz w:val="22"/>
                <w:szCs w:val="22"/>
              </w:rPr>
            </w:pPr>
            <w:r w:rsidRPr="00196772">
              <w:rPr>
                <w:sz w:val="22"/>
                <w:szCs w:val="22"/>
              </w:rPr>
              <w:t>Возможность локального и удалённого администрирования (управление учётными записями, политиками безопасности, правами доступа, аудитом, просмотр журналов).</w:t>
            </w:r>
          </w:p>
          <w:p w:rsidR="00875ADA" w:rsidRPr="00196772" w:rsidRDefault="00875ADA" w:rsidP="008B0D1B">
            <w:pPr>
              <w:pStyle w:val="a2"/>
              <w:numPr>
                <w:ilvl w:val="1"/>
                <w:numId w:val="18"/>
              </w:numPr>
              <w:tabs>
                <w:tab w:val="left" w:pos="1560"/>
              </w:tabs>
              <w:spacing w:before="0" w:after="0"/>
              <w:ind w:left="34" w:firstLine="0"/>
              <w:contextualSpacing/>
              <w:rPr>
                <w:sz w:val="22"/>
                <w:szCs w:val="22"/>
              </w:rPr>
            </w:pPr>
            <w:r w:rsidRPr="00196772">
              <w:rPr>
                <w:sz w:val="22"/>
                <w:szCs w:val="22"/>
              </w:rPr>
              <w:t xml:space="preserve">Возможность контроля целостности программно-аппаратной среды (в том числе отдельных веток реестра, каталогов) при загрузке ПЭВМ, по команде администратора и по </w:t>
            </w:r>
            <w:r w:rsidRPr="00196772">
              <w:rPr>
                <w:sz w:val="22"/>
                <w:szCs w:val="22"/>
              </w:rPr>
              <w:lastRenderedPageBreak/>
              <w:t>расписанию. А также контроль целостности файлов при доступе и блокировка входа в ОС при выявлении изменений. Возможность восстановления объекта доступа (файла, ветки реестра) в случае обнаружения нарушения его целостности.</w:t>
            </w:r>
          </w:p>
          <w:p w:rsidR="00875ADA" w:rsidRPr="00196772" w:rsidRDefault="00875ADA" w:rsidP="008B0D1B">
            <w:pPr>
              <w:pStyle w:val="a2"/>
              <w:numPr>
                <w:ilvl w:val="1"/>
                <w:numId w:val="18"/>
              </w:numPr>
              <w:tabs>
                <w:tab w:val="left" w:pos="1560"/>
              </w:tabs>
              <w:spacing w:before="0" w:after="0"/>
              <w:ind w:left="34" w:firstLine="0"/>
              <w:contextualSpacing/>
              <w:rPr>
                <w:sz w:val="22"/>
                <w:szCs w:val="22"/>
              </w:rPr>
            </w:pPr>
            <w:r w:rsidRPr="00196772">
              <w:rPr>
                <w:sz w:val="22"/>
                <w:szCs w:val="22"/>
              </w:rPr>
              <w:t>Очистку остаточной информации (освобождаемого дискового пространства, зачистку определённых файлов и папок по команде пользователя), а также возможность полной зачистки дисков и разделов. Запрет смены пользователей без перезагрузки.</w:t>
            </w:r>
          </w:p>
          <w:p w:rsidR="00875ADA" w:rsidRPr="00196772" w:rsidRDefault="00875ADA" w:rsidP="008B0D1B">
            <w:pPr>
              <w:pStyle w:val="a2"/>
              <w:numPr>
                <w:ilvl w:val="1"/>
                <w:numId w:val="18"/>
              </w:numPr>
              <w:tabs>
                <w:tab w:val="left" w:pos="1560"/>
              </w:tabs>
              <w:spacing w:before="0" w:after="0"/>
              <w:ind w:left="34" w:firstLine="0"/>
              <w:contextualSpacing/>
              <w:rPr>
                <w:sz w:val="22"/>
                <w:szCs w:val="22"/>
              </w:rPr>
            </w:pPr>
            <w:r w:rsidRPr="00196772">
              <w:rPr>
                <w:sz w:val="22"/>
                <w:szCs w:val="22"/>
              </w:rPr>
              <w:t>Выполнение регистрации действий по зачистке остаточной информации.</w:t>
            </w:r>
          </w:p>
          <w:p w:rsidR="00875ADA" w:rsidRPr="00196772" w:rsidRDefault="00875ADA" w:rsidP="008B0D1B">
            <w:pPr>
              <w:pStyle w:val="a2"/>
              <w:numPr>
                <w:ilvl w:val="1"/>
                <w:numId w:val="18"/>
              </w:numPr>
              <w:tabs>
                <w:tab w:val="left" w:pos="1560"/>
              </w:tabs>
              <w:spacing w:before="0" w:after="0"/>
              <w:ind w:left="34" w:firstLine="0"/>
              <w:contextualSpacing/>
              <w:rPr>
                <w:sz w:val="22"/>
                <w:szCs w:val="22"/>
              </w:rPr>
            </w:pPr>
            <w:r w:rsidRPr="00196772">
              <w:rPr>
                <w:sz w:val="22"/>
                <w:szCs w:val="22"/>
              </w:rPr>
              <w:t>Возможность самодиагностики основного функционала СЗИ НСД с возможностью сохранения отчёта.</w:t>
            </w:r>
          </w:p>
          <w:p w:rsidR="00875ADA" w:rsidRPr="00196772" w:rsidRDefault="00875ADA" w:rsidP="008B0D1B">
            <w:pPr>
              <w:pStyle w:val="a2"/>
              <w:numPr>
                <w:ilvl w:val="1"/>
                <w:numId w:val="18"/>
              </w:numPr>
              <w:tabs>
                <w:tab w:val="left" w:pos="1560"/>
              </w:tabs>
              <w:spacing w:before="0" w:after="0"/>
              <w:ind w:left="34" w:firstLine="0"/>
              <w:contextualSpacing/>
              <w:rPr>
                <w:sz w:val="22"/>
                <w:szCs w:val="22"/>
              </w:rPr>
            </w:pPr>
            <w:r w:rsidRPr="00196772">
              <w:rPr>
                <w:sz w:val="22"/>
                <w:szCs w:val="22"/>
              </w:rPr>
              <w:t>Возможность сохранения конфигурации для последующего восстановления СЗИ НСД.</w:t>
            </w:r>
          </w:p>
          <w:p w:rsidR="00875ADA" w:rsidRPr="00196772" w:rsidRDefault="00875ADA" w:rsidP="008B0D1B">
            <w:pPr>
              <w:pStyle w:val="a2"/>
              <w:numPr>
                <w:ilvl w:val="1"/>
                <w:numId w:val="18"/>
              </w:numPr>
              <w:tabs>
                <w:tab w:val="left" w:pos="1560"/>
              </w:tabs>
              <w:spacing w:before="0" w:after="0"/>
              <w:ind w:left="34" w:firstLine="0"/>
              <w:contextualSpacing/>
              <w:rPr>
                <w:sz w:val="22"/>
                <w:szCs w:val="22"/>
              </w:rPr>
            </w:pPr>
            <w:r w:rsidRPr="00196772">
              <w:rPr>
                <w:sz w:val="22"/>
                <w:szCs w:val="22"/>
              </w:rPr>
              <w:t>Ведение двух копий программных средств защиты информации и возможность возврата к настройкам по умолчанию.</w:t>
            </w:r>
          </w:p>
          <w:p w:rsidR="00875ADA" w:rsidRPr="00196772" w:rsidRDefault="00875ADA" w:rsidP="008B0D1B">
            <w:pPr>
              <w:pStyle w:val="a2"/>
              <w:numPr>
                <w:ilvl w:val="1"/>
                <w:numId w:val="18"/>
              </w:numPr>
              <w:tabs>
                <w:tab w:val="left" w:pos="1560"/>
              </w:tabs>
              <w:spacing w:before="0" w:after="0"/>
              <w:ind w:left="34" w:firstLine="0"/>
              <w:contextualSpacing/>
              <w:rPr>
                <w:sz w:val="22"/>
                <w:szCs w:val="22"/>
              </w:rPr>
            </w:pPr>
            <w:r w:rsidRPr="00196772">
              <w:rPr>
                <w:sz w:val="22"/>
                <w:szCs w:val="22"/>
              </w:rPr>
              <w:t>Централизованное управление защищёнными рабочими станциями при помощи специального модуля. С помощью этого модуля должно осуществляться централизованное управление учётными записями пользователей, политиками, правами пользователей, преобразованными съёмными носителями информации. Должна поддерживаться многоуровневая иерархия групп компьютеров и наследование установленных параметров. Также этим модулем должен осуществляться периодический сбор журналов со всех защищённых рабочих станций. Возможность блокировки компьютера, завершения сеанса работы пользователя по команде администратора.</w:t>
            </w:r>
          </w:p>
          <w:p w:rsidR="00875ADA" w:rsidRPr="00196772" w:rsidRDefault="00875ADA" w:rsidP="008B0D1B">
            <w:pPr>
              <w:pStyle w:val="a2"/>
              <w:numPr>
                <w:ilvl w:val="1"/>
                <w:numId w:val="18"/>
              </w:numPr>
              <w:tabs>
                <w:tab w:val="left" w:pos="1560"/>
              </w:tabs>
              <w:spacing w:before="0" w:after="0"/>
              <w:ind w:left="34" w:firstLine="0"/>
              <w:contextualSpacing/>
              <w:rPr>
                <w:sz w:val="22"/>
                <w:szCs w:val="22"/>
              </w:rPr>
            </w:pPr>
            <w:r w:rsidRPr="00196772">
              <w:rPr>
                <w:sz w:val="22"/>
                <w:szCs w:val="22"/>
              </w:rPr>
              <w:t>Возможность нотификации о наличии обновлений для СЗИ НСД на сервере компании.</w:t>
            </w:r>
          </w:p>
          <w:p w:rsidR="00875ADA" w:rsidRPr="00196772" w:rsidRDefault="00875ADA" w:rsidP="008B0D1B">
            <w:pPr>
              <w:pStyle w:val="a2"/>
              <w:numPr>
                <w:ilvl w:val="1"/>
                <w:numId w:val="18"/>
              </w:numPr>
              <w:tabs>
                <w:tab w:val="left" w:pos="1560"/>
              </w:tabs>
              <w:spacing w:before="0" w:after="0"/>
              <w:ind w:left="34" w:firstLine="0"/>
              <w:contextualSpacing/>
              <w:rPr>
                <w:sz w:val="22"/>
                <w:szCs w:val="22"/>
              </w:rPr>
            </w:pPr>
            <w:r w:rsidRPr="00196772">
              <w:rPr>
                <w:sz w:val="22"/>
                <w:szCs w:val="22"/>
              </w:rPr>
              <w:t>Возможность сигнализации администратору безопасности о ситуациях несанкционированного доступа на клиентских рабочих станциях:</w:t>
            </w:r>
          </w:p>
          <w:p w:rsidR="00875ADA" w:rsidRPr="00196772" w:rsidRDefault="00875ADA" w:rsidP="008B0D1B">
            <w:pPr>
              <w:pStyle w:val="a7"/>
              <w:numPr>
                <w:ilvl w:val="0"/>
                <w:numId w:val="11"/>
              </w:numPr>
              <w:spacing w:after="0" w:line="240" w:lineRule="auto"/>
              <w:ind w:left="0" w:firstLine="317"/>
              <w:contextualSpacing/>
              <w:jc w:val="both"/>
              <w:rPr>
                <w:rFonts w:ascii="Times New Roman" w:hAnsi="Times New Roman" w:cs="Times New Roman"/>
              </w:rPr>
            </w:pPr>
            <w:r w:rsidRPr="00196772">
              <w:rPr>
                <w:rFonts w:ascii="Times New Roman" w:hAnsi="Times New Roman" w:cs="Times New Roman"/>
              </w:rPr>
              <w:t>нарушение контроля целостности объекта;</w:t>
            </w:r>
          </w:p>
          <w:p w:rsidR="00875ADA" w:rsidRPr="00196772" w:rsidRDefault="00875ADA" w:rsidP="008B0D1B">
            <w:pPr>
              <w:pStyle w:val="a7"/>
              <w:numPr>
                <w:ilvl w:val="0"/>
                <w:numId w:val="11"/>
              </w:numPr>
              <w:spacing w:after="0" w:line="240" w:lineRule="auto"/>
              <w:ind w:left="0" w:firstLine="317"/>
              <w:contextualSpacing/>
              <w:jc w:val="both"/>
              <w:rPr>
                <w:rFonts w:ascii="Times New Roman" w:hAnsi="Times New Roman" w:cs="Times New Roman"/>
              </w:rPr>
            </w:pPr>
            <w:r w:rsidRPr="00196772">
              <w:rPr>
                <w:rFonts w:ascii="Times New Roman" w:hAnsi="Times New Roman" w:cs="Times New Roman"/>
              </w:rPr>
              <w:t>попытка работы после блокировки при нарушении целостности;</w:t>
            </w:r>
          </w:p>
          <w:p w:rsidR="00875ADA" w:rsidRPr="00196772" w:rsidRDefault="00875ADA" w:rsidP="008B0D1B">
            <w:pPr>
              <w:pStyle w:val="a7"/>
              <w:numPr>
                <w:ilvl w:val="0"/>
                <w:numId w:val="11"/>
              </w:numPr>
              <w:spacing w:after="0" w:line="240" w:lineRule="auto"/>
              <w:ind w:left="0" w:firstLine="317"/>
              <w:contextualSpacing/>
              <w:jc w:val="both"/>
              <w:rPr>
                <w:rFonts w:ascii="Times New Roman" w:hAnsi="Times New Roman" w:cs="Times New Roman"/>
              </w:rPr>
            </w:pPr>
            <w:r w:rsidRPr="00196772">
              <w:rPr>
                <w:rFonts w:ascii="Times New Roman" w:hAnsi="Times New Roman" w:cs="Times New Roman"/>
              </w:rPr>
              <w:t>попытка входа на клиентскую рабочую станцию с неправильным паролем;</w:t>
            </w:r>
          </w:p>
          <w:p w:rsidR="00875ADA" w:rsidRPr="00196772" w:rsidRDefault="00875ADA" w:rsidP="008B0D1B">
            <w:pPr>
              <w:pStyle w:val="a7"/>
              <w:numPr>
                <w:ilvl w:val="0"/>
                <w:numId w:val="11"/>
              </w:numPr>
              <w:spacing w:after="0" w:line="240" w:lineRule="auto"/>
              <w:ind w:left="0" w:firstLine="317"/>
              <w:contextualSpacing/>
              <w:jc w:val="both"/>
              <w:rPr>
                <w:rFonts w:ascii="Times New Roman" w:hAnsi="Times New Roman" w:cs="Times New Roman"/>
              </w:rPr>
            </w:pPr>
            <w:r w:rsidRPr="00196772">
              <w:rPr>
                <w:rFonts w:ascii="Times New Roman" w:hAnsi="Times New Roman" w:cs="Times New Roman"/>
              </w:rPr>
              <w:t>блокировка пользователя после многократного ввода неправильного пароля;</w:t>
            </w:r>
          </w:p>
          <w:p w:rsidR="00875ADA" w:rsidRPr="00196772" w:rsidRDefault="00875ADA" w:rsidP="008B0D1B">
            <w:pPr>
              <w:pStyle w:val="a7"/>
              <w:numPr>
                <w:ilvl w:val="0"/>
                <w:numId w:val="11"/>
              </w:numPr>
              <w:spacing w:after="0" w:line="240" w:lineRule="auto"/>
              <w:ind w:left="0" w:firstLine="317"/>
              <w:contextualSpacing/>
              <w:jc w:val="both"/>
              <w:rPr>
                <w:rFonts w:ascii="Times New Roman" w:hAnsi="Times New Roman" w:cs="Times New Roman"/>
              </w:rPr>
            </w:pPr>
            <w:r w:rsidRPr="00196772">
              <w:rPr>
                <w:rFonts w:ascii="Times New Roman" w:hAnsi="Times New Roman" w:cs="Times New Roman"/>
              </w:rPr>
              <w:t xml:space="preserve">СЗИ от НСД на клиенте не отвечает (возможная причина </w:t>
            </w:r>
            <w:r w:rsidRPr="00196772">
              <w:rPr>
                <w:rFonts w:ascii="Times New Roman" w:hAnsi="Times New Roman" w:cs="Times New Roman"/>
              </w:rPr>
              <w:sym w:font="Symbol" w:char="F02D"/>
            </w:r>
            <w:r w:rsidRPr="00196772">
              <w:rPr>
                <w:rFonts w:ascii="Times New Roman" w:hAnsi="Times New Roman" w:cs="Times New Roman"/>
              </w:rPr>
              <w:t xml:space="preserve"> несанкционированная деактивация системы защиты);</w:t>
            </w:r>
          </w:p>
          <w:p w:rsidR="00875ADA" w:rsidRPr="00196772" w:rsidRDefault="00875ADA" w:rsidP="008B0D1B">
            <w:pPr>
              <w:pStyle w:val="a7"/>
              <w:numPr>
                <w:ilvl w:val="0"/>
                <w:numId w:val="11"/>
              </w:numPr>
              <w:spacing w:after="0" w:line="240" w:lineRule="auto"/>
              <w:ind w:left="0" w:firstLine="317"/>
              <w:contextualSpacing/>
              <w:jc w:val="both"/>
              <w:rPr>
                <w:rFonts w:ascii="Times New Roman" w:hAnsi="Times New Roman" w:cs="Times New Roman"/>
              </w:rPr>
            </w:pPr>
            <w:r w:rsidRPr="00196772">
              <w:rPr>
                <w:rFonts w:ascii="Times New Roman" w:hAnsi="Times New Roman" w:cs="Times New Roman"/>
              </w:rPr>
              <w:t>клиент недоступен долгое время (с возможностью задания периода времени);</w:t>
            </w:r>
          </w:p>
          <w:p w:rsidR="00875ADA" w:rsidRPr="00196772" w:rsidRDefault="00875ADA" w:rsidP="008B0D1B">
            <w:pPr>
              <w:pStyle w:val="a7"/>
              <w:numPr>
                <w:ilvl w:val="0"/>
                <w:numId w:val="11"/>
              </w:numPr>
              <w:spacing w:after="0" w:line="240" w:lineRule="auto"/>
              <w:ind w:left="0" w:firstLine="317"/>
              <w:contextualSpacing/>
              <w:jc w:val="both"/>
              <w:rPr>
                <w:rFonts w:ascii="Times New Roman" w:hAnsi="Times New Roman" w:cs="Times New Roman"/>
              </w:rPr>
            </w:pPr>
            <w:r w:rsidRPr="00196772">
              <w:rPr>
                <w:rFonts w:ascii="Times New Roman" w:hAnsi="Times New Roman" w:cs="Times New Roman"/>
              </w:rPr>
              <w:t>попытки монтирования и попытка работы с запрещёнными для пользователей на клиенте устройствами.</w:t>
            </w:r>
          </w:p>
          <w:p w:rsidR="00875ADA" w:rsidRPr="00196772" w:rsidRDefault="00875ADA" w:rsidP="008B0D1B">
            <w:pPr>
              <w:pStyle w:val="a2"/>
              <w:numPr>
                <w:ilvl w:val="1"/>
                <w:numId w:val="18"/>
              </w:numPr>
              <w:tabs>
                <w:tab w:val="left" w:pos="1560"/>
              </w:tabs>
              <w:spacing w:before="0" w:after="0"/>
              <w:ind w:left="34" w:firstLine="0"/>
              <w:contextualSpacing/>
              <w:rPr>
                <w:sz w:val="22"/>
                <w:szCs w:val="22"/>
              </w:rPr>
            </w:pPr>
            <w:r w:rsidRPr="00196772">
              <w:rPr>
                <w:sz w:val="22"/>
                <w:szCs w:val="22"/>
              </w:rPr>
              <w:t>Блокировка доступа к файлам по расширению.</w:t>
            </w:r>
          </w:p>
          <w:p w:rsidR="00875ADA" w:rsidRPr="00196772" w:rsidRDefault="00875ADA" w:rsidP="008B0D1B">
            <w:pPr>
              <w:pStyle w:val="a2"/>
              <w:numPr>
                <w:ilvl w:val="1"/>
                <w:numId w:val="18"/>
              </w:numPr>
              <w:tabs>
                <w:tab w:val="left" w:pos="1560"/>
              </w:tabs>
              <w:spacing w:before="0" w:after="0"/>
              <w:ind w:left="34" w:firstLine="0"/>
              <w:contextualSpacing/>
              <w:rPr>
                <w:sz w:val="22"/>
                <w:szCs w:val="22"/>
              </w:rPr>
            </w:pPr>
            <w:r w:rsidRPr="00196772">
              <w:rPr>
                <w:sz w:val="22"/>
                <w:szCs w:val="22"/>
              </w:rPr>
              <w:t>Возможность настройки всех параметров СЗИ от НСД из единой консоли администрирования.</w:t>
            </w:r>
          </w:p>
          <w:p w:rsidR="00875ADA" w:rsidRPr="00196772" w:rsidRDefault="00875ADA" w:rsidP="008B0D1B">
            <w:pPr>
              <w:pStyle w:val="a2"/>
              <w:numPr>
                <w:ilvl w:val="1"/>
                <w:numId w:val="18"/>
              </w:numPr>
              <w:tabs>
                <w:tab w:val="left" w:pos="1560"/>
              </w:tabs>
              <w:spacing w:before="0" w:after="0"/>
              <w:ind w:left="34" w:firstLine="0"/>
              <w:contextualSpacing/>
              <w:rPr>
                <w:sz w:val="22"/>
                <w:szCs w:val="22"/>
              </w:rPr>
            </w:pPr>
            <w:r w:rsidRPr="00196772">
              <w:rPr>
                <w:sz w:val="22"/>
                <w:szCs w:val="22"/>
              </w:rPr>
              <w:t xml:space="preserve">Возможность создания отчёта по назначенным правам, формирование паспорта программного обеспечения, установленного на ПЭВМ, формирование паспорта аппаратной </w:t>
            </w:r>
            <w:r w:rsidRPr="00196772">
              <w:rPr>
                <w:sz w:val="22"/>
                <w:szCs w:val="22"/>
              </w:rPr>
              <w:lastRenderedPageBreak/>
              <w:t>части ПЭВМ.</w:t>
            </w:r>
          </w:p>
          <w:p w:rsidR="00875ADA" w:rsidRPr="00196772" w:rsidRDefault="00875ADA" w:rsidP="008B0D1B">
            <w:pPr>
              <w:pStyle w:val="a2"/>
              <w:numPr>
                <w:ilvl w:val="1"/>
                <w:numId w:val="18"/>
              </w:numPr>
              <w:tabs>
                <w:tab w:val="left" w:pos="1560"/>
              </w:tabs>
              <w:spacing w:before="0" w:after="0"/>
              <w:ind w:left="34" w:firstLine="0"/>
              <w:contextualSpacing/>
              <w:rPr>
                <w:sz w:val="22"/>
                <w:szCs w:val="22"/>
              </w:rPr>
            </w:pPr>
            <w:r w:rsidRPr="00196772">
              <w:rPr>
                <w:sz w:val="22"/>
                <w:szCs w:val="22"/>
              </w:rPr>
              <w:t xml:space="preserve">Возможность использования механизма удалённой установки и обновления СЗИ от НСД средствами модуля централизованного управления самой СЗИ от НСД или средствами групповых политик </w:t>
            </w:r>
            <w:proofErr w:type="spellStart"/>
            <w:r w:rsidRPr="00196772">
              <w:rPr>
                <w:sz w:val="22"/>
                <w:szCs w:val="22"/>
              </w:rPr>
              <w:t>Active</w:t>
            </w:r>
            <w:proofErr w:type="spellEnd"/>
            <w:r w:rsidRPr="00196772">
              <w:rPr>
                <w:sz w:val="22"/>
                <w:szCs w:val="22"/>
              </w:rPr>
              <w:t xml:space="preserve"> </w:t>
            </w:r>
            <w:proofErr w:type="spellStart"/>
            <w:r w:rsidRPr="00196772">
              <w:rPr>
                <w:sz w:val="22"/>
                <w:szCs w:val="22"/>
              </w:rPr>
              <w:t>Directory</w:t>
            </w:r>
            <w:proofErr w:type="spellEnd"/>
            <w:r>
              <w:rPr>
                <w:sz w:val="22"/>
                <w:szCs w:val="22"/>
              </w:rPr>
              <w:t>, функционирующей у Заказчика</w:t>
            </w:r>
            <w:r w:rsidRPr="00196772">
              <w:rPr>
                <w:sz w:val="22"/>
                <w:szCs w:val="22"/>
              </w:rPr>
              <w:t xml:space="preserve">. </w:t>
            </w:r>
          </w:p>
          <w:p w:rsidR="00875ADA" w:rsidRPr="00196772" w:rsidRDefault="00875ADA" w:rsidP="008B0D1B">
            <w:pPr>
              <w:pStyle w:val="a2"/>
              <w:numPr>
                <w:ilvl w:val="1"/>
                <w:numId w:val="18"/>
              </w:numPr>
              <w:tabs>
                <w:tab w:val="left" w:pos="1560"/>
              </w:tabs>
              <w:spacing w:before="0" w:after="0"/>
              <w:ind w:left="34" w:firstLine="0"/>
              <w:contextualSpacing/>
              <w:rPr>
                <w:sz w:val="22"/>
                <w:szCs w:val="22"/>
              </w:rPr>
            </w:pPr>
            <w:r w:rsidRPr="00196772">
              <w:rPr>
                <w:sz w:val="22"/>
                <w:szCs w:val="22"/>
              </w:rPr>
              <w:t>Возможность визуализации сети защищаемых компьютеров.</w:t>
            </w:r>
          </w:p>
          <w:p w:rsidR="00875ADA" w:rsidRPr="00196772" w:rsidRDefault="00875ADA" w:rsidP="008B0D1B">
            <w:pPr>
              <w:pStyle w:val="a2"/>
              <w:numPr>
                <w:ilvl w:val="1"/>
                <w:numId w:val="18"/>
              </w:numPr>
              <w:tabs>
                <w:tab w:val="left" w:pos="1560"/>
              </w:tabs>
              <w:spacing w:before="0" w:after="0"/>
              <w:ind w:left="34" w:firstLine="0"/>
              <w:contextualSpacing/>
              <w:rPr>
                <w:sz w:val="22"/>
                <w:szCs w:val="22"/>
              </w:rPr>
            </w:pPr>
            <w:r w:rsidRPr="00196772">
              <w:rPr>
                <w:sz w:val="22"/>
                <w:szCs w:val="22"/>
              </w:rPr>
              <w:t>Возможность подключения к модулям администрирования пользователя с ограниченными правами (права только на просмотр настроек; только на просмотр журналов аудита; полные права с возможностью делегирования).</w:t>
            </w:r>
          </w:p>
          <w:p w:rsidR="00875ADA" w:rsidRPr="00196772" w:rsidRDefault="00875ADA" w:rsidP="008B0D1B">
            <w:pPr>
              <w:pStyle w:val="a2"/>
              <w:numPr>
                <w:ilvl w:val="1"/>
                <w:numId w:val="18"/>
              </w:numPr>
              <w:tabs>
                <w:tab w:val="left" w:pos="1560"/>
              </w:tabs>
              <w:spacing w:before="0" w:after="0"/>
              <w:ind w:left="34" w:firstLine="0"/>
              <w:contextualSpacing/>
              <w:rPr>
                <w:sz w:val="22"/>
                <w:szCs w:val="22"/>
              </w:rPr>
            </w:pPr>
            <w:r w:rsidRPr="00196772">
              <w:rPr>
                <w:sz w:val="22"/>
                <w:szCs w:val="22"/>
              </w:rPr>
              <w:t>Возможность выполнять синхронизацию времени между сервером безопасности и клиентами.</w:t>
            </w:r>
          </w:p>
          <w:p w:rsidR="00875ADA" w:rsidRPr="00196772" w:rsidRDefault="00875ADA" w:rsidP="008B0D1B">
            <w:pPr>
              <w:pStyle w:val="a2"/>
              <w:numPr>
                <w:ilvl w:val="1"/>
                <w:numId w:val="18"/>
              </w:numPr>
              <w:tabs>
                <w:tab w:val="left" w:pos="1560"/>
              </w:tabs>
              <w:spacing w:before="0" w:after="0"/>
              <w:ind w:left="34" w:firstLine="0"/>
              <w:contextualSpacing/>
              <w:rPr>
                <w:sz w:val="22"/>
                <w:szCs w:val="22"/>
              </w:rPr>
            </w:pPr>
            <w:r w:rsidRPr="00196772">
              <w:rPr>
                <w:sz w:val="22"/>
                <w:szCs w:val="22"/>
              </w:rPr>
              <w:t>Должен быть реализован модуль межсетевого экрана. Данный модуль должен обеспечивать защиту рабочих станций и серверов от НСД посредством осуществления контроля и фильтрации проходящих через сетевые интерфейсы рабочих станций сетевых пакетов в соответствии с заданными администратором правилами.</w:t>
            </w:r>
          </w:p>
          <w:p w:rsidR="00875ADA" w:rsidRPr="00164E9D" w:rsidRDefault="00875ADA" w:rsidP="00B43D15">
            <w:pPr>
              <w:pStyle w:val="a2"/>
              <w:numPr>
                <w:ilvl w:val="0"/>
                <w:numId w:val="0"/>
              </w:numPr>
              <w:ind w:left="9"/>
              <w:rPr>
                <w:sz w:val="22"/>
                <w:szCs w:val="22"/>
              </w:rPr>
            </w:pPr>
            <w:r w:rsidRPr="00B43D15">
              <w:rPr>
                <w:sz w:val="22"/>
                <w:szCs w:val="22"/>
              </w:rPr>
              <w:t>Реализация СЗИ НСД должна быть полностью программной, но с возможностью подключения аппаратных сре</w:t>
            </w:r>
            <w:proofErr w:type="gramStart"/>
            <w:r w:rsidRPr="00B43D15">
              <w:rPr>
                <w:sz w:val="22"/>
                <w:szCs w:val="22"/>
              </w:rPr>
              <w:t>дств сч</w:t>
            </w:r>
            <w:proofErr w:type="gramEnd"/>
            <w:r w:rsidRPr="00B43D15">
              <w:rPr>
                <w:sz w:val="22"/>
                <w:szCs w:val="22"/>
              </w:rPr>
              <w:t>итывания индивидуальных идентификаторов пользователей, включая идентификаторы, имеющиеся у Заказчика: USB-</w:t>
            </w:r>
            <w:proofErr w:type="spellStart"/>
            <w:r w:rsidRPr="00B43D15">
              <w:rPr>
                <w:sz w:val="22"/>
                <w:szCs w:val="22"/>
              </w:rPr>
              <w:t>Flash</w:t>
            </w:r>
            <w:proofErr w:type="spellEnd"/>
            <w:r w:rsidRPr="00B43D15">
              <w:rPr>
                <w:sz w:val="22"/>
                <w:szCs w:val="22"/>
              </w:rPr>
              <w:t xml:space="preserve">-накопители, </w:t>
            </w:r>
            <w:proofErr w:type="spellStart"/>
            <w:r w:rsidRPr="00B43D15">
              <w:rPr>
                <w:sz w:val="22"/>
                <w:szCs w:val="22"/>
              </w:rPr>
              <w:t>Touch</w:t>
            </w:r>
            <w:proofErr w:type="spellEnd"/>
            <w:r w:rsidRPr="00B43D15">
              <w:rPr>
                <w:sz w:val="22"/>
                <w:szCs w:val="22"/>
              </w:rPr>
              <w:t xml:space="preserve"> </w:t>
            </w:r>
            <w:proofErr w:type="spellStart"/>
            <w:r w:rsidRPr="00B43D15">
              <w:rPr>
                <w:sz w:val="22"/>
                <w:szCs w:val="22"/>
              </w:rPr>
              <w:t>Memory</w:t>
            </w:r>
            <w:proofErr w:type="spellEnd"/>
            <w:r w:rsidRPr="00B43D15">
              <w:rPr>
                <w:sz w:val="22"/>
                <w:szCs w:val="22"/>
              </w:rPr>
              <w:t xml:space="preserve"> (</w:t>
            </w:r>
            <w:proofErr w:type="spellStart"/>
            <w:r w:rsidRPr="00B43D15">
              <w:rPr>
                <w:sz w:val="22"/>
                <w:szCs w:val="22"/>
              </w:rPr>
              <w:t>iButton</w:t>
            </w:r>
            <w:proofErr w:type="spellEnd"/>
            <w:r w:rsidRPr="00B43D15">
              <w:rPr>
                <w:sz w:val="22"/>
                <w:szCs w:val="22"/>
              </w:rPr>
              <w:t xml:space="preserve">), </w:t>
            </w:r>
            <w:proofErr w:type="spellStart"/>
            <w:r w:rsidRPr="00B43D15">
              <w:rPr>
                <w:sz w:val="22"/>
                <w:szCs w:val="22"/>
              </w:rPr>
              <w:t>eToken</w:t>
            </w:r>
            <w:proofErr w:type="spellEnd"/>
            <w:r w:rsidRPr="00B43D15">
              <w:rPr>
                <w:sz w:val="22"/>
                <w:szCs w:val="22"/>
              </w:rPr>
              <w:t xml:space="preserve"> </w:t>
            </w:r>
            <w:proofErr w:type="spellStart"/>
            <w:r w:rsidRPr="00B43D15">
              <w:rPr>
                <w:sz w:val="22"/>
                <w:szCs w:val="22"/>
              </w:rPr>
              <w:t>Pro</w:t>
            </w:r>
            <w:proofErr w:type="spellEnd"/>
            <w:r w:rsidRPr="00B43D15">
              <w:rPr>
                <w:sz w:val="22"/>
                <w:szCs w:val="22"/>
              </w:rPr>
              <w:t>/</w:t>
            </w:r>
            <w:proofErr w:type="spellStart"/>
            <w:r w:rsidRPr="00B43D15">
              <w:rPr>
                <w:sz w:val="22"/>
                <w:szCs w:val="22"/>
              </w:rPr>
              <w:t>Java</w:t>
            </w:r>
            <w:proofErr w:type="spellEnd"/>
            <w:r w:rsidRPr="00B43D15">
              <w:rPr>
                <w:sz w:val="22"/>
                <w:szCs w:val="22"/>
              </w:rPr>
              <w:t xml:space="preserve"> (USB-ключи и смарт-карты), USB-ключи </w:t>
            </w:r>
            <w:proofErr w:type="spellStart"/>
            <w:r w:rsidRPr="00B43D15">
              <w:rPr>
                <w:sz w:val="22"/>
                <w:szCs w:val="22"/>
              </w:rPr>
              <w:t>Rutoken</w:t>
            </w:r>
            <w:proofErr w:type="spellEnd"/>
            <w:r w:rsidRPr="00B43D15">
              <w:rPr>
                <w:sz w:val="22"/>
                <w:szCs w:val="22"/>
              </w:rPr>
              <w:t xml:space="preserve">, </w:t>
            </w:r>
            <w:proofErr w:type="spellStart"/>
            <w:r w:rsidRPr="00B43D15">
              <w:rPr>
                <w:sz w:val="22"/>
                <w:szCs w:val="22"/>
              </w:rPr>
              <w:t>JaCarta</w:t>
            </w:r>
            <w:proofErr w:type="spellEnd"/>
            <w:r w:rsidRPr="00B43D15">
              <w:rPr>
                <w:sz w:val="22"/>
                <w:szCs w:val="22"/>
              </w:rPr>
              <w:t xml:space="preserve"> ГОСТ/PKI (USB-ключи и смарт-карты), карты HID </w:t>
            </w:r>
            <w:proofErr w:type="spellStart"/>
            <w:r w:rsidRPr="00B43D15">
              <w:rPr>
                <w:sz w:val="22"/>
                <w:szCs w:val="22"/>
              </w:rPr>
              <w:t>Proximity</w:t>
            </w:r>
            <w:proofErr w:type="spellEnd"/>
            <w:r w:rsidRPr="00B43D15">
              <w:rPr>
                <w:sz w:val="22"/>
                <w:szCs w:val="22"/>
              </w:rPr>
              <w:t>.</w:t>
            </w:r>
          </w:p>
        </w:tc>
        <w:tc>
          <w:tcPr>
            <w:tcW w:w="732" w:type="dxa"/>
          </w:tcPr>
          <w:p w:rsidR="00875ADA" w:rsidRPr="00164E9D" w:rsidRDefault="00B90E6E" w:rsidP="00C073D0">
            <w:pPr>
              <w:pStyle w:val="a2"/>
              <w:numPr>
                <w:ilvl w:val="0"/>
                <w:numId w:val="0"/>
              </w:numPr>
              <w:spacing w:before="0" w:after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</w:t>
            </w:r>
            <w:r w:rsidR="00C073D0">
              <w:rPr>
                <w:sz w:val="22"/>
                <w:szCs w:val="22"/>
              </w:rPr>
              <w:t>1</w:t>
            </w:r>
          </w:p>
        </w:tc>
      </w:tr>
      <w:tr w:rsidR="0075760C" w:rsidRPr="00196772" w:rsidTr="005B57CE">
        <w:tc>
          <w:tcPr>
            <w:tcW w:w="542" w:type="dxa"/>
          </w:tcPr>
          <w:p w:rsidR="0075760C" w:rsidRPr="00196772" w:rsidRDefault="0075760C" w:rsidP="008B0D1B">
            <w:pPr>
              <w:pStyle w:val="a7"/>
              <w:numPr>
                <w:ilvl w:val="0"/>
                <w:numId w:val="31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26" w:type="dxa"/>
          </w:tcPr>
          <w:p w:rsidR="000C5350" w:rsidRPr="00196772" w:rsidRDefault="000C5350" w:rsidP="000C5350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  <w:r w:rsidRPr="00196772">
              <w:rPr>
                <w:sz w:val="22"/>
                <w:szCs w:val="22"/>
              </w:rPr>
              <w:t>Средства анализа защищённости (САЗ)</w:t>
            </w:r>
          </w:p>
          <w:p w:rsidR="0075760C" w:rsidRPr="00196772" w:rsidRDefault="0075760C" w:rsidP="00B90E6E">
            <w:pPr>
              <w:widowControl w:val="0"/>
              <w:contextualSpacing/>
              <w:jc w:val="both"/>
            </w:pPr>
          </w:p>
        </w:tc>
        <w:tc>
          <w:tcPr>
            <w:tcW w:w="6437" w:type="dxa"/>
          </w:tcPr>
          <w:p w:rsidR="000C5350" w:rsidRPr="00196772" w:rsidRDefault="000C5350" w:rsidP="000C5350">
            <w:pPr>
              <w:pStyle w:val="a7"/>
              <w:numPr>
                <w:ilvl w:val="0"/>
                <w:numId w:val="11"/>
              </w:numPr>
              <w:spacing w:after="0" w:line="240" w:lineRule="auto"/>
              <w:ind w:left="0" w:firstLine="317"/>
              <w:contextualSpacing/>
              <w:jc w:val="both"/>
              <w:rPr>
                <w:rFonts w:ascii="Times New Roman" w:hAnsi="Times New Roman" w:cs="Times New Roman"/>
              </w:rPr>
            </w:pPr>
            <w:r w:rsidRPr="00196772">
              <w:rPr>
                <w:rFonts w:ascii="Times New Roman" w:hAnsi="Times New Roman" w:cs="Times New Roman"/>
              </w:rPr>
              <w:t xml:space="preserve">Поиск уязвимостей и критичных обновлений безопасности на основе контента в формате языка </w:t>
            </w:r>
            <w:hyperlink r:id="rId10" w:tgtFrame="_blank" w:history="1">
              <w:r w:rsidRPr="00196772">
                <w:rPr>
                  <w:rFonts w:ascii="Times New Roman" w:hAnsi="Times New Roman" w:cs="Times New Roman"/>
                </w:rPr>
                <w:t>OVAL</w:t>
              </w:r>
            </w:hyperlink>
            <w:r w:rsidRPr="00196772">
              <w:rPr>
                <w:rFonts w:ascii="Times New Roman" w:hAnsi="Times New Roman" w:cs="Times New Roman"/>
              </w:rPr>
              <w:t xml:space="preserve"> для современных программных платформ.</w:t>
            </w:r>
          </w:p>
          <w:p w:rsidR="000C5350" w:rsidRPr="00196772" w:rsidRDefault="000C5350" w:rsidP="000C5350">
            <w:pPr>
              <w:pStyle w:val="a7"/>
              <w:numPr>
                <w:ilvl w:val="0"/>
                <w:numId w:val="11"/>
              </w:numPr>
              <w:spacing w:after="0" w:line="240" w:lineRule="auto"/>
              <w:ind w:left="0" w:firstLine="317"/>
              <w:contextualSpacing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96772">
              <w:rPr>
                <w:rFonts w:ascii="Times New Roman" w:hAnsi="Times New Roman" w:cs="Times New Roman"/>
              </w:rPr>
              <w:t>Compliance</w:t>
            </w:r>
            <w:proofErr w:type="spellEnd"/>
            <w:r w:rsidRPr="00196772">
              <w:rPr>
                <w:rFonts w:ascii="Times New Roman" w:hAnsi="Times New Roman" w:cs="Times New Roman"/>
              </w:rPr>
              <w:t xml:space="preserve"> политик, рекомендованных разработчиками программного обеспечения и экспертными организациями.</w:t>
            </w:r>
          </w:p>
          <w:p w:rsidR="000C5350" w:rsidRPr="00196772" w:rsidRDefault="000C5350" w:rsidP="000C5350">
            <w:pPr>
              <w:pStyle w:val="a7"/>
              <w:numPr>
                <w:ilvl w:val="0"/>
                <w:numId w:val="11"/>
              </w:numPr>
              <w:spacing w:after="0" w:line="240" w:lineRule="auto"/>
              <w:ind w:left="0" w:firstLine="317"/>
              <w:contextualSpacing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96772">
              <w:rPr>
                <w:rFonts w:ascii="Times New Roman" w:hAnsi="Times New Roman" w:cs="Times New Roman"/>
              </w:rPr>
              <w:t>Compliance</w:t>
            </w:r>
            <w:proofErr w:type="spellEnd"/>
            <w:r w:rsidRPr="00196772">
              <w:rPr>
                <w:rFonts w:ascii="Times New Roman" w:hAnsi="Times New Roman" w:cs="Times New Roman"/>
              </w:rPr>
              <w:t xml:space="preserve"> политик и стандартов, включая CIS, PCI DSS, ГОСТ </w:t>
            </w:r>
            <w:proofErr w:type="gramStart"/>
            <w:r w:rsidRPr="00196772">
              <w:rPr>
                <w:rFonts w:ascii="Times New Roman" w:hAnsi="Times New Roman" w:cs="Times New Roman"/>
              </w:rPr>
              <w:t>Р</w:t>
            </w:r>
            <w:proofErr w:type="gramEnd"/>
            <w:r w:rsidRPr="00196772">
              <w:rPr>
                <w:rFonts w:ascii="Times New Roman" w:hAnsi="Times New Roman" w:cs="Times New Roman"/>
              </w:rPr>
              <w:t xml:space="preserve"> ИСО/МЭК 17799, ISO/IEC 27002.</w:t>
            </w:r>
          </w:p>
          <w:p w:rsidR="000C5350" w:rsidRPr="00196772" w:rsidRDefault="000C5350" w:rsidP="000C5350">
            <w:pPr>
              <w:pStyle w:val="a7"/>
              <w:numPr>
                <w:ilvl w:val="0"/>
                <w:numId w:val="11"/>
              </w:numPr>
              <w:spacing w:after="0" w:line="240" w:lineRule="auto"/>
              <w:ind w:left="0" w:firstLine="317"/>
              <w:contextualSpacing/>
              <w:jc w:val="both"/>
              <w:rPr>
                <w:rFonts w:ascii="Times New Roman" w:hAnsi="Times New Roman" w:cs="Times New Roman"/>
              </w:rPr>
            </w:pPr>
            <w:r w:rsidRPr="00196772">
              <w:rPr>
                <w:rFonts w:ascii="Times New Roman" w:hAnsi="Times New Roman" w:cs="Times New Roman"/>
              </w:rPr>
              <w:t>Проведение детальной инвентаризации программного и аппаратно-программного обеспечения сети организации.</w:t>
            </w:r>
          </w:p>
          <w:p w:rsidR="000C5350" w:rsidRPr="00196772" w:rsidRDefault="000C5350" w:rsidP="000C5350">
            <w:pPr>
              <w:pStyle w:val="a7"/>
              <w:numPr>
                <w:ilvl w:val="0"/>
                <w:numId w:val="11"/>
              </w:numPr>
              <w:spacing w:after="0" w:line="240" w:lineRule="auto"/>
              <w:ind w:left="0" w:firstLine="317"/>
              <w:contextualSpacing/>
              <w:jc w:val="both"/>
              <w:rPr>
                <w:rFonts w:ascii="Times New Roman" w:hAnsi="Times New Roman" w:cs="Times New Roman"/>
              </w:rPr>
            </w:pPr>
            <w:r w:rsidRPr="00196772">
              <w:rPr>
                <w:rFonts w:ascii="Times New Roman" w:hAnsi="Times New Roman" w:cs="Times New Roman"/>
              </w:rPr>
              <w:t>Оперативное выявление проблемы несоответствия политикам безопасности, связанным с наличием уязвимостей, несвоевременной установкой критичных обновлений, несанкционированного изменения настроек параметров безопасности, установкой запрещённых программ, изменения состава аппаратных средств.</w:t>
            </w:r>
          </w:p>
          <w:p w:rsidR="000C5350" w:rsidRPr="00196772" w:rsidRDefault="000C5350" w:rsidP="000C5350">
            <w:pPr>
              <w:pStyle w:val="a7"/>
              <w:numPr>
                <w:ilvl w:val="0"/>
                <w:numId w:val="11"/>
              </w:numPr>
              <w:spacing w:after="0" w:line="240" w:lineRule="auto"/>
              <w:ind w:left="0" w:firstLine="317"/>
              <w:contextualSpacing/>
              <w:jc w:val="both"/>
              <w:rPr>
                <w:rFonts w:ascii="Times New Roman" w:hAnsi="Times New Roman" w:cs="Times New Roman"/>
              </w:rPr>
            </w:pPr>
            <w:r w:rsidRPr="00196772">
              <w:rPr>
                <w:rFonts w:ascii="Times New Roman" w:hAnsi="Times New Roman" w:cs="Times New Roman"/>
              </w:rPr>
              <w:t xml:space="preserve">Контроль целостности на файловом уровне с использованием </w:t>
            </w:r>
            <w:proofErr w:type="gramStart"/>
            <w:r w:rsidRPr="00196772">
              <w:rPr>
                <w:rFonts w:ascii="Times New Roman" w:hAnsi="Times New Roman" w:cs="Times New Roman"/>
              </w:rPr>
              <w:t>встроенных</w:t>
            </w:r>
            <w:proofErr w:type="gramEnd"/>
            <w:r w:rsidRPr="00196772">
              <w:rPr>
                <w:rFonts w:ascii="Times New Roman" w:hAnsi="Times New Roman" w:cs="Times New Roman"/>
              </w:rPr>
              <w:t xml:space="preserve"> сертифицированных СЗИ.</w:t>
            </w:r>
          </w:p>
          <w:p w:rsidR="000C5350" w:rsidRPr="00196772" w:rsidRDefault="000C5350" w:rsidP="000C5350">
            <w:pPr>
              <w:pStyle w:val="a7"/>
              <w:numPr>
                <w:ilvl w:val="0"/>
                <w:numId w:val="11"/>
              </w:numPr>
              <w:spacing w:after="0" w:line="240" w:lineRule="auto"/>
              <w:ind w:left="0" w:firstLine="317"/>
              <w:contextualSpacing/>
              <w:jc w:val="both"/>
              <w:rPr>
                <w:rFonts w:ascii="Times New Roman" w:hAnsi="Times New Roman" w:cs="Times New Roman"/>
              </w:rPr>
            </w:pPr>
            <w:r w:rsidRPr="00196772">
              <w:rPr>
                <w:rFonts w:ascii="Times New Roman" w:hAnsi="Times New Roman" w:cs="Times New Roman"/>
              </w:rPr>
              <w:t>Сканер сети.</w:t>
            </w:r>
          </w:p>
          <w:p w:rsidR="000C5350" w:rsidRPr="00196772" w:rsidRDefault="000C5350" w:rsidP="000C5350">
            <w:pPr>
              <w:pStyle w:val="a7"/>
              <w:numPr>
                <w:ilvl w:val="0"/>
                <w:numId w:val="11"/>
              </w:numPr>
              <w:spacing w:after="0" w:line="240" w:lineRule="auto"/>
              <w:ind w:left="0" w:firstLine="317"/>
              <w:contextualSpacing/>
              <w:jc w:val="both"/>
              <w:rPr>
                <w:rFonts w:ascii="Times New Roman" w:hAnsi="Times New Roman" w:cs="Times New Roman"/>
              </w:rPr>
            </w:pPr>
            <w:r w:rsidRPr="00196772">
              <w:rPr>
                <w:rFonts w:ascii="Times New Roman" w:hAnsi="Times New Roman" w:cs="Times New Roman"/>
              </w:rPr>
              <w:t>Подбор паролей.</w:t>
            </w:r>
          </w:p>
          <w:p w:rsidR="000C5350" w:rsidRPr="00196772" w:rsidRDefault="000C5350" w:rsidP="000C5350">
            <w:pPr>
              <w:pStyle w:val="a7"/>
              <w:numPr>
                <w:ilvl w:val="0"/>
                <w:numId w:val="11"/>
              </w:numPr>
              <w:spacing w:after="0" w:line="240" w:lineRule="auto"/>
              <w:ind w:left="0" w:firstLine="317"/>
              <w:contextualSpacing/>
              <w:jc w:val="both"/>
              <w:rPr>
                <w:rFonts w:ascii="Times New Roman" w:hAnsi="Times New Roman" w:cs="Times New Roman"/>
              </w:rPr>
            </w:pPr>
            <w:r w:rsidRPr="00196772">
              <w:rPr>
                <w:rFonts w:ascii="Times New Roman" w:hAnsi="Times New Roman" w:cs="Times New Roman"/>
              </w:rPr>
              <w:t>Детализированные и дифференциальные отчёты по каждому направлению аудита.</w:t>
            </w:r>
          </w:p>
          <w:p w:rsidR="000C5350" w:rsidRPr="00196772" w:rsidRDefault="000C5350" w:rsidP="000C5350">
            <w:pPr>
              <w:pStyle w:val="a7"/>
              <w:numPr>
                <w:ilvl w:val="0"/>
                <w:numId w:val="11"/>
              </w:numPr>
              <w:spacing w:after="0" w:line="240" w:lineRule="auto"/>
              <w:ind w:left="0" w:firstLine="317"/>
              <w:contextualSpacing/>
              <w:jc w:val="both"/>
              <w:rPr>
                <w:rFonts w:ascii="Times New Roman" w:hAnsi="Times New Roman" w:cs="Times New Roman"/>
              </w:rPr>
            </w:pPr>
            <w:r w:rsidRPr="00196772">
              <w:rPr>
                <w:rFonts w:ascii="Times New Roman" w:hAnsi="Times New Roman" w:cs="Times New Roman"/>
              </w:rPr>
              <w:t>Наличие планировщика заданий.</w:t>
            </w:r>
          </w:p>
          <w:p w:rsidR="000C5350" w:rsidRPr="00196772" w:rsidRDefault="000C5350" w:rsidP="000C5350">
            <w:pPr>
              <w:pStyle w:val="a7"/>
              <w:numPr>
                <w:ilvl w:val="0"/>
                <w:numId w:val="11"/>
              </w:numPr>
              <w:spacing w:after="0" w:line="240" w:lineRule="auto"/>
              <w:ind w:left="0" w:firstLine="317"/>
              <w:contextualSpacing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96772">
              <w:rPr>
                <w:rFonts w:ascii="Times New Roman" w:hAnsi="Times New Roman" w:cs="Times New Roman"/>
              </w:rPr>
              <w:t>Агентная</w:t>
            </w:r>
            <w:proofErr w:type="spellEnd"/>
            <w:r w:rsidRPr="00196772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Pr="00196772">
              <w:rPr>
                <w:rFonts w:ascii="Times New Roman" w:hAnsi="Times New Roman" w:cs="Times New Roman"/>
              </w:rPr>
              <w:t>безагентная</w:t>
            </w:r>
            <w:proofErr w:type="spellEnd"/>
            <w:r w:rsidRPr="00196772">
              <w:rPr>
                <w:rFonts w:ascii="Times New Roman" w:hAnsi="Times New Roman" w:cs="Times New Roman"/>
              </w:rPr>
              <w:t xml:space="preserve"> технологии сканирования сети.</w:t>
            </w:r>
          </w:p>
          <w:p w:rsidR="0075760C" w:rsidRPr="00164E9D" w:rsidRDefault="000C5350" w:rsidP="000C5350">
            <w:pPr>
              <w:jc w:val="both"/>
              <w:rPr>
                <w:sz w:val="22"/>
                <w:szCs w:val="22"/>
              </w:rPr>
            </w:pPr>
            <w:r w:rsidRPr="00196772">
              <w:t xml:space="preserve">Интеграция с </w:t>
            </w:r>
            <w:proofErr w:type="spellStart"/>
            <w:r w:rsidRPr="00196772">
              <w:t>Active</w:t>
            </w:r>
            <w:proofErr w:type="spellEnd"/>
            <w:r w:rsidRPr="00196772">
              <w:t xml:space="preserve"> </w:t>
            </w:r>
            <w:proofErr w:type="spellStart"/>
            <w:r w:rsidRPr="00196772">
              <w:t>Directory</w:t>
            </w:r>
            <w:proofErr w:type="spellEnd"/>
            <w:r>
              <w:t xml:space="preserve">, </w:t>
            </w:r>
            <w:proofErr w:type="gramStart"/>
            <w:r>
              <w:t>функционирующей</w:t>
            </w:r>
            <w:proofErr w:type="gramEnd"/>
            <w:r>
              <w:t xml:space="preserve"> у Заказчика</w:t>
            </w:r>
            <w:r w:rsidRPr="00196772">
              <w:t>.</w:t>
            </w:r>
          </w:p>
        </w:tc>
        <w:tc>
          <w:tcPr>
            <w:tcW w:w="732" w:type="dxa"/>
          </w:tcPr>
          <w:p w:rsidR="0075760C" w:rsidRPr="00164E9D" w:rsidRDefault="000C5350" w:rsidP="00C073D0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C073D0">
              <w:rPr>
                <w:sz w:val="22"/>
                <w:szCs w:val="22"/>
              </w:rPr>
              <w:t>1</w:t>
            </w:r>
          </w:p>
        </w:tc>
      </w:tr>
    </w:tbl>
    <w:p w:rsidR="008B0D1B" w:rsidRDefault="008B0D1B" w:rsidP="00F62859">
      <w:pPr>
        <w:jc w:val="center"/>
        <w:rPr>
          <w:sz w:val="28"/>
          <w:szCs w:val="28"/>
        </w:rPr>
      </w:pPr>
    </w:p>
    <w:p w:rsidR="00175D58" w:rsidRPr="00175D58" w:rsidRDefault="00175D58" w:rsidP="00F62859">
      <w:pPr>
        <w:jc w:val="center"/>
        <w:rPr>
          <w:b/>
          <w:sz w:val="28"/>
          <w:szCs w:val="28"/>
        </w:rPr>
      </w:pPr>
      <w:r w:rsidRPr="00175D58">
        <w:rPr>
          <w:b/>
          <w:sz w:val="28"/>
          <w:szCs w:val="28"/>
        </w:rPr>
        <w:lastRenderedPageBreak/>
        <w:t>Технические характеристики и требования к поставляемому программному и программно-аппаратному обеспечению</w:t>
      </w:r>
    </w:p>
    <w:p w:rsidR="00175D58" w:rsidRPr="00175D58" w:rsidRDefault="00175D58" w:rsidP="00175D58">
      <w:pPr>
        <w:jc w:val="right"/>
        <w:rPr>
          <w:b/>
          <w:szCs w:val="28"/>
        </w:rPr>
      </w:pPr>
      <w:r w:rsidRPr="00175D58">
        <w:rPr>
          <w:b/>
          <w:szCs w:val="28"/>
        </w:rPr>
        <w:t>Таблица 4</w:t>
      </w:r>
    </w:p>
    <w:tbl>
      <w:tblPr>
        <w:tblStyle w:val="af3"/>
        <w:tblW w:w="10031" w:type="dxa"/>
        <w:tblLook w:val="04A0" w:firstRow="1" w:lastRow="0" w:firstColumn="1" w:lastColumn="0" w:noHBand="0" w:noVBand="1"/>
      </w:tblPr>
      <w:tblGrid>
        <w:gridCol w:w="675"/>
        <w:gridCol w:w="2835"/>
        <w:gridCol w:w="5812"/>
        <w:gridCol w:w="709"/>
      </w:tblGrid>
      <w:tr w:rsidR="00175D58" w:rsidTr="00175D58">
        <w:tc>
          <w:tcPr>
            <w:tcW w:w="675" w:type="dxa"/>
          </w:tcPr>
          <w:p w:rsidR="00175D58" w:rsidRPr="00175D58" w:rsidRDefault="00175D58" w:rsidP="00F62859">
            <w:pPr>
              <w:jc w:val="center"/>
              <w:rPr>
                <w:b/>
                <w:sz w:val="22"/>
                <w:szCs w:val="28"/>
              </w:rPr>
            </w:pPr>
            <w:r w:rsidRPr="00175D58">
              <w:rPr>
                <w:b/>
                <w:sz w:val="22"/>
                <w:szCs w:val="28"/>
              </w:rPr>
              <w:t xml:space="preserve">№ </w:t>
            </w:r>
            <w:proofErr w:type="gramStart"/>
            <w:r w:rsidRPr="00175D58">
              <w:rPr>
                <w:b/>
                <w:sz w:val="22"/>
                <w:szCs w:val="28"/>
              </w:rPr>
              <w:t>п</w:t>
            </w:r>
            <w:proofErr w:type="gramEnd"/>
            <w:r w:rsidRPr="00175D58">
              <w:rPr>
                <w:b/>
                <w:sz w:val="22"/>
                <w:szCs w:val="28"/>
                <w:lang w:val="en-US"/>
              </w:rPr>
              <w:t>/</w:t>
            </w:r>
            <w:r w:rsidRPr="00175D58">
              <w:rPr>
                <w:b/>
                <w:sz w:val="22"/>
                <w:szCs w:val="28"/>
              </w:rPr>
              <w:t>п</w:t>
            </w:r>
          </w:p>
        </w:tc>
        <w:tc>
          <w:tcPr>
            <w:tcW w:w="2835" w:type="dxa"/>
          </w:tcPr>
          <w:p w:rsidR="00175D58" w:rsidRPr="00175D58" w:rsidRDefault="00175D58" w:rsidP="00F62859">
            <w:pPr>
              <w:jc w:val="center"/>
              <w:rPr>
                <w:b/>
                <w:sz w:val="22"/>
                <w:szCs w:val="28"/>
              </w:rPr>
            </w:pPr>
            <w:r w:rsidRPr="00175D58">
              <w:rPr>
                <w:b/>
                <w:sz w:val="22"/>
                <w:szCs w:val="28"/>
              </w:rPr>
              <w:t>Наименование</w:t>
            </w:r>
          </w:p>
        </w:tc>
        <w:tc>
          <w:tcPr>
            <w:tcW w:w="5812" w:type="dxa"/>
          </w:tcPr>
          <w:p w:rsidR="00175D58" w:rsidRPr="00175D58" w:rsidRDefault="00175D58" w:rsidP="00F62859">
            <w:pPr>
              <w:jc w:val="center"/>
              <w:rPr>
                <w:b/>
                <w:sz w:val="22"/>
                <w:szCs w:val="28"/>
              </w:rPr>
            </w:pPr>
            <w:r w:rsidRPr="00175D58">
              <w:rPr>
                <w:b/>
                <w:sz w:val="22"/>
                <w:szCs w:val="28"/>
              </w:rPr>
              <w:t>Показатели для определения соответствия</w:t>
            </w:r>
          </w:p>
        </w:tc>
        <w:tc>
          <w:tcPr>
            <w:tcW w:w="709" w:type="dxa"/>
          </w:tcPr>
          <w:p w:rsidR="00175D58" w:rsidRPr="00175D58" w:rsidRDefault="00175D58" w:rsidP="00F62859">
            <w:pPr>
              <w:jc w:val="center"/>
              <w:rPr>
                <w:b/>
                <w:sz w:val="22"/>
                <w:szCs w:val="28"/>
              </w:rPr>
            </w:pPr>
            <w:r w:rsidRPr="00175D58">
              <w:rPr>
                <w:b/>
                <w:sz w:val="22"/>
                <w:szCs w:val="28"/>
              </w:rPr>
              <w:t>Кол-во</w:t>
            </w:r>
          </w:p>
        </w:tc>
      </w:tr>
      <w:tr w:rsidR="00175D58" w:rsidTr="00175D58">
        <w:tc>
          <w:tcPr>
            <w:tcW w:w="675" w:type="dxa"/>
          </w:tcPr>
          <w:p w:rsidR="00175D58" w:rsidRPr="00175D58" w:rsidRDefault="00175D58" w:rsidP="00F62859">
            <w:pPr>
              <w:jc w:val="center"/>
              <w:rPr>
                <w:sz w:val="22"/>
                <w:szCs w:val="22"/>
              </w:rPr>
            </w:pPr>
            <w:r w:rsidRPr="00175D58">
              <w:rPr>
                <w:sz w:val="22"/>
                <w:szCs w:val="22"/>
              </w:rPr>
              <w:t>1</w:t>
            </w:r>
          </w:p>
        </w:tc>
        <w:tc>
          <w:tcPr>
            <w:tcW w:w="2835" w:type="dxa"/>
          </w:tcPr>
          <w:p w:rsidR="00175D58" w:rsidRPr="00175D58" w:rsidRDefault="00175D58" w:rsidP="00F62859">
            <w:pPr>
              <w:jc w:val="center"/>
              <w:rPr>
                <w:sz w:val="22"/>
                <w:szCs w:val="22"/>
              </w:rPr>
            </w:pPr>
            <w:r w:rsidRPr="00175D58">
              <w:rPr>
                <w:sz w:val="22"/>
                <w:szCs w:val="22"/>
              </w:rPr>
              <w:t>Средства защиты информации от несанкционированного доступа (СЗИ от НСД) и межсетевого экранирования (МЭ)</w:t>
            </w:r>
          </w:p>
        </w:tc>
        <w:tc>
          <w:tcPr>
            <w:tcW w:w="5812" w:type="dxa"/>
          </w:tcPr>
          <w:p w:rsidR="00175D58" w:rsidRDefault="00175D58" w:rsidP="00F62859">
            <w:pPr>
              <w:jc w:val="center"/>
              <w:rPr>
                <w:sz w:val="22"/>
                <w:szCs w:val="22"/>
              </w:rPr>
            </w:pPr>
          </w:p>
          <w:p w:rsidR="00175D58" w:rsidRDefault="00175D58" w:rsidP="00F62859">
            <w:pPr>
              <w:jc w:val="center"/>
              <w:rPr>
                <w:sz w:val="22"/>
                <w:szCs w:val="22"/>
              </w:rPr>
            </w:pPr>
          </w:p>
          <w:p w:rsidR="00175D58" w:rsidRDefault="00175D58" w:rsidP="00F62859">
            <w:pPr>
              <w:jc w:val="center"/>
              <w:rPr>
                <w:sz w:val="22"/>
                <w:szCs w:val="22"/>
              </w:rPr>
            </w:pPr>
          </w:p>
          <w:p w:rsidR="00175D58" w:rsidRDefault="00175D58" w:rsidP="00F62859">
            <w:pPr>
              <w:jc w:val="center"/>
              <w:rPr>
                <w:sz w:val="22"/>
                <w:szCs w:val="22"/>
              </w:rPr>
            </w:pPr>
          </w:p>
          <w:p w:rsidR="00175D58" w:rsidRDefault="00175D58" w:rsidP="00F62859">
            <w:pPr>
              <w:jc w:val="center"/>
              <w:rPr>
                <w:sz w:val="22"/>
                <w:szCs w:val="22"/>
              </w:rPr>
            </w:pPr>
          </w:p>
          <w:p w:rsidR="00175D58" w:rsidRDefault="00175D58" w:rsidP="00F62859">
            <w:pPr>
              <w:jc w:val="center"/>
              <w:rPr>
                <w:sz w:val="22"/>
                <w:szCs w:val="22"/>
              </w:rPr>
            </w:pPr>
          </w:p>
          <w:p w:rsidR="00175D58" w:rsidRDefault="00175D58" w:rsidP="00F62859">
            <w:pPr>
              <w:jc w:val="center"/>
              <w:rPr>
                <w:sz w:val="22"/>
                <w:szCs w:val="22"/>
              </w:rPr>
            </w:pPr>
          </w:p>
          <w:p w:rsidR="00175D58" w:rsidRPr="00175D58" w:rsidRDefault="00175D58" w:rsidP="00F6285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175D58" w:rsidRPr="00175D58" w:rsidRDefault="00C073D0" w:rsidP="00F6285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</w:tr>
      <w:tr w:rsidR="00175D58" w:rsidTr="00175D58">
        <w:tc>
          <w:tcPr>
            <w:tcW w:w="675" w:type="dxa"/>
          </w:tcPr>
          <w:p w:rsidR="00175D58" w:rsidRPr="00175D58" w:rsidRDefault="00175D58" w:rsidP="00F62859">
            <w:pPr>
              <w:jc w:val="center"/>
              <w:rPr>
                <w:sz w:val="22"/>
                <w:szCs w:val="22"/>
              </w:rPr>
            </w:pPr>
            <w:r w:rsidRPr="00175D58">
              <w:rPr>
                <w:sz w:val="22"/>
                <w:szCs w:val="22"/>
              </w:rPr>
              <w:t>2</w:t>
            </w:r>
          </w:p>
        </w:tc>
        <w:tc>
          <w:tcPr>
            <w:tcW w:w="2835" w:type="dxa"/>
          </w:tcPr>
          <w:p w:rsidR="00175D58" w:rsidRPr="00175D58" w:rsidRDefault="00175D58" w:rsidP="00F62859">
            <w:pPr>
              <w:jc w:val="center"/>
              <w:rPr>
                <w:sz w:val="22"/>
                <w:szCs w:val="22"/>
              </w:rPr>
            </w:pPr>
            <w:r w:rsidRPr="00175D58">
              <w:rPr>
                <w:sz w:val="22"/>
                <w:szCs w:val="22"/>
              </w:rPr>
              <w:t>Средства антивирусной защиты (САВЗ)</w:t>
            </w:r>
          </w:p>
          <w:p w:rsidR="00175D58" w:rsidRPr="00175D58" w:rsidRDefault="00175D58" w:rsidP="00F6285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812" w:type="dxa"/>
          </w:tcPr>
          <w:p w:rsidR="00175D58" w:rsidRDefault="00175D58" w:rsidP="00F62859">
            <w:pPr>
              <w:jc w:val="center"/>
              <w:rPr>
                <w:sz w:val="22"/>
                <w:szCs w:val="22"/>
              </w:rPr>
            </w:pPr>
          </w:p>
          <w:p w:rsidR="00175D58" w:rsidRDefault="00175D58" w:rsidP="00F62859">
            <w:pPr>
              <w:jc w:val="center"/>
              <w:rPr>
                <w:sz w:val="22"/>
                <w:szCs w:val="22"/>
              </w:rPr>
            </w:pPr>
          </w:p>
          <w:p w:rsidR="00175D58" w:rsidRDefault="00175D58" w:rsidP="00F62859">
            <w:pPr>
              <w:jc w:val="center"/>
              <w:rPr>
                <w:sz w:val="22"/>
                <w:szCs w:val="22"/>
              </w:rPr>
            </w:pPr>
          </w:p>
          <w:p w:rsidR="00175D58" w:rsidRDefault="00175D58" w:rsidP="00F62859">
            <w:pPr>
              <w:jc w:val="center"/>
              <w:rPr>
                <w:sz w:val="22"/>
                <w:szCs w:val="22"/>
              </w:rPr>
            </w:pPr>
          </w:p>
          <w:p w:rsidR="00175D58" w:rsidRDefault="00175D58" w:rsidP="00F62859">
            <w:pPr>
              <w:jc w:val="center"/>
              <w:rPr>
                <w:sz w:val="22"/>
                <w:szCs w:val="22"/>
              </w:rPr>
            </w:pPr>
          </w:p>
          <w:p w:rsidR="00175D58" w:rsidRDefault="00175D58" w:rsidP="00F62859">
            <w:pPr>
              <w:jc w:val="center"/>
              <w:rPr>
                <w:sz w:val="22"/>
                <w:szCs w:val="22"/>
              </w:rPr>
            </w:pPr>
          </w:p>
          <w:p w:rsidR="00175D58" w:rsidRDefault="00175D58" w:rsidP="00F62859">
            <w:pPr>
              <w:jc w:val="center"/>
              <w:rPr>
                <w:sz w:val="22"/>
                <w:szCs w:val="22"/>
              </w:rPr>
            </w:pPr>
          </w:p>
          <w:p w:rsidR="00175D58" w:rsidRPr="00175D58" w:rsidRDefault="00175D58" w:rsidP="00F6285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175D58" w:rsidRPr="00175D58" w:rsidRDefault="00C073D0" w:rsidP="00F6285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</w:tr>
      <w:tr w:rsidR="00175D58" w:rsidTr="00175D58">
        <w:tc>
          <w:tcPr>
            <w:tcW w:w="675" w:type="dxa"/>
          </w:tcPr>
          <w:p w:rsidR="00175D58" w:rsidRPr="00175D58" w:rsidRDefault="00175D58" w:rsidP="00F62859">
            <w:pPr>
              <w:jc w:val="center"/>
              <w:rPr>
                <w:sz w:val="22"/>
                <w:szCs w:val="22"/>
              </w:rPr>
            </w:pPr>
            <w:r w:rsidRPr="00175D58">
              <w:rPr>
                <w:sz w:val="22"/>
                <w:szCs w:val="22"/>
              </w:rPr>
              <w:t>3</w:t>
            </w:r>
          </w:p>
        </w:tc>
        <w:tc>
          <w:tcPr>
            <w:tcW w:w="2835" w:type="dxa"/>
          </w:tcPr>
          <w:p w:rsidR="00175D58" w:rsidRPr="00175D58" w:rsidRDefault="00175D58" w:rsidP="00F62859">
            <w:pPr>
              <w:jc w:val="center"/>
              <w:rPr>
                <w:sz w:val="22"/>
                <w:szCs w:val="22"/>
              </w:rPr>
            </w:pPr>
            <w:r w:rsidRPr="00175D58">
              <w:rPr>
                <w:sz w:val="22"/>
                <w:szCs w:val="22"/>
              </w:rPr>
              <w:t>Средства анализа защищённости (САЗ)</w:t>
            </w:r>
          </w:p>
        </w:tc>
        <w:tc>
          <w:tcPr>
            <w:tcW w:w="5812" w:type="dxa"/>
          </w:tcPr>
          <w:p w:rsidR="00175D58" w:rsidRDefault="00175D58" w:rsidP="00F62859">
            <w:pPr>
              <w:jc w:val="center"/>
              <w:rPr>
                <w:sz w:val="22"/>
                <w:szCs w:val="22"/>
              </w:rPr>
            </w:pPr>
          </w:p>
          <w:p w:rsidR="00175D58" w:rsidRDefault="00175D58" w:rsidP="00F62859">
            <w:pPr>
              <w:jc w:val="center"/>
              <w:rPr>
                <w:sz w:val="22"/>
                <w:szCs w:val="22"/>
              </w:rPr>
            </w:pPr>
          </w:p>
          <w:p w:rsidR="00175D58" w:rsidRDefault="00175D58" w:rsidP="00F62859">
            <w:pPr>
              <w:jc w:val="center"/>
              <w:rPr>
                <w:sz w:val="22"/>
                <w:szCs w:val="22"/>
              </w:rPr>
            </w:pPr>
          </w:p>
          <w:p w:rsidR="00175D58" w:rsidRDefault="00175D58" w:rsidP="00F62859">
            <w:pPr>
              <w:jc w:val="center"/>
              <w:rPr>
                <w:sz w:val="22"/>
                <w:szCs w:val="22"/>
              </w:rPr>
            </w:pPr>
          </w:p>
          <w:p w:rsidR="00175D58" w:rsidRDefault="00175D58" w:rsidP="00F62859">
            <w:pPr>
              <w:jc w:val="center"/>
              <w:rPr>
                <w:sz w:val="22"/>
                <w:szCs w:val="22"/>
              </w:rPr>
            </w:pPr>
          </w:p>
          <w:p w:rsidR="00175D58" w:rsidRDefault="00175D58" w:rsidP="00F62859">
            <w:pPr>
              <w:jc w:val="center"/>
              <w:rPr>
                <w:sz w:val="22"/>
                <w:szCs w:val="22"/>
              </w:rPr>
            </w:pPr>
          </w:p>
          <w:p w:rsidR="00175D58" w:rsidRDefault="00175D58" w:rsidP="00F62859">
            <w:pPr>
              <w:jc w:val="center"/>
              <w:rPr>
                <w:sz w:val="22"/>
                <w:szCs w:val="22"/>
              </w:rPr>
            </w:pPr>
          </w:p>
          <w:p w:rsidR="00175D58" w:rsidRDefault="00175D58" w:rsidP="00F62859">
            <w:pPr>
              <w:jc w:val="center"/>
              <w:rPr>
                <w:sz w:val="22"/>
                <w:szCs w:val="22"/>
              </w:rPr>
            </w:pPr>
          </w:p>
          <w:p w:rsidR="00175D58" w:rsidRPr="00175D58" w:rsidRDefault="00175D58" w:rsidP="00F6285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175D58" w:rsidRPr="00175D58" w:rsidRDefault="00C073D0" w:rsidP="00F6285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  <w:bookmarkStart w:id="0" w:name="_GoBack"/>
            <w:bookmarkEnd w:id="0"/>
          </w:p>
        </w:tc>
      </w:tr>
    </w:tbl>
    <w:p w:rsidR="00320FFD" w:rsidRPr="008B0D1B" w:rsidRDefault="00320FFD" w:rsidP="00F62859">
      <w:pPr>
        <w:jc w:val="center"/>
        <w:rPr>
          <w:sz w:val="28"/>
          <w:szCs w:val="28"/>
        </w:rPr>
      </w:pPr>
    </w:p>
    <w:sectPr w:rsidR="00320FFD" w:rsidRPr="008B0D1B" w:rsidSect="00E560B6">
      <w:pgSz w:w="11906" w:h="16838"/>
      <w:pgMar w:top="1134" w:right="567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3B3D" w:rsidRDefault="00113B3D">
      <w:r>
        <w:separator/>
      </w:r>
    </w:p>
  </w:endnote>
  <w:endnote w:type="continuationSeparator" w:id="0">
    <w:p w:rsidR="00113B3D" w:rsidRDefault="00113B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Journal">
    <w:altName w:val="Times New Roman"/>
    <w:charset w:val="CC"/>
    <w:family w:val="auto"/>
    <w:pitch w:val="default"/>
    <w:sig w:usb0="00000201" w:usb1="00000000" w:usb2="00000000" w:usb3="00000000" w:csb0="00000004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33B5" w:rsidRDefault="001233B5">
    <w:pPr>
      <w:pStyle w:val="afb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C073D0">
      <w:rPr>
        <w:noProof/>
      </w:rPr>
      <w:t>16</w:t>
    </w:r>
    <w:r>
      <w:rPr>
        <w:noProof/>
      </w:rPr>
      <w:fldChar w:fldCharType="end"/>
    </w:r>
  </w:p>
  <w:p w:rsidR="001233B5" w:rsidRDefault="001233B5">
    <w:pPr>
      <w:pStyle w:val="af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3B3D" w:rsidRDefault="00113B3D">
      <w:r>
        <w:separator/>
      </w:r>
    </w:p>
  </w:footnote>
  <w:footnote w:type="continuationSeparator" w:id="0">
    <w:p w:rsidR="00113B3D" w:rsidRDefault="00113B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5EE88890"/>
    <w:lvl w:ilvl="0">
      <w:numFmt w:val="decimal"/>
      <w:pStyle w:val="a"/>
      <w:lvlText w:val="*"/>
      <w:lvlJc w:val="left"/>
      <w:rPr>
        <w:rFonts w:cs="Times New Roman"/>
      </w:rPr>
    </w:lvl>
  </w:abstractNum>
  <w:abstractNum w:abstractNumId="1">
    <w:nsid w:val="0371465F"/>
    <w:multiLevelType w:val="hybridMultilevel"/>
    <w:tmpl w:val="A80AFA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484219"/>
    <w:multiLevelType w:val="multilevel"/>
    <w:tmpl w:val="81E0CC06"/>
    <w:lvl w:ilvl="0">
      <w:start w:val="1"/>
      <w:numFmt w:val="decimal"/>
      <w:pStyle w:val="a0"/>
      <w:suff w:val="space"/>
      <w:lvlText w:val="%1."/>
      <w:lvlJc w:val="left"/>
      <w:pPr>
        <w:ind w:left="0" w:firstLine="0"/>
      </w:pPr>
      <w:rPr>
        <w:rFonts w:ascii="Times New Roman" w:hAnsi="Times New Roman" w:cs="Times New Roman" w:hint="default"/>
        <w:b/>
        <w:i w:val="0"/>
        <w:color w:val="auto"/>
        <w:sz w:val="24"/>
        <w:szCs w:val="24"/>
      </w:rPr>
    </w:lvl>
    <w:lvl w:ilvl="1">
      <w:start w:val="1"/>
      <w:numFmt w:val="decimal"/>
      <w:pStyle w:val="a1"/>
      <w:suff w:val="space"/>
      <w:lvlText w:val="%1.%2."/>
      <w:lvlJc w:val="left"/>
      <w:pPr>
        <w:ind w:left="567" w:firstLine="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">
    <w:nsid w:val="0BD3449F"/>
    <w:multiLevelType w:val="hybridMultilevel"/>
    <w:tmpl w:val="056096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6A02F5"/>
    <w:multiLevelType w:val="hybridMultilevel"/>
    <w:tmpl w:val="497EC56C"/>
    <w:lvl w:ilvl="0" w:tplc="00982A00">
      <w:start w:val="1"/>
      <w:numFmt w:val="bullet"/>
      <w:lvlText w:val=""/>
      <w:lvlJc w:val="left"/>
      <w:pPr>
        <w:ind w:left="11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5">
    <w:nsid w:val="16283496"/>
    <w:multiLevelType w:val="hybridMultilevel"/>
    <w:tmpl w:val="20944CB0"/>
    <w:lvl w:ilvl="0" w:tplc="FD5079C6">
      <w:start w:val="1"/>
      <w:numFmt w:val="bullet"/>
      <w:lvlText w:val=""/>
      <w:lvlJc w:val="left"/>
      <w:pPr>
        <w:ind w:left="311" w:hanging="170"/>
      </w:pPr>
      <w:rPr>
        <w:rFonts w:ascii="Symbol" w:hAnsi="Symbol" w:hint="default"/>
        <w:sz w:val="2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7554060"/>
    <w:multiLevelType w:val="hybridMultilevel"/>
    <w:tmpl w:val="E4E021AE"/>
    <w:lvl w:ilvl="0" w:tplc="279003B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436677B"/>
    <w:multiLevelType w:val="multilevel"/>
    <w:tmpl w:val="3FF05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8910482"/>
    <w:multiLevelType w:val="multilevel"/>
    <w:tmpl w:val="38D478BA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bullet"/>
      <w:lvlText w:val="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>
    <w:nsid w:val="2937653A"/>
    <w:multiLevelType w:val="hybridMultilevel"/>
    <w:tmpl w:val="42B820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9DB7069"/>
    <w:multiLevelType w:val="hybridMultilevel"/>
    <w:tmpl w:val="87F680A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2D9A2E49"/>
    <w:multiLevelType w:val="multilevel"/>
    <w:tmpl w:val="C8BA1AFC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bullet"/>
      <w:lvlText w:val=""/>
      <w:lvlJc w:val="left"/>
      <w:pPr>
        <w:tabs>
          <w:tab w:val="num" w:pos="846"/>
        </w:tabs>
        <w:ind w:left="846" w:hanging="420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>
    <w:nsid w:val="32D4241F"/>
    <w:multiLevelType w:val="hybridMultilevel"/>
    <w:tmpl w:val="081EB600"/>
    <w:lvl w:ilvl="0" w:tplc="CC10236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376F6B54"/>
    <w:multiLevelType w:val="hybridMultilevel"/>
    <w:tmpl w:val="250EE750"/>
    <w:lvl w:ilvl="0" w:tplc="0419000F">
      <w:start w:val="1"/>
      <w:numFmt w:val="decimal"/>
      <w:lvlText w:val="%1."/>
      <w:lvlJc w:val="left"/>
      <w:pPr>
        <w:ind w:left="1069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7DA69F5"/>
    <w:multiLevelType w:val="hybridMultilevel"/>
    <w:tmpl w:val="B91E2C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1342B30"/>
    <w:multiLevelType w:val="multilevel"/>
    <w:tmpl w:val="1A323362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bullet"/>
      <w:lvlText w:val="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6">
    <w:nsid w:val="44023721"/>
    <w:multiLevelType w:val="hybridMultilevel"/>
    <w:tmpl w:val="6D6888E0"/>
    <w:lvl w:ilvl="0" w:tplc="4ACA79C2">
      <w:start w:val="1"/>
      <w:numFmt w:val="bullet"/>
      <w:lvlText w:val=""/>
      <w:lvlJc w:val="left"/>
      <w:pPr>
        <w:tabs>
          <w:tab w:val="num" w:pos="2291"/>
        </w:tabs>
        <w:ind w:left="2291" w:hanging="360"/>
      </w:pPr>
      <w:rPr>
        <w:rFonts w:ascii="Symbol" w:hAnsi="Symbol" w:hint="default"/>
      </w:rPr>
    </w:lvl>
    <w:lvl w:ilvl="1" w:tplc="4ACA79C2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7">
    <w:nsid w:val="4B787545"/>
    <w:multiLevelType w:val="multilevel"/>
    <w:tmpl w:val="74461B6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18">
    <w:nsid w:val="4D115488"/>
    <w:multiLevelType w:val="hybridMultilevel"/>
    <w:tmpl w:val="4904A43A"/>
    <w:lvl w:ilvl="0" w:tplc="279003B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084139E"/>
    <w:multiLevelType w:val="multilevel"/>
    <w:tmpl w:val="B48CFC9C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bullet"/>
      <w:lvlText w:val="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>
    <w:nsid w:val="53052ACB"/>
    <w:multiLevelType w:val="multilevel"/>
    <w:tmpl w:val="0F2EDAC6"/>
    <w:lvl w:ilvl="0">
      <w:start w:val="1"/>
      <w:numFmt w:val="decimal"/>
      <w:pStyle w:val="a2"/>
      <w:suff w:val="space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420" w:hanging="4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>
    <w:nsid w:val="56332A88"/>
    <w:multiLevelType w:val="multilevel"/>
    <w:tmpl w:val="C7F6D890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1267" w:hanging="1125"/>
      </w:pPr>
      <w:rPr>
        <w:rFonts w:hint="default"/>
        <w:i w:val="0"/>
      </w:rPr>
    </w:lvl>
    <w:lvl w:ilvl="2">
      <w:start w:val="1"/>
      <w:numFmt w:val="decimal"/>
      <w:isLgl/>
      <w:lvlText w:val="%1.%2.%3"/>
      <w:lvlJc w:val="left"/>
      <w:pPr>
        <w:ind w:left="2663" w:hanging="1125"/>
      </w:pPr>
      <w:rPr>
        <w:rFonts w:hint="default"/>
        <w:i w:val="0"/>
      </w:rPr>
    </w:lvl>
    <w:lvl w:ilvl="3">
      <w:start w:val="1"/>
      <w:numFmt w:val="decimal"/>
      <w:isLgl/>
      <w:lvlText w:val="%1.%2.%3.%4"/>
      <w:lvlJc w:val="left"/>
      <w:pPr>
        <w:ind w:left="3432" w:hanging="1125"/>
      </w:pPr>
      <w:rPr>
        <w:rFonts w:hint="default"/>
        <w:i w:val="0"/>
      </w:rPr>
    </w:lvl>
    <w:lvl w:ilvl="4">
      <w:start w:val="1"/>
      <w:numFmt w:val="decimal"/>
      <w:isLgl/>
      <w:lvlText w:val="%1.%2.%3.%4.%5"/>
      <w:lvlJc w:val="left"/>
      <w:pPr>
        <w:ind w:left="4201" w:hanging="1125"/>
      </w:pPr>
      <w:rPr>
        <w:rFonts w:hint="default"/>
        <w:i w:val="0"/>
      </w:rPr>
    </w:lvl>
    <w:lvl w:ilvl="5">
      <w:start w:val="1"/>
      <w:numFmt w:val="decimal"/>
      <w:isLgl/>
      <w:lvlText w:val="%1.%2.%3.%4.%5.%6"/>
      <w:lvlJc w:val="left"/>
      <w:pPr>
        <w:ind w:left="4970" w:hanging="1125"/>
      </w:pPr>
      <w:rPr>
        <w:rFonts w:hint="default"/>
        <w:i w:val="0"/>
      </w:rPr>
    </w:lvl>
    <w:lvl w:ilvl="6">
      <w:start w:val="1"/>
      <w:numFmt w:val="decimal"/>
      <w:isLgl/>
      <w:lvlText w:val="%1.%2.%3.%4.%5.%6.%7"/>
      <w:lvlJc w:val="left"/>
      <w:pPr>
        <w:ind w:left="6054" w:hanging="1440"/>
      </w:pPr>
      <w:rPr>
        <w:rFonts w:hint="default"/>
        <w:i w:val="0"/>
      </w:rPr>
    </w:lvl>
    <w:lvl w:ilvl="7">
      <w:start w:val="1"/>
      <w:numFmt w:val="decimal"/>
      <w:isLgl/>
      <w:lvlText w:val="%1.%2.%3.%4.%5.%6.%7.%8"/>
      <w:lvlJc w:val="left"/>
      <w:pPr>
        <w:ind w:left="6823" w:hanging="1440"/>
      </w:pPr>
      <w:rPr>
        <w:rFonts w:hint="default"/>
        <w:i w:val="0"/>
      </w:rPr>
    </w:lvl>
    <w:lvl w:ilvl="8">
      <w:start w:val="1"/>
      <w:numFmt w:val="decimal"/>
      <w:isLgl/>
      <w:lvlText w:val="%1.%2.%3.%4.%5.%6.%7.%8.%9"/>
      <w:lvlJc w:val="left"/>
      <w:pPr>
        <w:ind w:left="7952" w:hanging="1800"/>
      </w:pPr>
      <w:rPr>
        <w:rFonts w:hint="default"/>
        <w:i w:val="0"/>
      </w:rPr>
    </w:lvl>
  </w:abstractNum>
  <w:abstractNum w:abstractNumId="22">
    <w:nsid w:val="57385657"/>
    <w:multiLevelType w:val="hybridMultilevel"/>
    <w:tmpl w:val="643227A8"/>
    <w:lvl w:ilvl="0" w:tplc="6044658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7CC07B2"/>
    <w:multiLevelType w:val="hybridMultilevel"/>
    <w:tmpl w:val="B29EF6CE"/>
    <w:lvl w:ilvl="0" w:tplc="4806A20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149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57D14719"/>
    <w:multiLevelType w:val="hybridMultilevel"/>
    <w:tmpl w:val="BA9A309E"/>
    <w:lvl w:ilvl="0" w:tplc="279003B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7B55473"/>
    <w:multiLevelType w:val="hybridMultilevel"/>
    <w:tmpl w:val="91A04C6A"/>
    <w:lvl w:ilvl="0" w:tplc="0419000F">
      <w:start w:val="1"/>
      <w:numFmt w:val="decimal"/>
      <w:lvlText w:val="%1."/>
      <w:lvlJc w:val="left"/>
      <w:pPr>
        <w:ind w:left="1069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EF8632D"/>
    <w:multiLevelType w:val="multilevel"/>
    <w:tmpl w:val="E316693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70B93107"/>
    <w:multiLevelType w:val="hybridMultilevel"/>
    <w:tmpl w:val="A80AFAD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10B7E73"/>
    <w:multiLevelType w:val="multilevel"/>
    <w:tmpl w:val="C8B2C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43D26DC"/>
    <w:multiLevelType w:val="hybridMultilevel"/>
    <w:tmpl w:val="22E885DE"/>
    <w:lvl w:ilvl="0" w:tplc="00982A00">
      <w:start w:val="1"/>
      <w:numFmt w:val="bullet"/>
      <w:lvlText w:val=""/>
      <w:lvlJc w:val="left"/>
      <w:pPr>
        <w:ind w:left="22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0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5" w:hanging="360"/>
      </w:pPr>
      <w:rPr>
        <w:rFonts w:ascii="Wingdings" w:hAnsi="Wingdings" w:hint="default"/>
      </w:rPr>
    </w:lvl>
  </w:abstractNum>
  <w:abstractNum w:abstractNumId="30">
    <w:nsid w:val="76240401"/>
    <w:multiLevelType w:val="multilevel"/>
    <w:tmpl w:val="B5FE51B2"/>
    <w:lvl w:ilvl="0">
      <w:start w:val="1"/>
      <w:numFmt w:val="decimal"/>
      <w:pStyle w:val="1"/>
      <w:lvlText w:val="%1.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77"/>
        </w:tabs>
        <w:ind w:left="1677" w:hanging="1134"/>
      </w:pPr>
      <w:rPr>
        <w:rFonts w:hint="default"/>
      </w:rPr>
    </w:lvl>
    <w:lvl w:ilvl="2">
      <w:start w:val="1"/>
      <w:numFmt w:val="decimal"/>
      <w:pStyle w:val="3"/>
      <w:lvlText w:val="%1.%2.%3.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575"/>
        </w:tabs>
        <w:ind w:left="1575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719"/>
        </w:tabs>
        <w:ind w:left="1719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63"/>
        </w:tabs>
        <w:ind w:left="1863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007"/>
        </w:tabs>
        <w:ind w:left="200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51"/>
        </w:tabs>
        <w:ind w:left="2151" w:hanging="1584"/>
      </w:pPr>
      <w:rPr>
        <w:rFonts w:hint="default"/>
      </w:rPr>
    </w:lvl>
  </w:abstractNum>
  <w:abstractNum w:abstractNumId="31">
    <w:nsid w:val="78970FF9"/>
    <w:multiLevelType w:val="hybridMultilevel"/>
    <w:tmpl w:val="F0800D6C"/>
    <w:lvl w:ilvl="0" w:tplc="4806A20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>
    <w:nsid w:val="7CC27C00"/>
    <w:multiLevelType w:val="hybridMultilevel"/>
    <w:tmpl w:val="8364276A"/>
    <w:lvl w:ilvl="0" w:tplc="7048ED0C">
      <w:start w:val="1"/>
      <w:numFmt w:val="bullet"/>
      <w:suff w:val="space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5"/>
  </w:num>
  <w:num w:numId="3">
    <w:abstractNumId w:val="6"/>
  </w:num>
  <w:num w:numId="4">
    <w:abstractNumId w:val="13"/>
  </w:num>
  <w:num w:numId="5">
    <w:abstractNumId w:val="0"/>
    <w:lvlOverride w:ilvl="0">
      <w:lvl w:ilvl="0">
        <w:start w:val="1"/>
        <w:numFmt w:val="bullet"/>
        <w:pStyle w:val="a"/>
        <w:lvlText w:val=""/>
        <w:lvlJc w:val="left"/>
        <w:pPr>
          <w:tabs>
            <w:tab w:val="num" w:pos="0"/>
          </w:tabs>
          <w:ind w:left="1363" w:hanging="283"/>
        </w:pPr>
        <w:rPr>
          <w:rFonts w:ascii="Wingdings" w:hAnsi="Wingdings" w:hint="default"/>
        </w:rPr>
      </w:lvl>
    </w:lvlOverride>
  </w:num>
  <w:num w:numId="6">
    <w:abstractNumId w:val="2"/>
  </w:num>
  <w:num w:numId="7">
    <w:abstractNumId w:val="10"/>
  </w:num>
  <w:num w:numId="8">
    <w:abstractNumId w:val="14"/>
  </w:num>
  <w:num w:numId="9">
    <w:abstractNumId w:val="12"/>
  </w:num>
  <w:num w:numId="10">
    <w:abstractNumId w:val="30"/>
  </w:num>
  <w:num w:numId="11">
    <w:abstractNumId w:val="23"/>
  </w:num>
  <w:num w:numId="12">
    <w:abstractNumId w:val="22"/>
  </w:num>
  <w:num w:numId="13">
    <w:abstractNumId w:val="21"/>
  </w:num>
  <w:num w:numId="14">
    <w:abstractNumId w:val="24"/>
  </w:num>
  <w:num w:numId="15">
    <w:abstractNumId w:val="18"/>
  </w:num>
  <w:num w:numId="16">
    <w:abstractNumId w:val="3"/>
  </w:num>
  <w:num w:numId="17">
    <w:abstractNumId w:val="17"/>
  </w:num>
  <w:num w:numId="18">
    <w:abstractNumId w:val="20"/>
  </w:num>
  <w:num w:numId="19">
    <w:abstractNumId w:val="11"/>
  </w:num>
  <w:num w:numId="20">
    <w:abstractNumId w:val="26"/>
  </w:num>
  <w:num w:numId="21">
    <w:abstractNumId w:val="15"/>
  </w:num>
  <w:num w:numId="22">
    <w:abstractNumId w:val="8"/>
  </w:num>
  <w:num w:numId="23">
    <w:abstractNumId w:val="19"/>
  </w:num>
  <w:num w:numId="24">
    <w:abstractNumId w:val="29"/>
  </w:num>
  <w:num w:numId="25">
    <w:abstractNumId w:val="4"/>
  </w:num>
  <w:num w:numId="26">
    <w:abstractNumId w:val="7"/>
  </w:num>
  <w:num w:numId="27">
    <w:abstractNumId w:val="28"/>
  </w:num>
  <w:num w:numId="28">
    <w:abstractNumId w:val="32"/>
  </w:num>
  <w:num w:numId="29">
    <w:abstractNumId w:val="31"/>
  </w:num>
  <w:num w:numId="30">
    <w:abstractNumId w:val="16"/>
  </w:num>
  <w:num w:numId="31">
    <w:abstractNumId w:val="27"/>
  </w:num>
  <w:num w:numId="32">
    <w:abstractNumId w:val="1"/>
  </w:num>
  <w:num w:numId="33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0AE6"/>
    <w:rsid w:val="00000243"/>
    <w:rsid w:val="00001209"/>
    <w:rsid w:val="00001890"/>
    <w:rsid w:val="0000194B"/>
    <w:rsid w:val="00001AF2"/>
    <w:rsid w:val="00001CD7"/>
    <w:rsid w:val="00002074"/>
    <w:rsid w:val="00002553"/>
    <w:rsid w:val="00002632"/>
    <w:rsid w:val="00002667"/>
    <w:rsid w:val="0000294E"/>
    <w:rsid w:val="00002FDD"/>
    <w:rsid w:val="000036A9"/>
    <w:rsid w:val="0000374D"/>
    <w:rsid w:val="00003FB6"/>
    <w:rsid w:val="00004203"/>
    <w:rsid w:val="000047B8"/>
    <w:rsid w:val="00004924"/>
    <w:rsid w:val="0000520B"/>
    <w:rsid w:val="0000549A"/>
    <w:rsid w:val="00007E20"/>
    <w:rsid w:val="00007E5A"/>
    <w:rsid w:val="00010CB7"/>
    <w:rsid w:val="00011DDE"/>
    <w:rsid w:val="00011DF8"/>
    <w:rsid w:val="00012DE4"/>
    <w:rsid w:val="00012F81"/>
    <w:rsid w:val="00013025"/>
    <w:rsid w:val="000131BC"/>
    <w:rsid w:val="000134D4"/>
    <w:rsid w:val="00013CD5"/>
    <w:rsid w:val="00014090"/>
    <w:rsid w:val="000146E2"/>
    <w:rsid w:val="00014A11"/>
    <w:rsid w:val="00015110"/>
    <w:rsid w:val="000154BD"/>
    <w:rsid w:val="00015615"/>
    <w:rsid w:val="000158B4"/>
    <w:rsid w:val="00015DA0"/>
    <w:rsid w:val="00015EAF"/>
    <w:rsid w:val="000160AA"/>
    <w:rsid w:val="00016510"/>
    <w:rsid w:val="000166B5"/>
    <w:rsid w:val="00017077"/>
    <w:rsid w:val="0001752F"/>
    <w:rsid w:val="00017730"/>
    <w:rsid w:val="00017802"/>
    <w:rsid w:val="000179FE"/>
    <w:rsid w:val="00017F77"/>
    <w:rsid w:val="00020AF2"/>
    <w:rsid w:val="00021860"/>
    <w:rsid w:val="000218B6"/>
    <w:rsid w:val="00021A37"/>
    <w:rsid w:val="00021C2B"/>
    <w:rsid w:val="0002202D"/>
    <w:rsid w:val="00022111"/>
    <w:rsid w:val="000225BC"/>
    <w:rsid w:val="00022D44"/>
    <w:rsid w:val="00023AE5"/>
    <w:rsid w:val="000244E8"/>
    <w:rsid w:val="0002484D"/>
    <w:rsid w:val="00024928"/>
    <w:rsid w:val="00024FDD"/>
    <w:rsid w:val="0002511C"/>
    <w:rsid w:val="0002601F"/>
    <w:rsid w:val="00026307"/>
    <w:rsid w:val="00026385"/>
    <w:rsid w:val="000267EB"/>
    <w:rsid w:val="00027CED"/>
    <w:rsid w:val="00027F89"/>
    <w:rsid w:val="00030104"/>
    <w:rsid w:val="000304DF"/>
    <w:rsid w:val="0003089D"/>
    <w:rsid w:val="00030AF0"/>
    <w:rsid w:val="00031030"/>
    <w:rsid w:val="000317AB"/>
    <w:rsid w:val="00031B15"/>
    <w:rsid w:val="00032157"/>
    <w:rsid w:val="0003255C"/>
    <w:rsid w:val="00032C2F"/>
    <w:rsid w:val="00032D1C"/>
    <w:rsid w:val="00032F9C"/>
    <w:rsid w:val="000336B1"/>
    <w:rsid w:val="00033928"/>
    <w:rsid w:val="0003563C"/>
    <w:rsid w:val="00035C0B"/>
    <w:rsid w:val="0003616E"/>
    <w:rsid w:val="000361AB"/>
    <w:rsid w:val="000362F9"/>
    <w:rsid w:val="000365AE"/>
    <w:rsid w:val="0003662B"/>
    <w:rsid w:val="00036A74"/>
    <w:rsid w:val="00036BE3"/>
    <w:rsid w:val="00036C47"/>
    <w:rsid w:val="00037278"/>
    <w:rsid w:val="0003748F"/>
    <w:rsid w:val="00037576"/>
    <w:rsid w:val="00037883"/>
    <w:rsid w:val="00040AE0"/>
    <w:rsid w:val="00041761"/>
    <w:rsid w:val="000418CD"/>
    <w:rsid w:val="000427CB"/>
    <w:rsid w:val="000427CC"/>
    <w:rsid w:val="00042C3E"/>
    <w:rsid w:val="000436D1"/>
    <w:rsid w:val="0004375D"/>
    <w:rsid w:val="000439BE"/>
    <w:rsid w:val="00043C05"/>
    <w:rsid w:val="00044091"/>
    <w:rsid w:val="00044264"/>
    <w:rsid w:val="00044384"/>
    <w:rsid w:val="00044571"/>
    <w:rsid w:val="00044831"/>
    <w:rsid w:val="00044DC1"/>
    <w:rsid w:val="00045DAD"/>
    <w:rsid w:val="00046272"/>
    <w:rsid w:val="00046273"/>
    <w:rsid w:val="0004714D"/>
    <w:rsid w:val="00047445"/>
    <w:rsid w:val="00047741"/>
    <w:rsid w:val="000479FC"/>
    <w:rsid w:val="00047C83"/>
    <w:rsid w:val="00050675"/>
    <w:rsid w:val="00050A00"/>
    <w:rsid w:val="00051437"/>
    <w:rsid w:val="00051DFC"/>
    <w:rsid w:val="00051F73"/>
    <w:rsid w:val="00052050"/>
    <w:rsid w:val="000528F1"/>
    <w:rsid w:val="00052D45"/>
    <w:rsid w:val="00053979"/>
    <w:rsid w:val="000551B2"/>
    <w:rsid w:val="000555AB"/>
    <w:rsid w:val="00055AC6"/>
    <w:rsid w:val="000569E6"/>
    <w:rsid w:val="000572F0"/>
    <w:rsid w:val="00057F6D"/>
    <w:rsid w:val="00057F6E"/>
    <w:rsid w:val="000605B9"/>
    <w:rsid w:val="000609FC"/>
    <w:rsid w:val="00060CCB"/>
    <w:rsid w:val="00060E8A"/>
    <w:rsid w:val="0006132B"/>
    <w:rsid w:val="000613C9"/>
    <w:rsid w:val="00061D38"/>
    <w:rsid w:val="000629EE"/>
    <w:rsid w:val="000638F1"/>
    <w:rsid w:val="00063B4B"/>
    <w:rsid w:val="00064374"/>
    <w:rsid w:val="00064578"/>
    <w:rsid w:val="000645FF"/>
    <w:rsid w:val="000646ED"/>
    <w:rsid w:val="00065EB9"/>
    <w:rsid w:val="0006621A"/>
    <w:rsid w:val="0006637B"/>
    <w:rsid w:val="000664BD"/>
    <w:rsid w:val="00066C79"/>
    <w:rsid w:val="000671DD"/>
    <w:rsid w:val="00067CD8"/>
    <w:rsid w:val="000703B5"/>
    <w:rsid w:val="00070467"/>
    <w:rsid w:val="000705E5"/>
    <w:rsid w:val="0007119A"/>
    <w:rsid w:val="00071483"/>
    <w:rsid w:val="0007168F"/>
    <w:rsid w:val="00071BB0"/>
    <w:rsid w:val="00071BC3"/>
    <w:rsid w:val="00071BE9"/>
    <w:rsid w:val="00071EEE"/>
    <w:rsid w:val="00072536"/>
    <w:rsid w:val="00072B5B"/>
    <w:rsid w:val="00072BFE"/>
    <w:rsid w:val="00072F2F"/>
    <w:rsid w:val="00072F97"/>
    <w:rsid w:val="000730AC"/>
    <w:rsid w:val="00073747"/>
    <w:rsid w:val="00073F75"/>
    <w:rsid w:val="000742E2"/>
    <w:rsid w:val="00074A3B"/>
    <w:rsid w:val="00074E03"/>
    <w:rsid w:val="00075888"/>
    <w:rsid w:val="00075DD6"/>
    <w:rsid w:val="000760B8"/>
    <w:rsid w:val="00076DB3"/>
    <w:rsid w:val="00077D22"/>
    <w:rsid w:val="00080270"/>
    <w:rsid w:val="0008058E"/>
    <w:rsid w:val="00080600"/>
    <w:rsid w:val="00080933"/>
    <w:rsid w:val="000817B6"/>
    <w:rsid w:val="000819C8"/>
    <w:rsid w:val="00081A9A"/>
    <w:rsid w:val="00081B49"/>
    <w:rsid w:val="00081BF6"/>
    <w:rsid w:val="00081D28"/>
    <w:rsid w:val="0008213C"/>
    <w:rsid w:val="00082257"/>
    <w:rsid w:val="00082565"/>
    <w:rsid w:val="0008295D"/>
    <w:rsid w:val="00082AE4"/>
    <w:rsid w:val="00082CF1"/>
    <w:rsid w:val="00082DB5"/>
    <w:rsid w:val="0008357B"/>
    <w:rsid w:val="00083C3C"/>
    <w:rsid w:val="00084294"/>
    <w:rsid w:val="000844A7"/>
    <w:rsid w:val="00084851"/>
    <w:rsid w:val="00084C98"/>
    <w:rsid w:val="00084F2D"/>
    <w:rsid w:val="00085FA4"/>
    <w:rsid w:val="00086128"/>
    <w:rsid w:val="000865FE"/>
    <w:rsid w:val="00086604"/>
    <w:rsid w:val="0008668F"/>
    <w:rsid w:val="000869EE"/>
    <w:rsid w:val="00086E93"/>
    <w:rsid w:val="00086ED8"/>
    <w:rsid w:val="00087085"/>
    <w:rsid w:val="00087ABE"/>
    <w:rsid w:val="00087DCC"/>
    <w:rsid w:val="00090F22"/>
    <w:rsid w:val="0009142E"/>
    <w:rsid w:val="00091476"/>
    <w:rsid w:val="000918A2"/>
    <w:rsid w:val="00092767"/>
    <w:rsid w:val="00092CCD"/>
    <w:rsid w:val="00092D02"/>
    <w:rsid w:val="000932CC"/>
    <w:rsid w:val="00093881"/>
    <w:rsid w:val="00093C5F"/>
    <w:rsid w:val="00093FFF"/>
    <w:rsid w:val="0009404D"/>
    <w:rsid w:val="000941BA"/>
    <w:rsid w:val="0009470D"/>
    <w:rsid w:val="00094BD4"/>
    <w:rsid w:val="00094EC0"/>
    <w:rsid w:val="00095062"/>
    <w:rsid w:val="00095224"/>
    <w:rsid w:val="0009536C"/>
    <w:rsid w:val="000958BF"/>
    <w:rsid w:val="00096424"/>
    <w:rsid w:val="000964B6"/>
    <w:rsid w:val="00096DFB"/>
    <w:rsid w:val="00097A4B"/>
    <w:rsid w:val="00097C2C"/>
    <w:rsid w:val="00097C60"/>
    <w:rsid w:val="00097DA6"/>
    <w:rsid w:val="000A00FE"/>
    <w:rsid w:val="000A0C15"/>
    <w:rsid w:val="000A106F"/>
    <w:rsid w:val="000A1360"/>
    <w:rsid w:val="000A1406"/>
    <w:rsid w:val="000A145B"/>
    <w:rsid w:val="000A1719"/>
    <w:rsid w:val="000A1D33"/>
    <w:rsid w:val="000A1E21"/>
    <w:rsid w:val="000A231D"/>
    <w:rsid w:val="000A2584"/>
    <w:rsid w:val="000A27D3"/>
    <w:rsid w:val="000A2F45"/>
    <w:rsid w:val="000A35E4"/>
    <w:rsid w:val="000A36F3"/>
    <w:rsid w:val="000A3D62"/>
    <w:rsid w:val="000A467B"/>
    <w:rsid w:val="000A46DD"/>
    <w:rsid w:val="000A4AD3"/>
    <w:rsid w:val="000A4DBE"/>
    <w:rsid w:val="000A52F4"/>
    <w:rsid w:val="000A541B"/>
    <w:rsid w:val="000A5824"/>
    <w:rsid w:val="000A5D63"/>
    <w:rsid w:val="000A5DC6"/>
    <w:rsid w:val="000A5F4D"/>
    <w:rsid w:val="000A600A"/>
    <w:rsid w:val="000A678D"/>
    <w:rsid w:val="000A698D"/>
    <w:rsid w:val="000A6F3F"/>
    <w:rsid w:val="000A7963"/>
    <w:rsid w:val="000B01C5"/>
    <w:rsid w:val="000B0D5F"/>
    <w:rsid w:val="000B0EC0"/>
    <w:rsid w:val="000B151A"/>
    <w:rsid w:val="000B171E"/>
    <w:rsid w:val="000B1BBD"/>
    <w:rsid w:val="000B21EA"/>
    <w:rsid w:val="000B26DF"/>
    <w:rsid w:val="000B27B7"/>
    <w:rsid w:val="000B323F"/>
    <w:rsid w:val="000B386D"/>
    <w:rsid w:val="000B39E2"/>
    <w:rsid w:val="000B52EE"/>
    <w:rsid w:val="000B584F"/>
    <w:rsid w:val="000B5E2B"/>
    <w:rsid w:val="000B5E30"/>
    <w:rsid w:val="000B61A5"/>
    <w:rsid w:val="000B61EB"/>
    <w:rsid w:val="000B61FA"/>
    <w:rsid w:val="000B691C"/>
    <w:rsid w:val="000B69A9"/>
    <w:rsid w:val="000B6E06"/>
    <w:rsid w:val="000B7913"/>
    <w:rsid w:val="000B7AA0"/>
    <w:rsid w:val="000B7C04"/>
    <w:rsid w:val="000B7EDF"/>
    <w:rsid w:val="000C02CD"/>
    <w:rsid w:val="000C081E"/>
    <w:rsid w:val="000C0CCE"/>
    <w:rsid w:val="000C0DEC"/>
    <w:rsid w:val="000C12C0"/>
    <w:rsid w:val="000C17B4"/>
    <w:rsid w:val="000C1B3D"/>
    <w:rsid w:val="000C1B8C"/>
    <w:rsid w:val="000C1BDA"/>
    <w:rsid w:val="000C21F9"/>
    <w:rsid w:val="000C220E"/>
    <w:rsid w:val="000C23D4"/>
    <w:rsid w:val="000C258C"/>
    <w:rsid w:val="000C2B1A"/>
    <w:rsid w:val="000C3168"/>
    <w:rsid w:val="000C35AE"/>
    <w:rsid w:val="000C37C0"/>
    <w:rsid w:val="000C3E8D"/>
    <w:rsid w:val="000C4364"/>
    <w:rsid w:val="000C4428"/>
    <w:rsid w:val="000C4593"/>
    <w:rsid w:val="000C52CA"/>
    <w:rsid w:val="000C5350"/>
    <w:rsid w:val="000C5A65"/>
    <w:rsid w:val="000C5C0B"/>
    <w:rsid w:val="000C6793"/>
    <w:rsid w:val="000C6B01"/>
    <w:rsid w:val="000C75C9"/>
    <w:rsid w:val="000D03D2"/>
    <w:rsid w:val="000D075B"/>
    <w:rsid w:val="000D1736"/>
    <w:rsid w:val="000D193B"/>
    <w:rsid w:val="000D1F02"/>
    <w:rsid w:val="000D21C6"/>
    <w:rsid w:val="000D2710"/>
    <w:rsid w:val="000D2B80"/>
    <w:rsid w:val="000D3D07"/>
    <w:rsid w:val="000D3E12"/>
    <w:rsid w:val="000D4223"/>
    <w:rsid w:val="000D4319"/>
    <w:rsid w:val="000D45E2"/>
    <w:rsid w:val="000D5029"/>
    <w:rsid w:val="000D54C6"/>
    <w:rsid w:val="000D6166"/>
    <w:rsid w:val="000D619F"/>
    <w:rsid w:val="000D64E7"/>
    <w:rsid w:val="000D694C"/>
    <w:rsid w:val="000D6C4B"/>
    <w:rsid w:val="000D7E56"/>
    <w:rsid w:val="000D7ED1"/>
    <w:rsid w:val="000E01C9"/>
    <w:rsid w:val="000E0852"/>
    <w:rsid w:val="000E0881"/>
    <w:rsid w:val="000E147F"/>
    <w:rsid w:val="000E18D3"/>
    <w:rsid w:val="000E1AB1"/>
    <w:rsid w:val="000E1EA4"/>
    <w:rsid w:val="000E23DE"/>
    <w:rsid w:val="000E2B33"/>
    <w:rsid w:val="000E2BB6"/>
    <w:rsid w:val="000E2C15"/>
    <w:rsid w:val="000E3131"/>
    <w:rsid w:val="000E31AB"/>
    <w:rsid w:val="000E329B"/>
    <w:rsid w:val="000E4605"/>
    <w:rsid w:val="000E46C2"/>
    <w:rsid w:val="000E47B2"/>
    <w:rsid w:val="000E50AA"/>
    <w:rsid w:val="000E6016"/>
    <w:rsid w:val="000E609E"/>
    <w:rsid w:val="000E6C97"/>
    <w:rsid w:val="000E6CFC"/>
    <w:rsid w:val="000E6F38"/>
    <w:rsid w:val="000E74BB"/>
    <w:rsid w:val="000E769C"/>
    <w:rsid w:val="000E7A63"/>
    <w:rsid w:val="000E7B9E"/>
    <w:rsid w:val="000F0086"/>
    <w:rsid w:val="000F1B69"/>
    <w:rsid w:val="000F1ED5"/>
    <w:rsid w:val="000F2152"/>
    <w:rsid w:val="000F2277"/>
    <w:rsid w:val="000F22E1"/>
    <w:rsid w:val="000F24B1"/>
    <w:rsid w:val="000F2699"/>
    <w:rsid w:val="000F38CA"/>
    <w:rsid w:val="000F3DAC"/>
    <w:rsid w:val="000F3E46"/>
    <w:rsid w:val="000F525E"/>
    <w:rsid w:val="000F5341"/>
    <w:rsid w:val="000F5D80"/>
    <w:rsid w:val="000F61E3"/>
    <w:rsid w:val="000F6280"/>
    <w:rsid w:val="000F637C"/>
    <w:rsid w:val="000F6580"/>
    <w:rsid w:val="000F6834"/>
    <w:rsid w:val="000F6BF2"/>
    <w:rsid w:val="000F6C8D"/>
    <w:rsid w:val="000F7106"/>
    <w:rsid w:val="000F772B"/>
    <w:rsid w:val="000F7B5D"/>
    <w:rsid w:val="00100014"/>
    <w:rsid w:val="001016C6"/>
    <w:rsid w:val="00101EBD"/>
    <w:rsid w:val="00101FAD"/>
    <w:rsid w:val="00102DE4"/>
    <w:rsid w:val="0010302E"/>
    <w:rsid w:val="0010418B"/>
    <w:rsid w:val="00104F75"/>
    <w:rsid w:val="001058BB"/>
    <w:rsid w:val="001058D9"/>
    <w:rsid w:val="00105ABC"/>
    <w:rsid w:val="00105AFB"/>
    <w:rsid w:val="00106FE4"/>
    <w:rsid w:val="001071DE"/>
    <w:rsid w:val="0010783C"/>
    <w:rsid w:val="00107956"/>
    <w:rsid w:val="00107BE0"/>
    <w:rsid w:val="00110833"/>
    <w:rsid w:val="0011095E"/>
    <w:rsid w:val="001111F8"/>
    <w:rsid w:val="0011129B"/>
    <w:rsid w:val="001118AB"/>
    <w:rsid w:val="00111C73"/>
    <w:rsid w:val="00111CD9"/>
    <w:rsid w:val="00112683"/>
    <w:rsid w:val="00113194"/>
    <w:rsid w:val="00113278"/>
    <w:rsid w:val="00113B3D"/>
    <w:rsid w:val="00113C77"/>
    <w:rsid w:val="00113CBD"/>
    <w:rsid w:val="00113DF8"/>
    <w:rsid w:val="00113ECB"/>
    <w:rsid w:val="0011418D"/>
    <w:rsid w:val="001146FE"/>
    <w:rsid w:val="00114FA6"/>
    <w:rsid w:val="0011558E"/>
    <w:rsid w:val="0011559C"/>
    <w:rsid w:val="0011584D"/>
    <w:rsid w:val="00116226"/>
    <w:rsid w:val="00116765"/>
    <w:rsid w:val="0011687C"/>
    <w:rsid w:val="00116B98"/>
    <w:rsid w:val="00116ED6"/>
    <w:rsid w:val="001172E1"/>
    <w:rsid w:val="001174FE"/>
    <w:rsid w:val="00120D28"/>
    <w:rsid w:val="00120EE6"/>
    <w:rsid w:val="00121B7C"/>
    <w:rsid w:val="00121D06"/>
    <w:rsid w:val="00121DE0"/>
    <w:rsid w:val="00122069"/>
    <w:rsid w:val="001222F3"/>
    <w:rsid w:val="00122AEF"/>
    <w:rsid w:val="00122B81"/>
    <w:rsid w:val="00122BFD"/>
    <w:rsid w:val="00122C5E"/>
    <w:rsid w:val="00122F3F"/>
    <w:rsid w:val="001233B5"/>
    <w:rsid w:val="00125066"/>
    <w:rsid w:val="001251F9"/>
    <w:rsid w:val="00126090"/>
    <w:rsid w:val="0012638A"/>
    <w:rsid w:val="001263AC"/>
    <w:rsid w:val="001265A0"/>
    <w:rsid w:val="00126781"/>
    <w:rsid w:val="00126831"/>
    <w:rsid w:val="00126E0C"/>
    <w:rsid w:val="00126FB9"/>
    <w:rsid w:val="001273F5"/>
    <w:rsid w:val="00127496"/>
    <w:rsid w:val="00130161"/>
    <w:rsid w:val="001303BE"/>
    <w:rsid w:val="00130591"/>
    <w:rsid w:val="00130C97"/>
    <w:rsid w:val="00130E1F"/>
    <w:rsid w:val="0013120B"/>
    <w:rsid w:val="0013135E"/>
    <w:rsid w:val="00131899"/>
    <w:rsid w:val="00131B29"/>
    <w:rsid w:val="00131F77"/>
    <w:rsid w:val="00131F84"/>
    <w:rsid w:val="001323BE"/>
    <w:rsid w:val="00132874"/>
    <w:rsid w:val="0013296D"/>
    <w:rsid w:val="00133086"/>
    <w:rsid w:val="0013331B"/>
    <w:rsid w:val="00134020"/>
    <w:rsid w:val="00134354"/>
    <w:rsid w:val="001345B8"/>
    <w:rsid w:val="001355B1"/>
    <w:rsid w:val="00135C00"/>
    <w:rsid w:val="00136099"/>
    <w:rsid w:val="00136407"/>
    <w:rsid w:val="001365B7"/>
    <w:rsid w:val="00136A24"/>
    <w:rsid w:val="00136B41"/>
    <w:rsid w:val="00136E6D"/>
    <w:rsid w:val="00137B91"/>
    <w:rsid w:val="00137BC8"/>
    <w:rsid w:val="00137D43"/>
    <w:rsid w:val="0014026B"/>
    <w:rsid w:val="0014040B"/>
    <w:rsid w:val="0014049F"/>
    <w:rsid w:val="00140691"/>
    <w:rsid w:val="00141BA8"/>
    <w:rsid w:val="00141E70"/>
    <w:rsid w:val="0014204F"/>
    <w:rsid w:val="00142342"/>
    <w:rsid w:val="00142631"/>
    <w:rsid w:val="00142990"/>
    <w:rsid w:val="00142D9C"/>
    <w:rsid w:val="00143048"/>
    <w:rsid w:val="00143215"/>
    <w:rsid w:val="00143974"/>
    <w:rsid w:val="00144776"/>
    <w:rsid w:val="00144BBA"/>
    <w:rsid w:val="00144FE3"/>
    <w:rsid w:val="00145167"/>
    <w:rsid w:val="001456C1"/>
    <w:rsid w:val="0014570A"/>
    <w:rsid w:val="00145D34"/>
    <w:rsid w:val="00145D65"/>
    <w:rsid w:val="00146606"/>
    <w:rsid w:val="00146890"/>
    <w:rsid w:val="00146948"/>
    <w:rsid w:val="00147E88"/>
    <w:rsid w:val="00150023"/>
    <w:rsid w:val="00150197"/>
    <w:rsid w:val="001506AA"/>
    <w:rsid w:val="0015083A"/>
    <w:rsid w:val="001509D4"/>
    <w:rsid w:val="00150B46"/>
    <w:rsid w:val="00151F86"/>
    <w:rsid w:val="00152AC6"/>
    <w:rsid w:val="00152C2D"/>
    <w:rsid w:val="00153FFA"/>
    <w:rsid w:val="001542CE"/>
    <w:rsid w:val="00154D9C"/>
    <w:rsid w:val="00155206"/>
    <w:rsid w:val="001557C3"/>
    <w:rsid w:val="001561D9"/>
    <w:rsid w:val="00156EC0"/>
    <w:rsid w:val="001570EB"/>
    <w:rsid w:val="00157166"/>
    <w:rsid w:val="00157D9A"/>
    <w:rsid w:val="001605D8"/>
    <w:rsid w:val="00160AA9"/>
    <w:rsid w:val="00160DB9"/>
    <w:rsid w:val="001610E5"/>
    <w:rsid w:val="00161291"/>
    <w:rsid w:val="001613B8"/>
    <w:rsid w:val="00161451"/>
    <w:rsid w:val="00161990"/>
    <w:rsid w:val="00161BD6"/>
    <w:rsid w:val="00161C8B"/>
    <w:rsid w:val="00162687"/>
    <w:rsid w:val="00162789"/>
    <w:rsid w:val="001632BC"/>
    <w:rsid w:val="001636AA"/>
    <w:rsid w:val="00163769"/>
    <w:rsid w:val="001638E8"/>
    <w:rsid w:val="00163A97"/>
    <w:rsid w:val="00163CD6"/>
    <w:rsid w:val="0016447F"/>
    <w:rsid w:val="00164A44"/>
    <w:rsid w:val="00164E9D"/>
    <w:rsid w:val="00165441"/>
    <w:rsid w:val="001659E1"/>
    <w:rsid w:val="00165B99"/>
    <w:rsid w:val="001660A7"/>
    <w:rsid w:val="001663AC"/>
    <w:rsid w:val="00166C37"/>
    <w:rsid w:val="00166FB9"/>
    <w:rsid w:val="00167006"/>
    <w:rsid w:val="00167A45"/>
    <w:rsid w:val="00170B48"/>
    <w:rsid w:val="00171E59"/>
    <w:rsid w:val="0017214F"/>
    <w:rsid w:val="001722D8"/>
    <w:rsid w:val="00172578"/>
    <w:rsid w:val="001725E3"/>
    <w:rsid w:val="00172E2A"/>
    <w:rsid w:val="001732F4"/>
    <w:rsid w:val="001734D6"/>
    <w:rsid w:val="001737CC"/>
    <w:rsid w:val="00174178"/>
    <w:rsid w:val="00174DD6"/>
    <w:rsid w:val="00174E0E"/>
    <w:rsid w:val="00175596"/>
    <w:rsid w:val="00175743"/>
    <w:rsid w:val="00175CD0"/>
    <w:rsid w:val="00175D58"/>
    <w:rsid w:val="00175FEC"/>
    <w:rsid w:val="00176260"/>
    <w:rsid w:val="0017634B"/>
    <w:rsid w:val="00176564"/>
    <w:rsid w:val="00176F28"/>
    <w:rsid w:val="00177022"/>
    <w:rsid w:val="00177141"/>
    <w:rsid w:val="0017726A"/>
    <w:rsid w:val="0017742F"/>
    <w:rsid w:val="00177765"/>
    <w:rsid w:val="00177B2C"/>
    <w:rsid w:val="00177B9B"/>
    <w:rsid w:val="0018003A"/>
    <w:rsid w:val="0018053A"/>
    <w:rsid w:val="001806F2"/>
    <w:rsid w:val="0018123E"/>
    <w:rsid w:val="00181274"/>
    <w:rsid w:val="0018187D"/>
    <w:rsid w:val="00181AEC"/>
    <w:rsid w:val="00181C37"/>
    <w:rsid w:val="00181D53"/>
    <w:rsid w:val="001833B8"/>
    <w:rsid w:val="001835B6"/>
    <w:rsid w:val="001838F8"/>
    <w:rsid w:val="00183C03"/>
    <w:rsid w:val="00183ED6"/>
    <w:rsid w:val="00184802"/>
    <w:rsid w:val="0018496F"/>
    <w:rsid w:val="00184BEF"/>
    <w:rsid w:val="0018563E"/>
    <w:rsid w:val="00185810"/>
    <w:rsid w:val="00185E37"/>
    <w:rsid w:val="00185E88"/>
    <w:rsid w:val="00186258"/>
    <w:rsid w:val="00186412"/>
    <w:rsid w:val="001866A4"/>
    <w:rsid w:val="0018689E"/>
    <w:rsid w:val="00186A1C"/>
    <w:rsid w:val="00190C72"/>
    <w:rsid w:val="0019158C"/>
    <w:rsid w:val="00191829"/>
    <w:rsid w:val="00191BFC"/>
    <w:rsid w:val="00191CA8"/>
    <w:rsid w:val="00191D9D"/>
    <w:rsid w:val="0019247A"/>
    <w:rsid w:val="00193020"/>
    <w:rsid w:val="00193848"/>
    <w:rsid w:val="0019500F"/>
    <w:rsid w:val="001951D4"/>
    <w:rsid w:val="00195DB3"/>
    <w:rsid w:val="00195E34"/>
    <w:rsid w:val="001960D3"/>
    <w:rsid w:val="001965B1"/>
    <w:rsid w:val="001966E2"/>
    <w:rsid w:val="00196707"/>
    <w:rsid w:val="00196730"/>
    <w:rsid w:val="001968FA"/>
    <w:rsid w:val="0019694A"/>
    <w:rsid w:val="00196AB0"/>
    <w:rsid w:val="00196F77"/>
    <w:rsid w:val="001974C5"/>
    <w:rsid w:val="001A0C79"/>
    <w:rsid w:val="001A0CA5"/>
    <w:rsid w:val="001A0DE1"/>
    <w:rsid w:val="001A10E8"/>
    <w:rsid w:val="001A1570"/>
    <w:rsid w:val="001A1816"/>
    <w:rsid w:val="001A2066"/>
    <w:rsid w:val="001A207A"/>
    <w:rsid w:val="001A28F5"/>
    <w:rsid w:val="001A30AF"/>
    <w:rsid w:val="001A326E"/>
    <w:rsid w:val="001A33A2"/>
    <w:rsid w:val="001A350E"/>
    <w:rsid w:val="001A36B6"/>
    <w:rsid w:val="001A3772"/>
    <w:rsid w:val="001A3BAF"/>
    <w:rsid w:val="001A3DEF"/>
    <w:rsid w:val="001A4615"/>
    <w:rsid w:val="001A4952"/>
    <w:rsid w:val="001A5A81"/>
    <w:rsid w:val="001A5D1A"/>
    <w:rsid w:val="001A5ED7"/>
    <w:rsid w:val="001A5F68"/>
    <w:rsid w:val="001A65FF"/>
    <w:rsid w:val="001A6EF3"/>
    <w:rsid w:val="001A787A"/>
    <w:rsid w:val="001A78BE"/>
    <w:rsid w:val="001A7A06"/>
    <w:rsid w:val="001A7F00"/>
    <w:rsid w:val="001B052C"/>
    <w:rsid w:val="001B0718"/>
    <w:rsid w:val="001B12E6"/>
    <w:rsid w:val="001B1350"/>
    <w:rsid w:val="001B2166"/>
    <w:rsid w:val="001B221C"/>
    <w:rsid w:val="001B2337"/>
    <w:rsid w:val="001B23C5"/>
    <w:rsid w:val="001B3FD9"/>
    <w:rsid w:val="001B473E"/>
    <w:rsid w:val="001B4772"/>
    <w:rsid w:val="001B499F"/>
    <w:rsid w:val="001B4B34"/>
    <w:rsid w:val="001B5014"/>
    <w:rsid w:val="001B5C6A"/>
    <w:rsid w:val="001B5CF4"/>
    <w:rsid w:val="001B5DE4"/>
    <w:rsid w:val="001B6242"/>
    <w:rsid w:val="001B63B0"/>
    <w:rsid w:val="001B64C1"/>
    <w:rsid w:val="001B65BF"/>
    <w:rsid w:val="001B6A9E"/>
    <w:rsid w:val="001B6D33"/>
    <w:rsid w:val="001B72FE"/>
    <w:rsid w:val="001B74BD"/>
    <w:rsid w:val="001B74E3"/>
    <w:rsid w:val="001B7627"/>
    <w:rsid w:val="001B76EB"/>
    <w:rsid w:val="001B78FF"/>
    <w:rsid w:val="001B79E0"/>
    <w:rsid w:val="001B7CE6"/>
    <w:rsid w:val="001C025B"/>
    <w:rsid w:val="001C02F1"/>
    <w:rsid w:val="001C070F"/>
    <w:rsid w:val="001C08E0"/>
    <w:rsid w:val="001C0E60"/>
    <w:rsid w:val="001C0ECA"/>
    <w:rsid w:val="001C158B"/>
    <w:rsid w:val="001C1B55"/>
    <w:rsid w:val="001C252B"/>
    <w:rsid w:val="001C3CC9"/>
    <w:rsid w:val="001C433F"/>
    <w:rsid w:val="001C49FE"/>
    <w:rsid w:val="001C4D85"/>
    <w:rsid w:val="001C50BD"/>
    <w:rsid w:val="001C5851"/>
    <w:rsid w:val="001C605B"/>
    <w:rsid w:val="001C6346"/>
    <w:rsid w:val="001C64A8"/>
    <w:rsid w:val="001C65AF"/>
    <w:rsid w:val="001C6733"/>
    <w:rsid w:val="001C6787"/>
    <w:rsid w:val="001C6846"/>
    <w:rsid w:val="001C69CE"/>
    <w:rsid w:val="001C6C9C"/>
    <w:rsid w:val="001C7477"/>
    <w:rsid w:val="001C750D"/>
    <w:rsid w:val="001C7A72"/>
    <w:rsid w:val="001C7F77"/>
    <w:rsid w:val="001D0266"/>
    <w:rsid w:val="001D0301"/>
    <w:rsid w:val="001D0399"/>
    <w:rsid w:val="001D03E3"/>
    <w:rsid w:val="001D0C28"/>
    <w:rsid w:val="001D103B"/>
    <w:rsid w:val="001D12A7"/>
    <w:rsid w:val="001D1A68"/>
    <w:rsid w:val="001D25A4"/>
    <w:rsid w:val="001D30DE"/>
    <w:rsid w:val="001D30FF"/>
    <w:rsid w:val="001D353A"/>
    <w:rsid w:val="001D371C"/>
    <w:rsid w:val="001D4114"/>
    <w:rsid w:val="001D43E8"/>
    <w:rsid w:val="001D4C17"/>
    <w:rsid w:val="001D5F10"/>
    <w:rsid w:val="001D6A28"/>
    <w:rsid w:val="001D6B61"/>
    <w:rsid w:val="001D7352"/>
    <w:rsid w:val="001D7896"/>
    <w:rsid w:val="001D7B29"/>
    <w:rsid w:val="001D7BD8"/>
    <w:rsid w:val="001D7D8C"/>
    <w:rsid w:val="001E038F"/>
    <w:rsid w:val="001E0586"/>
    <w:rsid w:val="001E05C4"/>
    <w:rsid w:val="001E09BC"/>
    <w:rsid w:val="001E0CBE"/>
    <w:rsid w:val="001E0F48"/>
    <w:rsid w:val="001E1065"/>
    <w:rsid w:val="001E1974"/>
    <w:rsid w:val="001E1AA3"/>
    <w:rsid w:val="001E1AFB"/>
    <w:rsid w:val="001E1DC0"/>
    <w:rsid w:val="001E269D"/>
    <w:rsid w:val="001E2AAF"/>
    <w:rsid w:val="001E2B0D"/>
    <w:rsid w:val="001E3E83"/>
    <w:rsid w:val="001E3FB3"/>
    <w:rsid w:val="001E444A"/>
    <w:rsid w:val="001E537C"/>
    <w:rsid w:val="001E57ED"/>
    <w:rsid w:val="001E5DBB"/>
    <w:rsid w:val="001E5E39"/>
    <w:rsid w:val="001E5F1E"/>
    <w:rsid w:val="001E6256"/>
    <w:rsid w:val="001E6809"/>
    <w:rsid w:val="001E68CE"/>
    <w:rsid w:val="001E706D"/>
    <w:rsid w:val="001E73EF"/>
    <w:rsid w:val="001E76D8"/>
    <w:rsid w:val="001E7D61"/>
    <w:rsid w:val="001F0009"/>
    <w:rsid w:val="001F030E"/>
    <w:rsid w:val="001F0585"/>
    <w:rsid w:val="001F08DE"/>
    <w:rsid w:val="001F16EE"/>
    <w:rsid w:val="001F2446"/>
    <w:rsid w:val="001F2DB3"/>
    <w:rsid w:val="001F3620"/>
    <w:rsid w:val="001F38D9"/>
    <w:rsid w:val="001F38F7"/>
    <w:rsid w:val="001F3A10"/>
    <w:rsid w:val="001F3EAA"/>
    <w:rsid w:val="001F42C9"/>
    <w:rsid w:val="001F430A"/>
    <w:rsid w:val="001F45B9"/>
    <w:rsid w:val="001F4603"/>
    <w:rsid w:val="001F4669"/>
    <w:rsid w:val="001F4795"/>
    <w:rsid w:val="001F4C1C"/>
    <w:rsid w:val="001F4C5C"/>
    <w:rsid w:val="001F6158"/>
    <w:rsid w:val="001F6983"/>
    <w:rsid w:val="001F6A0D"/>
    <w:rsid w:val="001F6EE0"/>
    <w:rsid w:val="001F6F83"/>
    <w:rsid w:val="001F6FB9"/>
    <w:rsid w:val="001F75CE"/>
    <w:rsid w:val="001F7F77"/>
    <w:rsid w:val="00200375"/>
    <w:rsid w:val="002010F7"/>
    <w:rsid w:val="00201870"/>
    <w:rsid w:val="002027C8"/>
    <w:rsid w:val="0020284F"/>
    <w:rsid w:val="002029A1"/>
    <w:rsid w:val="00202ACC"/>
    <w:rsid w:val="00202D2F"/>
    <w:rsid w:val="002036B2"/>
    <w:rsid w:val="00203901"/>
    <w:rsid w:val="00203AC1"/>
    <w:rsid w:val="00203BCD"/>
    <w:rsid w:val="00203C19"/>
    <w:rsid w:val="00203E21"/>
    <w:rsid w:val="00203EFA"/>
    <w:rsid w:val="002043AB"/>
    <w:rsid w:val="002045D6"/>
    <w:rsid w:val="00204723"/>
    <w:rsid w:val="00204805"/>
    <w:rsid w:val="002050F5"/>
    <w:rsid w:val="002054A8"/>
    <w:rsid w:val="00205880"/>
    <w:rsid w:val="00205FE8"/>
    <w:rsid w:val="00206232"/>
    <w:rsid w:val="002062A8"/>
    <w:rsid w:val="00206464"/>
    <w:rsid w:val="00206A15"/>
    <w:rsid w:val="0020703B"/>
    <w:rsid w:val="00207552"/>
    <w:rsid w:val="002078DB"/>
    <w:rsid w:val="002079D3"/>
    <w:rsid w:val="002105D0"/>
    <w:rsid w:val="002108B5"/>
    <w:rsid w:val="00210C7A"/>
    <w:rsid w:val="00210FD5"/>
    <w:rsid w:val="00211320"/>
    <w:rsid w:val="00211361"/>
    <w:rsid w:val="00211511"/>
    <w:rsid w:val="0021161C"/>
    <w:rsid w:val="0021175F"/>
    <w:rsid w:val="0021201D"/>
    <w:rsid w:val="0021213C"/>
    <w:rsid w:val="00212467"/>
    <w:rsid w:val="00212A12"/>
    <w:rsid w:val="00212EEE"/>
    <w:rsid w:val="002130EF"/>
    <w:rsid w:val="002132A9"/>
    <w:rsid w:val="002139B9"/>
    <w:rsid w:val="00213C10"/>
    <w:rsid w:val="002142EB"/>
    <w:rsid w:val="00214A8F"/>
    <w:rsid w:val="00214D7E"/>
    <w:rsid w:val="00214F83"/>
    <w:rsid w:val="002154DF"/>
    <w:rsid w:val="00215586"/>
    <w:rsid w:val="00215610"/>
    <w:rsid w:val="00215CB5"/>
    <w:rsid w:val="00215CE9"/>
    <w:rsid w:val="00216222"/>
    <w:rsid w:val="0021633B"/>
    <w:rsid w:val="00216367"/>
    <w:rsid w:val="002166A7"/>
    <w:rsid w:val="0021699A"/>
    <w:rsid w:val="002170CA"/>
    <w:rsid w:val="00217331"/>
    <w:rsid w:val="002175D4"/>
    <w:rsid w:val="00217688"/>
    <w:rsid w:val="00217CBD"/>
    <w:rsid w:val="00220670"/>
    <w:rsid w:val="002206D6"/>
    <w:rsid w:val="00220D46"/>
    <w:rsid w:val="00221017"/>
    <w:rsid w:val="00221FE1"/>
    <w:rsid w:val="0022226D"/>
    <w:rsid w:val="002226D6"/>
    <w:rsid w:val="00222D22"/>
    <w:rsid w:val="00223024"/>
    <w:rsid w:val="002232AA"/>
    <w:rsid w:val="00223365"/>
    <w:rsid w:val="002235B0"/>
    <w:rsid w:val="002238C0"/>
    <w:rsid w:val="00223AE4"/>
    <w:rsid w:val="00223EC6"/>
    <w:rsid w:val="002241A6"/>
    <w:rsid w:val="00224BBC"/>
    <w:rsid w:val="00224D2D"/>
    <w:rsid w:val="002259C4"/>
    <w:rsid w:val="00225AEE"/>
    <w:rsid w:val="00225DFA"/>
    <w:rsid w:val="00226091"/>
    <w:rsid w:val="00226690"/>
    <w:rsid w:val="00226FBD"/>
    <w:rsid w:val="00226FE7"/>
    <w:rsid w:val="002270F3"/>
    <w:rsid w:val="002272A6"/>
    <w:rsid w:val="0022783B"/>
    <w:rsid w:val="00227EE3"/>
    <w:rsid w:val="0023051D"/>
    <w:rsid w:val="00230581"/>
    <w:rsid w:val="0023268C"/>
    <w:rsid w:val="002327DF"/>
    <w:rsid w:val="002328EA"/>
    <w:rsid w:val="00232A94"/>
    <w:rsid w:val="00232EB2"/>
    <w:rsid w:val="00233F27"/>
    <w:rsid w:val="002345BA"/>
    <w:rsid w:val="002349CB"/>
    <w:rsid w:val="002349E0"/>
    <w:rsid w:val="00234A5A"/>
    <w:rsid w:val="00234E14"/>
    <w:rsid w:val="002359F9"/>
    <w:rsid w:val="00235CE4"/>
    <w:rsid w:val="00235D1B"/>
    <w:rsid w:val="0023613F"/>
    <w:rsid w:val="002362FF"/>
    <w:rsid w:val="002363D4"/>
    <w:rsid w:val="00237025"/>
    <w:rsid w:val="0023714A"/>
    <w:rsid w:val="00237389"/>
    <w:rsid w:val="00237852"/>
    <w:rsid w:val="00237AF0"/>
    <w:rsid w:val="00240FE9"/>
    <w:rsid w:val="00241118"/>
    <w:rsid w:val="0024131D"/>
    <w:rsid w:val="002414A9"/>
    <w:rsid w:val="00242049"/>
    <w:rsid w:val="0024290E"/>
    <w:rsid w:val="00244087"/>
    <w:rsid w:val="00244F0F"/>
    <w:rsid w:val="00244F83"/>
    <w:rsid w:val="0024535F"/>
    <w:rsid w:val="002456F2"/>
    <w:rsid w:val="002458DC"/>
    <w:rsid w:val="00246087"/>
    <w:rsid w:val="002460A3"/>
    <w:rsid w:val="0024613B"/>
    <w:rsid w:val="002466A8"/>
    <w:rsid w:val="00246843"/>
    <w:rsid w:val="002476BA"/>
    <w:rsid w:val="00247E17"/>
    <w:rsid w:val="00250532"/>
    <w:rsid w:val="00250EC6"/>
    <w:rsid w:val="00251495"/>
    <w:rsid w:val="002515FE"/>
    <w:rsid w:val="00251780"/>
    <w:rsid w:val="002517CF"/>
    <w:rsid w:val="00251B43"/>
    <w:rsid w:val="00251D3B"/>
    <w:rsid w:val="002520B3"/>
    <w:rsid w:val="002525CA"/>
    <w:rsid w:val="0025265F"/>
    <w:rsid w:val="0025337A"/>
    <w:rsid w:val="002543F2"/>
    <w:rsid w:val="00254BF4"/>
    <w:rsid w:val="00254E3D"/>
    <w:rsid w:val="00255111"/>
    <w:rsid w:val="002553B6"/>
    <w:rsid w:val="00255C38"/>
    <w:rsid w:val="00256857"/>
    <w:rsid w:val="002569E3"/>
    <w:rsid w:val="002571A6"/>
    <w:rsid w:val="00257DFD"/>
    <w:rsid w:val="00260398"/>
    <w:rsid w:val="00260821"/>
    <w:rsid w:val="00260BD7"/>
    <w:rsid w:val="0026106C"/>
    <w:rsid w:val="00261430"/>
    <w:rsid w:val="00261491"/>
    <w:rsid w:val="002617A2"/>
    <w:rsid w:val="002618FD"/>
    <w:rsid w:val="002619D7"/>
    <w:rsid w:val="00261B85"/>
    <w:rsid w:val="002622BF"/>
    <w:rsid w:val="002623C9"/>
    <w:rsid w:val="00262ED8"/>
    <w:rsid w:val="002636A8"/>
    <w:rsid w:val="002637EF"/>
    <w:rsid w:val="00263DE1"/>
    <w:rsid w:val="00263FCF"/>
    <w:rsid w:val="0026426F"/>
    <w:rsid w:val="002646EA"/>
    <w:rsid w:val="00265276"/>
    <w:rsid w:val="00265298"/>
    <w:rsid w:val="00265C15"/>
    <w:rsid w:val="00265FC1"/>
    <w:rsid w:val="00266257"/>
    <w:rsid w:val="002663F8"/>
    <w:rsid w:val="00266454"/>
    <w:rsid w:val="00266657"/>
    <w:rsid w:val="0027055B"/>
    <w:rsid w:val="00271126"/>
    <w:rsid w:val="002712FD"/>
    <w:rsid w:val="002713FD"/>
    <w:rsid w:val="00271C3F"/>
    <w:rsid w:val="00271CFB"/>
    <w:rsid w:val="00272CE0"/>
    <w:rsid w:val="00274452"/>
    <w:rsid w:val="00274913"/>
    <w:rsid w:val="00275391"/>
    <w:rsid w:val="00275595"/>
    <w:rsid w:val="002759EC"/>
    <w:rsid w:val="0027612F"/>
    <w:rsid w:val="00276649"/>
    <w:rsid w:val="00276EBB"/>
    <w:rsid w:val="002770E9"/>
    <w:rsid w:val="002771B9"/>
    <w:rsid w:val="002775F4"/>
    <w:rsid w:val="00277609"/>
    <w:rsid w:val="002776B9"/>
    <w:rsid w:val="00277B9E"/>
    <w:rsid w:val="002801EE"/>
    <w:rsid w:val="00280399"/>
    <w:rsid w:val="00280A8C"/>
    <w:rsid w:val="00280E9C"/>
    <w:rsid w:val="00280E9D"/>
    <w:rsid w:val="002812BC"/>
    <w:rsid w:val="0028161F"/>
    <w:rsid w:val="00281F2A"/>
    <w:rsid w:val="00281F67"/>
    <w:rsid w:val="00282254"/>
    <w:rsid w:val="00282611"/>
    <w:rsid w:val="0028298F"/>
    <w:rsid w:val="00282B18"/>
    <w:rsid w:val="00282EE7"/>
    <w:rsid w:val="00283197"/>
    <w:rsid w:val="00283528"/>
    <w:rsid w:val="00283675"/>
    <w:rsid w:val="00283BDE"/>
    <w:rsid w:val="00284018"/>
    <w:rsid w:val="002847EC"/>
    <w:rsid w:val="00285D77"/>
    <w:rsid w:val="00286363"/>
    <w:rsid w:val="002864B4"/>
    <w:rsid w:val="0028667E"/>
    <w:rsid w:val="002871D4"/>
    <w:rsid w:val="00287875"/>
    <w:rsid w:val="00287B14"/>
    <w:rsid w:val="00290092"/>
    <w:rsid w:val="0029011B"/>
    <w:rsid w:val="00290238"/>
    <w:rsid w:val="00290703"/>
    <w:rsid w:val="002909BA"/>
    <w:rsid w:val="00290C0B"/>
    <w:rsid w:val="00290C6D"/>
    <w:rsid w:val="00291152"/>
    <w:rsid w:val="0029157D"/>
    <w:rsid w:val="00291C52"/>
    <w:rsid w:val="00291F03"/>
    <w:rsid w:val="0029254A"/>
    <w:rsid w:val="002926BA"/>
    <w:rsid w:val="00292DDA"/>
    <w:rsid w:val="00292E6F"/>
    <w:rsid w:val="00293589"/>
    <w:rsid w:val="00293957"/>
    <w:rsid w:val="00293ED5"/>
    <w:rsid w:val="00294036"/>
    <w:rsid w:val="0029449F"/>
    <w:rsid w:val="00294745"/>
    <w:rsid w:val="00294908"/>
    <w:rsid w:val="002949BC"/>
    <w:rsid w:val="00294F8C"/>
    <w:rsid w:val="00294FCD"/>
    <w:rsid w:val="0029612F"/>
    <w:rsid w:val="0029636B"/>
    <w:rsid w:val="0029655A"/>
    <w:rsid w:val="00296819"/>
    <w:rsid w:val="0029698D"/>
    <w:rsid w:val="002969B2"/>
    <w:rsid w:val="00296C44"/>
    <w:rsid w:val="0029749B"/>
    <w:rsid w:val="0029751E"/>
    <w:rsid w:val="002A014D"/>
    <w:rsid w:val="002A02CB"/>
    <w:rsid w:val="002A0C9A"/>
    <w:rsid w:val="002A0ED4"/>
    <w:rsid w:val="002A199F"/>
    <w:rsid w:val="002A1E6D"/>
    <w:rsid w:val="002A20E0"/>
    <w:rsid w:val="002A2A03"/>
    <w:rsid w:val="002A2DA8"/>
    <w:rsid w:val="002A32D0"/>
    <w:rsid w:val="002A3382"/>
    <w:rsid w:val="002A36CC"/>
    <w:rsid w:val="002A38B6"/>
    <w:rsid w:val="002A413E"/>
    <w:rsid w:val="002A46F4"/>
    <w:rsid w:val="002A4CB1"/>
    <w:rsid w:val="002A4ED1"/>
    <w:rsid w:val="002A5121"/>
    <w:rsid w:val="002A5226"/>
    <w:rsid w:val="002A539A"/>
    <w:rsid w:val="002A5DAD"/>
    <w:rsid w:val="002A5EF8"/>
    <w:rsid w:val="002A6EE2"/>
    <w:rsid w:val="002A7158"/>
    <w:rsid w:val="002A7659"/>
    <w:rsid w:val="002A767C"/>
    <w:rsid w:val="002B0AD9"/>
    <w:rsid w:val="002B120D"/>
    <w:rsid w:val="002B1D85"/>
    <w:rsid w:val="002B1EC4"/>
    <w:rsid w:val="002B2823"/>
    <w:rsid w:val="002B2C48"/>
    <w:rsid w:val="002B36FA"/>
    <w:rsid w:val="002B4392"/>
    <w:rsid w:val="002B462F"/>
    <w:rsid w:val="002B499F"/>
    <w:rsid w:val="002B4CDF"/>
    <w:rsid w:val="002B547A"/>
    <w:rsid w:val="002B592F"/>
    <w:rsid w:val="002B5B17"/>
    <w:rsid w:val="002B5C3A"/>
    <w:rsid w:val="002B659F"/>
    <w:rsid w:val="002B6996"/>
    <w:rsid w:val="002B6DE9"/>
    <w:rsid w:val="002B7267"/>
    <w:rsid w:val="002B75ED"/>
    <w:rsid w:val="002B78A3"/>
    <w:rsid w:val="002C059D"/>
    <w:rsid w:val="002C083E"/>
    <w:rsid w:val="002C19E3"/>
    <w:rsid w:val="002C231A"/>
    <w:rsid w:val="002C2487"/>
    <w:rsid w:val="002C2563"/>
    <w:rsid w:val="002C29A6"/>
    <w:rsid w:val="002C35A7"/>
    <w:rsid w:val="002C3991"/>
    <w:rsid w:val="002C3EAB"/>
    <w:rsid w:val="002C3F9B"/>
    <w:rsid w:val="002C3FB3"/>
    <w:rsid w:val="002C40C3"/>
    <w:rsid w:val="002C43A3"/>
    <w:rsid w:val="002C5064"/>
    <w:rsid w:val="002C51DE"/>
    <w:rsid w:val="002C5718"/>
    <w:rsid w:val="002C58A5"/>
    <w:rsid w:val="002C5D66"/>
    <w:rsid w:val="002C5D72"/>
    <w:rsid w:val="002C5E59"/>
    <w:rsid w:val="002C698E"/>
    <w:rsid w:val="002C6A18"/>
    <w:rsid w:val="002C7469"/>
    <w:rsid w:val="002C74CE"/>
    <w:rsid w:val="002C7A5E"/>
    <w:rsid w:val="002C7D80"/>
    <w:rsid w:val="002D0609"/>
    <w:rsid w:val="002D0997"/>
    <w:rsid w:val="002D15B2"/>
    <w:rsid w:val="002D1B55"/>
    <w:rsid w:val="002D1EB9"/>
    <w:rsid w:val="002D1FF3"/>
    <w:rsid w:val="002D20CF"/>
    <w:rsid w:val="002D2528"/>
    <w:rsid w:val="002D2B94"/>
    <w:rsid w:val="002D2D58"/>
    <w:rsid w:val="002D3436"/>
    <w:rsid w:val="002D35A9"/>
    <w:rsid w:val="002D3A13"/>
    <w:rsid w:val="002D3B36"/>
    <w:rsid w:val="002D489C"/>
    <w:rsid w:val="002D4A68"/>
    <w:rsid w:val="002D55DE"/>
    <w:rsid w:val="002D7468"/>
    <w:rsid w:val="002D74F1"/>
    <w:rsid w:val="002D77A3"/>
    <w:rsid w:val="002E01A6"/>
    <w:rsid w:val="002E0A1F"/>
    <w:rsid w:val="002E0E1A"/>
    <w:rsid w:val="002E1173"/>
    <w:rsid w:val="002E1486"/>
    <w:rsid w:val="002E1DDD"/>
    <w:rsid w:val="002E274E"/>
    <w:rsid w:val="002E2C65"/>
    <w:rsid w:val="002E2FAF"/>
    <w:rsid w:val="002E3214"/>
    <w:rsid w:val="002E3273"/>
    <w:rsid w:val="002E3444"/>
    <w:rsid w:val="002E388B"/>
    <w:rsid w:val="002E3ECF"/>
    <w:rsid w:val="002E433F"/>
    <w:rsid w:val="002E4417"/>
    <w:rsid w:val="002E469F"/>
    <w:rsid w:val="002E470A"/>
    <w:rsid w:val="002E4EE9"/>
    <w:rsid w:val="002E5AD0"/>
    <w:rsid w:val="002E6E90"/>
    <w:rsid w:val="002E7E9E"/>
    <w:rsid w:val="002E7EE7"/>
    <w:rsid w:val="002F0092"/>
    <w:rsid w:val="002F03C9"/>
    <w:rsid w:val="002F04BC"/>
    <w:rsid w:val="002F0532"/>
    <w:rsid w:val="002F0C73"/>
    <w:rsid w:val="002F0E81"/>
    <w:rsid w:val="002F117C"/>
    <w:rsid w:val="002F2075"/>
    <w:rsid w:val="002F24AE"/>
    <w:rsid w:val="002F2501"/>
    <w:rsid w:val="002F2897"/>
    <w:rsid w:val="002F29DA"/>
    <w:rsid w:val="002F2D59"/>
    <w:rsid w:val="002F2D9D"/>
    <w:rsid w:val="002F3273"/>
    <w:rsid w:val="002F377F"/>
    <w:rsid w:val="002F3B8C"/>
    <w:rsid w:val="002F3F42"/>
    <w:rsid w:val="002F45A7"/>
    <w:rsid w:val="002F4A8A"/>
    <w:rsid w:val="002F5B23"/>
    <w:rsid w:val="002F5CBE"/>
    <w:rsid w:val="002F6098"/>
    <w:rsid w:val="002F6123"/>
    <w:rsid w:val="002F623F"/>
    <w:rsid w:val="002F6263"/>
    <w:rsid w:val="002F6551"/>
    <w:rsid w:val="002F6739"/>
    <w:rsid w:val="002F67DA"/>
    <w:rsid w:val="002F6FE9"/>
    <w:rsid w:val="002F72B6"/>
    <w:rsid w:val="002F769E"/>
    <w:rsid w:val="002F7C11"/>
    <w:rsid w:val="003002CD"/>
    <w:rsid w:val="00300CF7"/>
    <w:rsid w:val="00301CA2"/>
    <w:rsid w:val="00301FF6"/>
    <w:rsid w:val="0030236A"/>
    <w:rsid w:val="00302DE4"/>
    <w:rsid w:val="0030315C"/>
    <w:rsid w:val="00303C45"/>
    <w:rsid w:val="00303D9F"/>
    <w:rsid w:val="0030426F"/>
    <w:rsid w:val="0030428E"/>
    <w:rsid w:val="00304EF8"/>
    <w:rsid w:val="00305090"/>
    <w:rsid w:val="003051E9"/>
    <w:rsid w:val="003052BE"/>
    <w:rsid w:val="003054A4"/>
    <w:rsid w:val="00305A32"/>
    <w:rsid w:val="00305ADD"/>
    <w:rsid w:val="00305B9F"/>
    <w:rsid w:val="0030695E"/>
    <w:rsid w:val="00307AA2"/>
    <w:rsid w:val="00310460"/>
    <w:rsid w:val="003104ED"/>
    <w:rsid w:val="003108A7"/>
    <w:rsid w:val="00310A24"/>
    <w:rsid w:val="00310F65"/>
    <w:rsid w:val="00311251"/>
    <w:rsid w:val="00311C96"/>
    <w:rsid w:val="003128CF"/>
    <w:rsid w:val="0031316D"/>
    <w:rsid w:val="00313320"/>
    <w:rsid w:val="00313360"/>
    <w:rsid w:val="0031381E"/>
    <w:rsid w:val="00313C4D"/>
    <w:rsid w:val="003142F7"/>
    <w:rsid w:val="00314458"/>
    <w:rsid w:val="00314906"/>
    <w:rsid w:val="003151E6"/>
    <w:rsid w:val="0031529E"/>
    <w:rsid w:val="00315400"/>
    <w:rsid w:val="00315491"/>
    <w:rsid w:val="00316760"/>
    <w:rsid w:val="00316EF8"/>
    <w:rsid w:val="0031727B"/>
    <w:rsid w:val="0031735A"/>
    <w:rsid w:val="00320358"/>
    <w:rsid w:val="003205A6"/>
    <w:rsid w:val="00320F95"/>
    <w:rsid w:val="00320FFD"/>
    <w:rsid w:val="003215B0"/>
    <w:rsid w:val="0032186F"/>
    <w:rsid w:val="0032195D"/>
    <w:rsid w:val="00321AF0"/>
    <w:rsid w:val="00321C73"/>
    <w:rsid w:val="00321D6E"/>
    <w:rsid w:val="003226F3"/>
    <w:rsid w:val="00322A54"/>
    <w:rsid w:val="003235F0"/>
    <w:rsid w:val="00323702"/>
    <w:rsid w:val="00323780"/>
    <w:rsid w:val="003237EE"/>
    <w:rsid w:val="003241D2"/>
    <w:rsid w:val="00324567"/>
    <w:rsid w:val="003248AB"/>
    <w:rsid w:val="00324DDD"/>
    <w:rsid w:val="00325785"/>
    <w:rsid w:val="00325FA5"/>
    <w:rsid w:val="003265EB"/>
    <w:rsid w:val="00327032"/>
    <w:rsid w:val="0032763C"/>
    <w:rsid w:val="00327B1A"/>
    <w:rsid w:val="00327E6C"/>
    <w:rsid w:val="00327FC0"/>
    <w:rsid w:val="003300CE"/>
    <w:rsid w:val="003300E3"/>
    <w:rsid w:val="00330151"/>
    <w:rsid w:val="00330BB1"/>
    <w:rsid w:val="00331E57"/>
    <w:rsid w:val="00331F7E"/>
    <w:rsid w:val="0033210B"/>
    <w:rsid w:val="003321F5"/>
    <w:rsid w:val="003324B7"/>
    <w:rsid w:val="00332EB7"/>
    <w:rsid w:val="003331EF"/>
    <w:rsid w:val="0033336E"/>
    <w:rsid w:val="003338C3"/>
    <w:rsid w:val="00333ADA"/>
    <w:rsid w:val="00333C2A"/>
    <w:rsid w:val="00333E2E"/>
    <w:rsid w:val="00335264"/>
    <w:rsid w:val="003358A9"/>
    <w:rsid w:val="00336741"/>
    <w:rsid w:val="00336746"/>
    <w:rsid w:val="00336909"/>
    <w:rsid w:val="00336A81"/>
    <w:rsid w:val="00336E3D"/>
    <w:rsid w:val="00336E47"/>
    <w:rsid w:val="003376D7"/>
    <w:rsid w:val="003377B7"/>
    <w:rsid w:val="003377C2"/>
    <w:rsid w:val="0033798C"/>
    <w:rsid w:val="00337D5D"/>
    <w:rsid w:val="00337F63"/>
    <w:rsid w:val="00337FBD"/>
    <w:rsid w:val="00340168"/>
    <w:rsid w:val="003403AF"/>
    <w:rsid w:val="00341510"/>
    <w:rsid w:val="0034169B"/>
    <w:rsid w:val="00341CD7"/>
    <w:rsid w:val="00341D97"/>
    <w:rsid w:val="00341F30"/>
    <w:rsid w:val="00342205"/>
    <w:rsid w:val="003428E9"/>
    <w:rsid w:val="00342FC2"/>
    <w:rsid w:val="00343157"/>
    <w:rsid w:val="00343336"/>
    <w:rsid w:val="00343B45"/>
    <w:rsid w:val="003445FF"/>
    <w:rsid w:val="00345099"/>
    <w:rsid w:val="00345D3F"/>
    <w:rsid w:val="00346041"/>
    <w:rsid w:val="00346134"/>
    <w:rsid w:val="0034633D"/>
    <w:rsid w:val="00346F15"/>
    <w:rsid w:val="00347313"/>
    <w:rsid w:val="003476F7"/>
    <w:rsid w:val="00347C22"/>
    <w:rsid w:val="003504B3"/>
    <w:rsid w:val="00350B0A"/>
    <w:rsid w:val="003510DA"/>
    <w:rsid w:val="003513B7"/>
    <w:rsid w:val="003518CA"/>
    <w:rsid w:val="00351D83"/>
    <w:rsid w:val="0035254E"/>
    <w:rsid w:val="00352587"/>
    <w:rsid w:val="00352EA8"/>
    <w:rsid w:val="00353473"/>
    <w:rsid w:val="00353789"/>
    <w:rsid w:val="00353973"/>
    <w:rsid w:val="00353B2D"/>
    <w:rsid w:val="00353B8E"/>
    <w:rsid w:val="00353C0E"/>
    <w:rsid w:val="00353F17"/>
    <w:rsid w:val="003540B0"/>
    <w:rsid w:val="00354265"/>
    <w:rsid w:val="003557B0"/>
    <w:rsid w:val="00355B8C"/>
    <w:rsid w:val="00355DCD"/>
    <w:rsid w:val="00355E21"/>
    <w:rsid w:val="003563A3"/>
    <w:rsid w:val="003563C6"/>
    <w:rsid w:val="00356924"/>
    <w:rsid w:val="0035720B"/>
    <w:rsid w:val="00357534"/>
    <w:rsid w:val="00357B0E"/>
    <w:rsid w:val="00357C04"/>
    <w:rsid w:val="00360342"/>
    <w:rsid w:val="003615D1"/>
    <w:rsid w:val="00361657"/>
    <w:rsid w:val="0036168C"/>
    <w:rsid w:val="00361AF6"/>
    <w:rsid w:val="00361C24"/>
    <w:rsid w:val="00362112"/>
    <w:rsid w:val="0036214B"/>
    <w:rsid w:val="003621C9"/>
    <w:rsid w:val="00362786"/>
    <w:rsid w:val="00362EF3"/>
    <w:rsid w:val="003630CE"/>
    <w:rsid w:val="003630D1"/>
    <w:rsid w:val="00363565"/>
    <w:rsid w:val="003644A2"/>
    <w:rsid w:val="00365BA4"/>
    <w:rsid w:val="00365E44"/>
    <w:rsid w:val="00366425"/>
    <w:rsid w:val="00366653"/>
    <w:rsid w:val="0036666E"/>
    <w:rsid w:val="00366850"/>
    <w:rsid w:val="003668AD"/>
    <w:rsid w:val="0036698C"/>
    <w:rsid w:val="003669F1"/>
    <w:rsid w:val="00366F1F"/>
    <w:rsid w:val="00367DF2"/>
    <w:rsid w:val="003702D0"/>
    <w:rsid w:val="00370B16"/>
    <w:rsid w:val="003713E5"/>
    <w:rsid w:val="003722CB"/>
    <w:rsid w:val="003730E7"/>
    <w:rsid w:val="003733AE"/>
    <w:rsid w:val="003733D4"/>
    <w:rsid w:val="003740AE"/>
    <w:rsid w:val="0037429D"/>
    <w:rsid w:val="00374AA2"/>
    <w:rsid w:val="00374CC5"/>
    <w:rsid w:val="00374DCB"/>
    <w:rsid w:val="00374E7F"/>
    <w:rsid w:val="003758C5"/>
    <w:rsid w:val="00375A5B"/>
    <w:rsid w:val="00375CAA"/>
    <w:rsid w:val="00376185"/>
    <w:rsid w:val="0037621B"/>
    <w:rsid w:val="003764EA"/>
    <w:rsid w:val="00376885"/>
    <w:rsid w:val="00376AFA"/>
    <w:rsid w:val="00376C8F"/>
    <w:rsid w:val="0037710C"/>
    <w:rsid w:val="00377174"/>
    <w:rsid w:val="0038085E"/>
    <w:rsid w:val="003808AF"/>
    <w:rsid w:val="00380D80"/>
    <w:rsid w:val="00380E30"/>
    <w:rsid w:val="00380EAD"/>
    <w:rsid w:val="00381148"/>
    <w:rsid w:val="00381BF0"/>
    <w:rsid w:val="00381F20"/>
    <w:rsid w:val="0038209E"/>
    <w:rsid w:val="003825A6"/>
    <w:rsid w:val="003831CF"/>
    <w:rsid w:val="00383778"/>
    <w:rsid w:val="0038399A"/>
    <w:rsid w:val="00383D23"/>
    <w:rsid w:val="00383DAC"/>
    <w:rsid w:val="00383EF7"/>
    <w:rsid w:val="00384457"/>
    <w:rsid w:val="003844DC"/>
    <w:rsid w:val="00384646"/>
    <w:rsid w:val="0038481D"/>
    <w:rsid w:val="00384993"/>
    <w:rsid w:val="003855C3"/>
    <w:rsid w:val="0038560F"/>
    <w:rsid w:val="00385AA3"/>
    <w:rsid w:val="00385E78"/>
    <w:rsid w:val="00386AEA"/>
    <w:rsid w:val="00386D2D"/>
    <w:rsid w:val="0038704D"/>
    <w:rsid w:val="00387464"/>
    <w:rsid w:val="003874B9"/>
    <w:rsid w:val="00387634"/>
    <w:rsid w:val="00387A45"/>
    <w:rsid w:val="00387D3A"/>
    <w:rsid w:val="00387FF0"/>
    <w:rsid w:val="003901AF"/>
    <w:rsid w:val="00390238"/>
    <w:rsid w:val="003909F0"/>
    <w:rsid w:val="00390B56"/>
    <w:rsid w:val="00390C43"/>
    <w:rsid w:val="0039158C"/>
    <w:rsid w:val="00391669"/>
    <w:rsid w:val="00392ECE"/>
    <w:rsid w:val="00393008"/>
    <w:rsid w:val="00393464"/>
    <w:rsid w:val="00393C02"/>
    <w:rsid w:val="00393C40"/>
    <w:rsid w:val="0039477C"/>
    <w:rsid w:val="003950E4"/>
    <w:rsid w:val="003959DF"/>
    <w:rsid w:val="0039643D"/>
    <w:rsid w:val="0039659F"/>
    <w:rsid w:val="0039671E"/>
    <w:rsid w:val="0039672B"/>
    <w:rsid w:val="0039693D"/>
    <w:rsid w:val="003972DE"/>
    <w:rsid w:val="003974F9"/>
    <w:rsid w:val="00397A87"/>
    <w:rsid w:val="00397E37"/>
    <w:rsid w:val="00397E9F"/>
    <w:rsid w:val="003A0B99"/>
    <w:rsid w:val="003A1103"/>
    <w:rsid w:val="003A1C23"/>
    <w:rsid w:val="003A21EC"/>
    <w:rsid w:val="003A27D0"/>
    <w:rsid w:val="003A2FBF"/>
    <w:rsid w:val="003A361B"/>
    <w:rsid w:val="003A3AF7"/>
    <w:rsid w:val="003A3B83"/>
    <w:rsid w:val="003A3D7A"/>
    <w:rsid w:val="003A45B9"/>
    <w:rsid w:val="003A4724"/>
    <w:rsid w:val="003A4C83"/>
    <w:rsid w:val="003A4F7D"/>
    <w:rsid w:val="003A511A"/>
    <w:rsid w:val="003A5689"/>
    <w:rsid w:val="003A636C"/>
    <w:rsid w:val="003A64C3"/>
    <w:rsid w:val="003A6FDC"/>
    <w:rsid w:val="003A7193"/>
    <w:rsid w:val="003A71F1"/>
    <w:rsid w:val="003A726C"/>
    <w:rsid w:val="003B0B98"/>
    <w:rsid w:val="003B0DCA"/>
    <w:rsid w:val="003B0E07"/>
    <w:rsid w:val="003B1776"/>
    <w:rsid w:val="003B1783"/>
    <w:rsid w:val="003B185D"/>
    <w:rsid w:val="003B1EAF"/>
    <w:rsid w:val="003B1FD8"/>
    <w:rsid w:val="003B2BA2"/>
    <w:rsid w:val="003B2F72"/>
    <w:rsid w:val="003B2F77"/>
    <w:rsid w:val="003B356B"/>
    <w:rsid w:val="003B3D3F"/>
    <w:rsid w:val="003B411C"/>
    <w:rsid w:val="003B41BB"/>
    <w:rsid w:val="003B4B6E"/>
    <w:rsid w:val="003B4E80"/>
    <w:rsid w:val="003B57AA"/>
    <w:rsid w:val="003B5AF3"/>
    <w:rsid w:val="003B5FC5"/>
    <w:rsid w:val="003B7260"/>
    <w:rsid w:val="003B75F5"/>
    <w:rsid w:val="003B7AA9"/>
    <w:rsid w:val="003C0058"/>
    <w:rsid w:val="003C0294"/>
    <w:rsid w:val="003C0CFD"/>
    <w:rsid w:val="003C2156"/>
    <w:rsid w:val="003C2528"/>
    <w:rsid w:val="003C266C"/>
    <w:rsid w:val="003C37C9"/>
    <w:rsid w:val="003C3D41"/>
    <w:rsid w:val="003C4389"/>
    <w:rsid w:val="003C47E9"/>
    <w:rsid w:val="003C4E3B"/>
    <w:rsid w:val="003C4E44"/>
    <w:rsid w:val="003C6224"/>
    <w:rsid w:val="003C7101"/>
    <w:rsid w:val="003C76DD"/>
    <w:rsid w:val="003C7BBE"/>
    <w:rsid w:val="003C7D22"/>
    <w:rsid w:val="003D06C4"/>
    <w:rsid w:val="003D0AC0"/>
    <w:rsid w:val="003D0EA1"/>
    <w:rsid w:val="003D1623"/>
    <w:rsid w:val="003D1859"/>
    <w:rsid w:val="003D1879"/>
    <w:rsid w:val="003D1FD8"/>
    <w:rsid w:val="003D1FEB"/>
    <w:rsid w:val="003D2845"/>
    <w:rsid w:val="003D2D5C"/>
    <w:rsid w:val="003D3337"/>
    <w:rsid w:val="003D3578"/>
    <w:rsid w:val="003D3767"/>
    <w:rsid w:val="003D3AEA"/>
    <w:rsid w:val="003D3D0D"/>
    <w:rsid w:val="003D3D49"/>
    <w:rsid w:val="003D3EB8"/>
    <w:rsid w:val="003D42E5"/>
    <w:rsid w:val="003D4AB9"/>
    <w:rsid w:val="003D4ACB"/>
    <w:rsid w:val="003D4BED"/>
    <w:rsid w:val="003D4DCC"/>
    <w:rsid w:val="003D5262"/>
    <w:rsid w:val="003D5274"/>
    <w:rsid w:val="003D534F"/>
    <w:rsid w:val="003D54EF"/>
    <w:rsid w:val="003D5C9F"/>
    <w:rsid w:val="003D620B"/>
    <w:rsid w:val="003D6220"/>
    <w:rsid w:val="003D6484"/>
    <w:rsid w:val="003D6F77"/>
    <w:rsid w:val="003D6FB4"/>
    <w:rsid w:val="003D73A0"/>
    <w:rsid w:val="003D7BD0"/>
    <w:rsid w:val="003E016A"/>
    <w:rsid w:val="003E0FDD"/>
    <w:rsid w:val="003E1054"/>
    <w:rsid w:val="003E10D2"/>
    <w:rsid w:val="003E1654"/>
    <w:rsid w:val="003E16F5"/>
    <w:rsid w:val="003E1BB2"/>
    <w:rsid w:val="003E1D4A"/>
    <w:rsid w:val="003E2A90"/>
    <w:rsid w:val="003E311F"/>
    <w:rsid w:val="003E3306"/>
    <w:rsid w:val="003E3A1F"/>
    <w:rsid w:val="003E40A2"/>
    <w:rsid w:val="003E4853"/>
    <w:rsid w:val="003E4E20"/>
    <w:rsid w:val="003E4E53"/>
    <w:rsid w:val="003E54BD"/>
    <w:rsid w:val="003E5684"/>
    <w:rsid w:val="003E5DFA"/>
    <w:rsid w:val="003E5E95"/>
    <w:rsid w:val="003E66B6"/>
    <w:rsid w:val="003E68E5"/>
    <w:rsid w:val="003E74D5"/>
    <w:rsid w:val="003F07F8"/>
    <w:rsid w:val="003F0E3D"/>
    <w:rsid w:val="003F16F9"/>
    <w:rsid w:val="003F1BC7"/>
    <w:rsid w:val="003F2DBA"/>
    <w:rsid w:val="003F2EE2"/>
    <w:rsid w:val="003F327D"/>
    <w:rsid w:val="003F32AF"/>
    <w:rsid w:val="003F3392"/>
    <w:rsid w:val="003F3BC2"/>
    <w:rsid w:val="003F3C2B"/>
    <w:rsid w:val="003F3DED"/>
    <w:rsid w:val="003F436E"/>
    <w:rsid w:val="003F47CB"/>
    <w:rsid w:val="003F4A60"/>
    <w:rsid w:val="003F530A"/>
    <w:rsid w:val="003F53B3"/>
    <w:rsid w:val="003F5E9B"/>
    <w:rsid w:val="003F5F6F"/>
    <w:rsid w:val="003F60D2"/>
    <w:rsid w:val="003F63CF"/>
    <w:rsid w:val="003F6D06"/>
    <w:rsid w:val="003F74BB"/>
    <w:rsid w:val="003F790D"/>
    <w:rsid w:val="003F7A41"/>
    <w:rsid w:val="004002AC"/>
    <w:rsid w:val="004006FE"/>
    <w:rsid w:val="004009A7"/>
    <w:rsid w:val="00400B07"/>
    <w:rsid w:val="00400BF3"/>
    <w:rsid w:val="00400E0B"/>
    <w:rsid w:val="00401326"/>
    <w:rsid w:val="0040218E"/>
    <w:rsid w:val="00402B85"/>
    <w:rsid w:val="00402BD6"/>
    <w:rsid w:val="00402E05"/>
    <w:rsid w:val="0040321F"/>
    <w:rsid w:val="004035B7"/>
    <w:rsid w:val="00403956"/>
    <w:rsid w:val="00403DC4"/>
    <w:rsid w:val="00403DFA"/>
    <w:rsid w:val="004043DB"/>
    <w:rsid w:val="004051E0"/>
    <w:rsid w:val="00405538"/>
    <w:rsid w:val="00405C58"/>
    <w:rsid w:val="00405E70"/>
    <w:rsid w:val="00406A30"/>
    <w:rsid w:val="00406A8A"/>
    <w:rsid w:val="004073F9"/>
    <w:rsid w:val="00407557"/>
    <w:rsid w:val="004078F0"/>
    <w:rsid w:val="00407CA4"/>
    <w:rsid w:val="004107C3"/>
    <w:rsid w:val="004109D5"/>
    <w:rsid w:val="00410F5E"/>
    <w:rsid w:val="00411E44"/>
    <w:rsid w:val="00411FF4"/>
    <w:rsid w:val="00412352"/>
    <w:rsid w:val="004128BD"/>
    <w:rsid w:val="00412BFE"/>
    <w:rsid w:val="00412C4E"/>
    <w:rsid w:val="00412D05"/>
    <w:rsid w:val="00413920"/>
    <w:rsid w:val="00413F1C"/>
    <w:rsid w:val="00413F23"/>
    <w:rsid w:val="004141DC"/>
    <w:rsid w:val="0041423A"/>
    <w:rsid w:val="004142D4"/>
    <w:rsid w:val="004146A4"/>
    <w:rsid w:val="00414EFB"/>
    <w:rsid w:val="00415591"/>
    <w:rsid w:val="00415727"/>
    <w:rsid w:val="0041600F"/>
    <w:rsid w:val="00416071"/>
    <w:rsid w:val="00416336"/>
    <w:rsid w:val="0041639E"/>
    <w:rsid w:val="004164E2"/>
    <w:rsid w:val="0041679C"/>
    <w:rsid w:val="004168EF"/>
    <w:rsid w:val="00416B08"/>
    <w:rsid w:val="00416DE9"/>
    <w:rsid w:val="00416FCE"/>
    <w:rsid w:val="00417246"/>
    <w:rsid w:val="00417748"/>
    <w:rsid w:val="004177A0"/>
    <w:rsid w:val="00417A2A"/>
    <w:rsid w:val="00417A3B"/>
    <w:rsid w:val="00417C49"/>
    <w:rsid w:val="00420566"/>
    <w:rsid w:val="0042056D"/>
    <w:rsid w:val="004205D1"/>
    <w:rsid w:val="00420686"/>
    <w:rsid w:val="0042099F"/>
    <w:rsid w:val="004213AC"/>
    <w:rsid w:val="00421B63"/>
    <w:rsid w:val="00421C28"/>
    <w:rsid w:val="00422352"/>
    <w:rsid w:val="00422A15"/>
    <w:rsid w:val="0042351C"/>
    <w:rsid w:val="0042370D"/>
    <w:rsid w:val="00423D22"/>
    <w:rsid w:val="00423F46"/>
    <w:rsid w:val="00424037"/>
    <w:rsid w:val="00424066"/>
    <w:rsid w:val="004242C0"/>
    <w:rsid w:val="00424354"/>
    <w:rsid w:val="0042437D"/>
    <w:rsid w:val="004246C0"/>
    <w:rsid w:val="00424878"/>
    <w:rsid w:val="00424CFB"/>
    <w:rsid w:val="0042526F"/>
    <w:rsid w:val="00425A35"/>
    <w:rsid w:val="0042607A"/>
    <w:rsid w:val="0042638F"/>
    <w:rsid w:val="00426549"/>
    <w:rsid w:val="0042766F"/>
    <w:rsid w:val="00427EAA"/>
    <w:rsid w:val="00430178"/>
    <w:rsid w:val="004302B8"/>
    <w:rsid w:val="0043085D"/>
    <w:rsid w:val="0043096E"/>
    <w:rsid w:val="00430C77"/>
    <w:rsid w:val="00430CF9"/>
    <w:rsid w:val="00430EE9"/>
    <w:rsid w:val="004311FC"/>
    <w:rsid w:val="004315E5"/>
    <w:rsid w:val="004316DA"/>
    <w:rsid w:val="00432100"/>
    <w:rsid w:val="0043301A"/>
    <w:rsid w:val="00433534"/>
    <w:rsid w:val="00433EE4"/>
    <w:rsid w:val="00434D42"/>
    <w:rsid w:val="00435055"/>
    <w:rsid w:val="0043582A"/>
    <w:rsid w:val="00435917"/>
    <w:rsid w:val="004360E7"/>
    <w:rsid w:val="00436447"/>
    <w:rsid w:val="00436766"/>
    <w:rsid w:val="00436ACE"/>
    <w:rsid w:val="00436D3A"/>
    <w:rsid w:val="0043722B"/>
    <w:rsid w:val="00437DD1"/>
    <w:rsid w:val="00440116"/>
    <w:rsid w:val="00440E50"/>
    <w:rsid w:val="00441062"/>
    <w:rsid w:val="00441D5C"/>
    <w:rsid w:val="00441FD2"/>
    <w:rsid w:val="00442543"/>
    <w:rsid w:val="00442713"/>
    <w:rsid w:val="004429A3"/>
    <w:rsid w:val="00442B1F"/>
    <w:rsid w:val="00442C7A"/>
    <w:rsid w:val="00442DDE"/>
    <w:rsid w:val="0044313B"/>
    <w:rsid w:val="00443504"/>
    <w:rsid w:val="004437F2"/>
    <w:rsid w:val="004438E3"/>
    <w:rsid w:val="00443A24"/>
    <w:rsid w:val="00443E58"/>
    <w:rsid w:val="00444088"/>
    <w:rsid w:val="004445B2"/>
    <w:rsid w:val="00444841"/>
    <w:rsid w:val="004448C5"/>
    <w:rsid w:val="004451E6"/>
    <w:rsid w:val="00445324"/>
    <w:rsid w:val="0044545E"/>
    <w:rsid w:val="00445B54"/>
    <w:rsid w:val="00446142"/>
    <w:rsid w:val="004466D3"/>
    <w:rsid w:val="004469D3"/>
    <w:rsid w:val="0044713B"/>
    <w:rsid w:val="0044730F"/>
    <w:rsid w:val="00447BEE"/>
    <w:rsid w:val="0045022E"/>
    <w:rsid w:val="004504FF"/>
    <w:rsid w:val="00450A7C"/>
    <w:rsid w:val="00451944"/>
    <w:rsid w:val="00451988"/>
    <w:rsid w:val="00451CE7"/>
    <w:rsid w:val="00451CF4"/>
    <w:rsid w:val="00452197"/>
    <w:rsid w:val="004522B5"/>
    <w:rsid w:val="004523EC"/>
    <w:rsid w:val="00452667"/>
    <w:rsid w:val="004528E5"/>
    <w:rsid w:val="00453CD5"/>
    <w:rsid w:val="004544D6"/>
    <w:rsid w:val="0045483F"/>
    <w:rsid w:val="004548C8"/>
    <w:rsid w:val="0045494E"/>
    <w:rsid w:val="00454DF0"/>
    <w:rsid w:val="00455607"/>
    <w:rsid w:val="00455AC7"/>
    <w:rsid w:val="00456075"/>
    <w:rsid w:val="004560B1"/>
    <w:rsid w:val="00456364"/>
    <w:rsid w:val="004565DC"/>
    <w:rsid w:val="00456753"/>
    <w:rsid w:val="0045683D"/>
    <w:rsid w:val="00456BFB"/>
    <w:rsid w:val="0045712D"/>
    <w:rsid w:val="004572C0"/>
    <w:rsid w:val="00457AA3"/>
    <w:rsid w:val="00457ABA"/>
    <w:rsid w:val="00460422"/>
    <w:rsid w:val="00460B3A"/>
    <w:rsid w:val="00461390"/>
    <w:rsid w:val="00461760"/>
    <w:rsid w:val="00461941"/>
    <w:rsid w:val="004628D1"/>
    <w:rsid w:val="00462928"/>
    <w:rsid w:val="00462973"/>
    <w:rsid w:val="00463009"/>
    <w:rsid w:val="00463974"/>
    <w:rsid w:val="00463D10"/>
    <w:rsid w:val="00463D8D"/>
    <w:rsid w:val="00463FBE"/>
    <w:rsid w:val="00463FD3"/>
    <w:rsid w:val="00465053"/>
    <w:rsid w:val="00465156"/>
    <w:rsid w:val="004652B4"/>
    <w:rsid w:val="00465D31"/>
    <w:rsid w:val="00465E8B"/>
    <w:rsid w:val="00466170"/>
    <w:rsid w:val="004667D9"/>
    <w:rsid w:val="0046715D"/>
    <w:rsid w:val="00467262"/>
    <w:rsid w:val="00470624"/>
    <w:rsid w:val="004708AF"/>
    <w:rsid w:val="00470AC7"/>
    <w:rsid w:val="00470B26"/>
    <w:rsid w:val="00471053"/>
    <w:rsid w:val="004716D8"/>
    <w:rsid w:val="00471B89"/>
    <w:rsid w:val="00471C23"/>
    <w:rsid w:val="004720CF"/>
    <w:rsid w:val="00472DA3"/>
    <w:rsid w:val="0047309B"/>
    <w:rsid w:val="004731A5"/>
    <w:rsid w:val="00473DA4"/>
    <w:rsid w:val="00474264"/>
    <w:rsid w:val="004743CB"/>
    <w:rsid w:val="00474886"/>
    <w:rsid w:val="0047490E"/>
    <w:rsid w:val="00474AE4"/>
    <w:rsid w:val="00474F30"/>
    <w:rsid w:val="0047501E"/>
    <w:rsid w:val="004750EF"/>
    <w:rsid w:val="00475CA5"/>
    <w:rsid w:val="00475F77"/>
    <w:rsid w:val="00477DC5"/>
    <w:rsid w:val="00477DFB"/>
    <w:rsid w:val="0048055F"/>
    <w:rsid w:val="00481031"/>
    <w:rsid w:val="00481411"/>
    <w:rsid w:val="00481DF5"/>
    <w:rsid w:val="004827A2"/>
    <w:rsid w:val="00482E6B"/>
    <w:rsid w:val="00483E3F"/>
    <w:rsid w:val="0048448E"/>
    <w:rsid w:val="0048469F"/>
    <w:rsid w:val="00484933"/>
    <w:rsid w:val="004851B8"/>
    <w:rsid w:val="00485426"/>
    <w:rsid w:val="00485551"/>
    <w:rsid w:val="00485F11"/>
    <w:rsid w:val="00486375"/>
    <w:rsid w:val="00486A3B"/>
    <w:rsid w:val="00486F34"/>
    <w:rsid w:val="004872CA"/>
    <w:rsid w:val="00487352"/>
    <w:rsid w:val="00487814"/>
    <w:rsid w:val="00487BE7"/>
    <w:rsid w:val="0049097D"/>
    <w:rsid w:val="004909F2"/>
    <w:rsid w:val="00490BAC"/>
    <w:rsid w:val="0049110F"/>
    <w:rsid w:val="004914F5"/>
    <w:rsid w:val="00491D02"/>
    <w:rsid w:val="00491F12"/>
    <w:rsid w:val="00491F7D"/>
    <w:rsid w:val="00491FFB"/>
    <w:rsid w:val="0049227E"/>
    <w:rsid w:val="00492AD1"/>
    <w:rsid w:val="00492B0C"/>
    <w:rsid w:val="00492FC0"/>
    <w:rsid w:val="00493274"/>
    <w:rsid w:val="0049347E"/>
    <w:rsid w:val="004941CC"/>
    <w:rsid w:val="00494E5D"/>
    <w:rsid w:val="0049583E"/>
    <w:rsid w:val="00495B0B"/>
    <w:rsid w:val="00496CF5"/>
    <w:rsid w:val="00497375"/>
    <w:rsid w:val="0049764D"/>
    <w:rsid w:val="00497952"/>
    <w:rsid w:val="004A06E9"/>
    <w:rsid w:val="004A125E"/>
    <w:rsid w:val="004A1C95"/>
    <w:rsid w:val="004A20C4"/>
    <w:rsid w:val="004A20CA"/>
    <w:rsid w:val="004A2563"/>
    <w:rsid w:val="004A2B1F"/>
    <w:rsid w:val="004A355C"/>
    <w:rsid w:val="004A3682"/>
    <w:rsid w:val="004A3996"/>
    <w:rsid w:val="004A417D"/>
    <w:rsid w:val="004A4C8E"/>
    <w:rsid w:val="004A51B1"/>
    <w:rsid w:val="004A55FF"/>
    <w:rsid w:val="004A5AB8"/>
    <w:rsid w:val="004A5B73"/>
    <w:rsid w:val="004A5F87"/>
    <w:rsid w:val="004A63A4"/>
    <w:rsid w:val="004A6F5C"/>
    <w:rsid w:val="004A76FC"/>
    <w:rsid w:val="004B088B"/>
    <w:rsid w:val="004B13CD"/>
    <w:rsid w:val="004B16EA"/>
    <w:rsid w:val="004B1DBC"/>
    <w:rsid w:val="004B2BBE"/>
    <w:rsid w:val="004B328D"/>
    <w:rsid w:val="004B341F"/>
    <w:rsid w:val="004B3596"/>
    <w:rsid w:val="004B36C6"/>
    <w:rsid w:val="004B3C97"/>
    <w:rsid w:val="004B3D22"/>
    <w:rsid w:val="004B40CA"/>
    <w:rsid w:val="004B43D1"/>
    <w:rsid w:val="004B47D7"/>
    <w:rsid w:val="004B4B17"/>
    <w:rsid w:val="004B4DCE"/>
    <w:rsid w:val="004B5244"/>
    <w:rsid w:val="004B5380"/>
    <w:rsid w:val="004B584C"/>
    <w:rsid w:val="004B61E8"/>
    <w:rsid w:val="004B62D7"/>
    <w:rsid w:val="004B66CC"/>
    <w:rsid w:val="004B6745"/>
    <w:rsid w:val="004B6750"/>
    <w:rsid w:val="004B6977"/>
    <w:rsid w:val="004B6A9F"/>
    <w:rsid w:val="004B73A7"/>
    <w:rsid w:val="004B7434"/>
    <w:rsid w:val="004B7A0F"/>
    <w:rsid w:val="004B7B75"/>
    <w:rsid w:val="004B7C85"/>
    <w:rsid w:val="004C006B"/>
    <w:rsid w:val="004C0524"/>
    <w:rsid w:val="004C0720"/>
    <w:rsid w:val="004C0896"/>
    <w:rsid w:val="004C0930"/>
    <w:rsid w:val="004C0A2E"/>
    <w:rsid w:val="004C1539"/>
    <w:rsid w:val="004C1718"/>
    <w:rsid w:val="004C1B32"/>
    <w:rsid w:val="004C1C5A"/>
    <w:rsid w:val="004C1CD0"/>
    <w:rsid w:val="004C1DEE"/>
    <w:rsid w:val="004C1F14"/>
    <w:rsid w:val="004C1FE9"/>
    <w:rsid w:val="004C25B6"/>
    <w:rsid w:val="004C27E0"/>
    <w:rsid w:val="004C2D73"/>
    <w:rsid w:val="004C306A"/>
    <w:rsid w:val="004C310E"/>
    <w:rsid w:val="004C31EA"/>
    <w:rsid w:val="004C359B"/>
    <w:rsid w:val="004C3B0B"/>
    <w:rsid w:val="004C4006"/>
    <w:rsid w:val="004C49FE"/>
    <w:rsid w:val="004C50FF"/>
    <w:rsid w:val="004C5335"/>
    <w:rsid w:val="004C539D"/>
    <w:rsid w:val="004C5C5E"/>
    <w:rsid w:val="004C5EB8"/>
    <w:rsid w:val="004C6040"/>
    <w:rsid w:val="004C61E5"/>
    <w:rsid w:val="004C6A04"/>
    <w:rsid w:val="004C6B91"/>
    <w:rsid w:val="004C7637"/>
    <w:rsid w:val="004C7824"/>
    <w:rsid w:val="004C7A5C"/>
    <w:rsid w:val="004C7ED2"/>
    <w:rsid w:val="004D07DA"/>
    <w:rsid w:val="004D09A8"/>
    <w:rsid w:val="004D1612"/>
    <w:rsid w:val="004D234D"/>
    <w:rsid w:val="004D2353"/>
    <w:rsid w:val="004D2754"/>
    <w:rsid w:val="004D293D"/>
    <w:rsid w:val="004D2A08"/>
    <w:rsid w:val="004D3139"/>
    <w:rsid w:val="004D3170"/>
    <w:rsid w:val="004D3241"/>
    <w:rsid w:val="004D32E7"/>
    <w:rsid w:val="004D33C7"/>
    <w:rsid w:val="004D3481"/>
    <w:rsid w:val="004D3A12"/>
    <w:rsid w:val="004D3BB7"/>
    <w:rsid w:val="004D3BD2"/>
    <w:rsid w:val="004D3DE4"/>
    <w:rsid w:val="004D4282"/>
    <w:rsid w:val="004D5111"/>
    <w:rsid w:val="004D53F7"/>
    <w:rsid w:val="004D5E01"/>
    <w:rsid w:val="004D63AC"/>
    <w:rsid w:val="004D64A3"/>
    <w:rsid w:val="004D6B55"/>
    <w:rsid w:val="004D6C56"/>
    <w:rsid w:val="004D6F2C"/>
    <w:rsid w:val="004D7531"/>
    <w:rsid w:val="004D7BE9"/>
    <w:rsid w:val="004D7F4F"/>
    <w:rsid w:val="004E015A"/>
    <w:rsid w:val="004E0DC3"/>
    <w:rsid w:val="004E0F8C"/>
    <w:rsid w:val="004E1262"/>
    <w:rsid w:val="004E1B05"/>
    <w:rsid w:val="004E1DE7"/>
    <w:rsid w:val="004E25DF"/>
    <w:rsid w:val="004E3462"/>
    <w:rsid w:val="004E4192"/>
    <w:rsid w:val="004E4CE0"/>
    <w:rsid w:val="004E4ECF"/>
    <w:rsid w:val="004E4F06"/>
    <w:rsid w:val="004E50D5"/>
    <w:rsid w:val="004E5357"/>
    <w:rsid w:val="004E572C"/>
    <w:rsid w:val="004E6562"/>
    <w:rsid w:val="004E6EEA"/>
    <w:rsid w:val="004E718E"/>
    <w:rsid w:val="004E719F"/>
    <w:rsid w:val="004E7250"/>
    <w:rsid w:val="004F12C5"/>
    <w:rsid w:val="004F1613"/>
    <w:rsid w:val="004F1CA4"/>
    <w:rsid w:val="004F1FE0"/>
    <w:rsid w:val="004F2370"/>
    <w:rsid w:val="004F245B"/>
    <w:rsid w:val="004F2741"/>
    <w:rsid w:val="004F309D"/>
    <w:rsid w:val="004F3B3D"/>
    <w:rsid w:val="004F3BC5"/>
    <w:rsid w:val="004F41F3"/>
    <w:rsid w:val="004F4568"/>
    <w:rsid w:val="004F4A10"/>
    <w:rsid w:val="004F4A15"/>
    <w:rsid w:val="004F50E6"/>
    <w:rsid w:val="004F5143"/>
    <w:rsid w:val="004F59F1"/>
    <w:rsid w:val="004F5A62"/>
    <w:rsid w:val="004F6012"/>
    <w:rsid w:val="004F64C6"/>
    <w:rsid w:val="004F6E33"/>
    <w:rsid w:val="004F6E3C"/>
    <w:rsid w:val="004F729F"/>
    <w:rsid w:val="004F7886"/>
    <w:rsid w:val="004F7C64"/>
    <w:rsid w:val="004F7CF2"/>
    <w:rsid w:val="004F7E4C"/>
    <w:rsid w:val="004F7FBE"/>
    <w:rsid w:val="005000C0"/>
    <w:rsid w:val="00500544"/>
    <w:rsid w:val="005005A3"/>
    <w:rsid w:val="00500646"/>
    <w:rsid w:val="00500820"/>
    <w:rsid w:val="00500A03"/>
    <w:rsid w:val="00500CC6"/>
    <w:rsid w:val="00500D4F"/>
    <w:rsid w:val="00500DD0"/>
    <w:rsid w:val="0050111C"/>
    <w:rsid w:val="005012F8"/>
    <w:rsid w:val="00501308"/>
    <w:rsid w:val="00502866"/>
    <w:rsid w:val="00502C2F"/>
    <w:rsid w:val="00502FBA"/>
    <w:rsid w:val="00502FEC"/>
    <w:rsid w:val="00503336"/>
    <w:rsid w:val="0050345A"/>
    <w:rsid w:val="00503887"/>
    <w:rsid w:val="00503A2C"/>
    <w:rsid w:val="00503AE0"/>
    <w:rsid w:val="00503C9E"/>
    <w:rsid w:val="0050423C"/>
    <w:rsid w:val="00504BFB"/>
    <w:rsid w:val="005055E3"/>
    <w:rsid w:val="00506A8D"/>
    <w:rsid w:val="00506AC4"/>
    <w:rsid w:val="00506DC8"/>
    <w:rsid w:val="0050706E"/>
    <w:rsid w:val="0050712D"/>
    <w:rsid w:val="00507A35"/>
    <w:rsid w:val="00507CA4"/>
    <w:rsid w:val="005101FA"/>
    <w:rsid w:val="0051040F"/>
    <w:rsid w:val="0051082C"/>
    <w:rsid w:val="005109D5"/>
    <w:rsid w:val="00510E97"/>
    <w:rsid w:val="0051117C"/>
    <w:rsid w:val="005114D3"/>
    <w:rsid w:val="00511520"/>
    <w:rsid w:val="00511CE2"/>
    <w:rsid w:val="00511F92"/>
    <w:rsid w:val="00512C66"/>
    <w:rsid w:val="00512F91"/>
    <w:rsid w:val="0051300C"/>
    <w:rsid w:val="00513C2A"/>
    <w:rsid w:val="00514023"/>
    <w:rsid w:val="00514439"/>
    <w:rsid w:val="00514834"/>
    <w:rsid w:val="00514878"/>
    <w:rsid w:val="005148B8"/>
    <w:rsid w:val="00514A68"/>
    <w:rsid w:val="00514AA2"/>
    <w:rsid w:val="005150D6"/>
    <w:rsid w:val="00515661"/>
    <w:rsid w:val="00516168"/>
    <w:rsid w:val="00516294"/>
    <w:rsid w:val="00517E2E"/>
    <w:rsid w:val="00517EE2"/>
    <w:rsid w:val="00521521"/>
    <w:rsid w:val="005215B3"/>
    <w:rsid w:val="00521AD5"/>
    <w:rsid w:val="005229D9"/>
    <w:rsid w:val="00522E9F"/>
    <w:rsid w:val="00523481"/>
    <w:rsid w:val="0052353B"/>
    <w:rsid w:val="00524661"/>
    <w:rsid w:val="00524670"/>
    <w:rsid w:val="00524CC0"/>
    <w:rsid w:val="00525066"/>
    <w:rsid w:val="00525135"/>
    <w:rsid w:val="0052533E"/>
    <w:rsid w:val="0052672B"/>
    <w:rsid w:val="00526839"/>
    <w:rsid w:val="00526869"/>
    <w:rsid w:val="00526923"/>
    <w:rsid w:val="00526EE4"/>
    <w:rsid w:val="00527196"/>
    <w:rsid w:val="0052721E"/>
    <w:rsid w:val="005277F9"/>
    <w:rsid w:val="00527DBF"/>
    <w:rsid w:val="0053008F"/>
    <w:rsid w:val="00530A07"/>
    <w:rsid w:val="00530CB8"/>
    <w:rsid w:val="00530E37"/>
    <w:rsid w:val="00531579"/>
    <w:rsid w:val="00531670"/>
    <w:rsid w:val="005316F2"/>
    <w:rsid w:val="00531C2D"/>
    <w:rsid w:val="00532039"/>
    <w:rsid w:val="0053209E"/>
    <w:rsid w:val="005321BF"/>
    <w:rsid w:val="00532738"/>
    <w:rsid w:val="00532A1D"/>
    <w:rsid w:val="00533037"/>
    <w:rsid w:val="005332EB"/>
    <w:rsid w:val="00533408"/>
    <w:rsid w:val="005336FB"/>
    <w:rsid w:val="00533E9A"/>
    <w:rsid w:val="00533F7F"/>
    <w:rsid w:val="0053416C"/>
    <w:rsid w:val="00534395"/>
    <w:rsid w:val="0053442A"/>
    <w:rsid w:val="005344EA"/>
    <w:rsid w:val="00534513"/>
    <w:rsid w:val="00534A19"/>
    <w:rsid w:val="00534A28"/>
    <w:rsid w:val="0053642F"/>
    <w:rsid w:val="00536D80"/>
    <w:rsid w:val="00537707"/>
    <w:rsid w:val="0053798D"/>
    <w:rsid w:val="00537FBD"/>
    <w:rsid w:val="005403E9"/>
    <w:rsid w:val="00540421"/>
    <w:rsid w:val="005404AA"/>
    <w:rsid w:val="00540AA4"/>
    <w:rsid w:val="00540B99"/>
    <w:rsid w:val="00540DA4"/>
    <w:rsid w:val="00541302"/>
    <w:rsid w:val="005415CE"/>
    <w:rsid w:val="0054172B"/>
    <w:rsid w:val="0054208C"/>
    <w:rsid w:val="0054220C"/>
    <w:rsid w:val="005422DA"/>
    <w:rsid w:val="00542421"/>
    <w:rsid w:val="00542CBF"/>
    <w:rsid w:val="00542F4D"/>
    <w:rsid w:val="00542FA9"/>
    <w:rsid w:val="005434D1"/>
    <w:rsid w:val="0054372C"/>
    <w:rsid w:val="00543DA7"/>
    <w:rsid w:val="005441C9"/>
    <w:rsid w:val="005442D8"/>
    <w:rsid w:val="00544312"/>
    <w:rsid w:val="00544418"/>
    <w:rsid w:val="0054463B"/>
    <w:rsid w:val="005446EA"/>
    <w:rsid w:val="005448DE"/>
    <w:rsid w:val="0054499A"/>
    <w:rsid w:val="005449BF"/>
    <w:rsid w:val="00544F42"/>
    <w:rsid w:val="00544FC1"/>
    <w:rsid w:val="005459BC"/>
    <w:rsid w:val="0054682C"/>
    <w:rsid w:val="00546D72"/>
    <w:rsid w:val="00547243"/>
    <w:rsid w:val="00547364"/>
    <w:rsid w:val="00547938"/>
    <w:rsid w:val="00547A1E"/>
    <w:rsid w:val="00547EBE"/>
    <w:rsid w:val="00547F74"/>
    <w:rsid w:val="005502E7"/>
    <w:rsid w:val="00550B78"/>
    <w:rsid w:val="00550C02"/>
    <w:rsid w:val="005521E1"/>
    <w:rsid w:val="0055251C"/>
    <w:rsid w:val="005525E2"/>
    <w:rsid w:val="005527EB"/>
    <w:rsid w:val="00552863"/>
    <w:rsid w:val="00552B73"/>
    <w:rsid w:val="00552D4A"/>
    <w:rsid w:val="00552D4D"/>
    <w:rsid w:val="0055339A"/>
    <w:rsid w:val="005541C8"/>
    <w:rsid w:val="00554A55"/>
    <w:rsid w:val="0055598A"/>
    <w:rsid w:val="005559A4"/>
    <w:rsid w:val="005562EB"/>
    <w:rsid w:val="00557269"/>
    <w:rsid w:val="0055736E"/>
    <w:rsid w:val="005575DC"/>
    <w:rsid w:val="0055787D"/>
    <w:rsid w:val="005578E8"/>
    <w:rsid w:val="00557B9A"/>
    <w:rsid w:val="00557C38"/>
    <w:rsid w:val="00557EA4"/>
    <w:rsid w:val="005601CA"/>
    <w:rsid w:val="0056031B"/>
    <w:rsid w:val="00560F69"/>
    <w:rsid w:val="005610E6"/>
    <w:rsid w:val="00561A7D"/>
    <w:rsid w:val="00561EED"/>
    <w:rsid w:val="00563014"/>
    <w:rsid w:val="005631DA"/>
    <w:rsid w:val="0056377F"/>
    <w:rsid w:val="00563E76"/>
    <w:rsid w:val="00564455"/>
    <w:rsid w:val="005647B7"/>
    <w:rsid w:val="00564B2D"/>
    <w:rsid w:val="00564C58"/>
    <w:rsid w:val="00564D6E"/>
    <w:rsid w:val="00564EC3"/>
    <w:rsid w:val="0056535B"/>
    <w:rsid w:val="0056578B"/>
    <w:rsid w:val="0056578F"/>
    <w:rsid w:val="00565EE9"/>
    <w:rsid w:val="00566739"/>
    <w:rsid w:val="00567053"/>
    <w:rsid w:val="00567516"/>
    <w:rsid w:val="00567B1C"/>
    <w:rsid w:val="00567BB2"/>
    <w:rsid w:val="0057040B"/>
    <w:rsid w:val="00570EBD"/>
    <w:rsid w:val="005714D1"/>
    <w:rsid w:val="0057185E"/>
    <w:rsid w:val="00572042"/>
    <w:rsid w:val="005725DE"/>
    <w:rsid w:val="005726C3"/>
    <w:rsid w:val="00572994"/>
    <w:rsid w:val="00572B70"/>
    <w:rsid w:val="00572C3B"/>
    <w:rsid w:val="00572D63"/>
    <w:rsid w:val="005730BE"/>
    <w:rsid w:val="005734FA"/>
    <w:rsid w:val="005734FE"/>
    <w:rsid w:val="005737CF"/>
    <w:rsid w:val="00573AED"/>
    <w:rsid w:val="00573E04"/>
    <w:rsid w:val="005741CB"/>
    <w:rsid w:val="0057549B"/>
    <w:rsid w:val="00575911"/>
    <w:rsid w:val="00575B69"/>
    <w:rsid w:val="00575BC4"/>
    <w:rsid w:val="00575BF7"/>
    <w:rsid w:val="00575E78"/>
    <w:rsid w:val="005760F2"/>
    <w:rsid w:val="00576C7B"/>
    <w:rsid w:val="00576F2C"/>
    <w:rsid w:val="00577185"/>
    <w:rsid w:val="00577310"/>
    <w:rsid w:val="0057757F"/>
    <w:rsid w:val="005779F0"/>
    <w:rsid w:val="00577C39"/>
    <w:rsid w:val="005800D6"/>
    <w:rsid w:val="00580F82"/>
    <w:rsid w:val="005815CD"/>
    <w:rsid w:val="00581A12"/>
    <w:rsid w:val="00581B37"/>
    <w:rsid w:val="00582133"/>
    <w:rsid w:val="00582434"/>
    <w:rsid w:val="0058260C"/>
    <w:rsid w:val="005826B9"/>
    <w:rsid w:val="00582725"/>
    <w:rsid w:val="00582EC7"/>
    <w:rsid w:val="005832FC"/>
    <w:rsid w:val="005833EF"/>
    <w:rsid w:val="00584074"/>
    <w:rsid w:val="00584541"/>
    <w:rsid w:val="005849E5"/>
    <w:rsid w:val="005857B3"/>
    <w:rsid w:val="005858E0"/>
    <w:rsid w:val="00585A55"/>
    <w:rsid w:val="00585B51"/>
    <w:rsid w:val="0058615E"/>
    <w:rsid w:val="005863D5"/>
    <w:rsid w:val="00586460"/>
    <w:rsid w:val="00586906"/>
    <w:rsid w:val="005869C6"/>
    <w:rsid w:val="00586F91"/>
    <w:rsid w:val="0058714E"/>
    <w:rsid w:val="0058742A"/>
    <w:rsid w:val="005875E3"/>
    <w:rsid w:val="0059012D"/>
    <w:rsid w:val="00590BD6"/>
    <w:rsid w:val="005910DB"/>
    <w:rsid w:val="005922ED"/>
    <w:rsid w:val="00592E1B"/>
    <w:rsid w:val="005936FB"/>
    <w:rsid w:val="005943D2"/>
    <w:rsid w:val="00594E1C"/>
    <w:rsid w:val="00594F91"/>
    <w:rsid w:val="005950C1"/>
    <w:rsid w:val="00595291"/>
    <w:rsid w:val="00595336"/>
    <w:rsid w:val="00596337"/>
    <w:rsid w:val="00596F02"/>
    <w:rsid w:val="005979BF"/>
    <w:rsid w:val="00597D46"/>
    <w:rsid w:val="00597DD3"/>
    <w:rsid w:val="005A07B0"/>
    <w:rsid w:val="005A08C3"/>
    <w:rsid w:val="005A08ED"/>
    <w:rsid w:val="005A0A91"/>
    <w:rsid w:val="005A0C6D"/>
    <w:rsid w:val="005A0CB9"/>
    <w:rsid w:val="005A0F9F"/>
    <w:rsid w:val="005A163C"/>
    <w:rsid w:val="005A1705"/>
    <w:rsid w:val="005A198A"/>
    <w:rsid w:val="005A1EE6"/>
    <w:rsid w:val="005A2804"/>
    <w:rsid w:val="005A29A3"/>
    <w:rsid w:val="005A2B6A"/>
    <w:rsid w:val="005A2B92"/>
    <w:rsid w:val="005A2C50"/>
    <w:rsid w:val="005A2E61"/>
    <w:rsid w:val="005A318B"/>
    <w:rsid w:val="005A34EA"/>
    <w:rsid w:val="005A3750"/>
    <w:rsid w:val="005A41FB"/>
    <w:rsid w:val="005A484A"/>
    <w:rsid w:val="005A4BF3"/>
    <w:rsid w:val="005A5050"/>
    <w:rsid w:val="005A5B66"/>
    <w:rsid w:val="005A5C66"/>
    <w:rsid w:val="005A6056"/>
    <w:rsid w:val="005A6A0C"/>
    <w:rsid w:val="005A71F6"/>
    <w:rsid w:val="005A7501"/>
    <w:rsid w:val="005A77B1"/>
    <w:rsid w:val="005A7A22"/>
    <w:rsid w:val="005A7AD0"/>
    <w:rsid w:val="005A7CDB"/>
    <w:rsid w:val="005B07D0"/>
    <w:rsid w:val="005B08BA"/>
    <w:rsid w:val="005B134B"/>
    <w:rsid w:val="005B1CDB"/>
    <w:rsid w:val="005B1EA4"/>
    <w:rsid w:val="005B2607"/>
    <w:rsid w:val="005B28F8"/>
    <w:rsid w:val="005B3D05"/>
    <w:rsid w:val="005B45FA"/>
    <w:rsid w:val="005B4CFD"/>
    <w:rsid w:val="005B57B5"/>
    <w:rsid w:val="005B57CE"/>
    <w:rsid w:val="005B6244"/>
    <w:rsid w:val="005B6A4C"/>
    <w:rsid w:val="005B6C65"/>
    <w:rsid w:val="005B71FF"/>
    <w:rsid w:val="005B7D7B"/>
    <w:rsid w:val="005C00F2"/>
    <w:rsid w:val="005C050F"/>
    <w:rsid w:val="005C05F9"/>
    <w:rsid w:val="005C0E35"/>
    <w:rsid w:val="005C1A1D"/>
    <w:rsid w:val="005C1A9C"/>
    <w:rsid w:val="005C1B35"/>
    <w:rsid w:val="005C1D1E"/>
    <w:rsid w:val="005C23BA"/>
    <w:rsid w:val="005C3183"/>
    <w:rsid w:val="005C3732"/>
    <w:rsid w:val="005C3D49"/>
    <w:rsid w:val="005C44CA"/>
    <w:rsid w:val="005C469A"/>
    <w:rsid w:val="005C46B8"/>
    <w:rsid w:val="005C471D"/>
    <w:rsid w:val="005C4CF2"/>
    <w:rsid w:val="005C4EFC"/>
    <w:rsid w:val="005C547E"/>
    <w:rsid w:val="005C5547"/>
    <w:rsid w:val="005C6824"/>
    <w:rsid w:val="005C6BBB"/>
    <w:rsid w:val="005C7865"/>
    <w:rsid w:val="005C7896"/>
    <w:rsid w:val="005C7DE8"/>
    <w:rsid w:val="005C7EA7"/>
    <w:rsid w:val="005D0AC6"/>
    <w:rsid w:val="005D0CDD"/>
    <w:rsid w:val="005D0F1B"/>
    <w:rsid w:val="005D1407"/>
    <w:rsid w:val="005D14DE"/>
    <w:rsid w:val="005D1CE2"/>
    <w:rsid w:val="005D2842"/>
    <w:rsid w:val="005D2B70"/>
    <w:rsid w:val="005D2ECE"/>
    <w:rsid w:val="005D31B3"/>
    <w:rsid w:val="005D353A"/>
    <w:rsid w:val="005D3615"/>
    <w:rsid w:val="005D366E"/>
    <w:rsid w:val="005D389E"/>
    <w:rsid w:val="005D3A4A"/>
    <w:rsid w:val="005D3C56"/>
    <w:rsid w:val="005D3C92"/>
    <w:rsid w:val="005D3DF6"/>
    <w:rsid w:val="005D3F00"/>
    <w:rsid w:val="005D45AB"/>
    <w:rsid w:val="005D4CF2"/>
    <w:rsid w:val="005D672A"/>
    <w:rsid w:val="005D6928"/>
    <w:rsid w:val="005D6DA2"/>
    <w:rsid w:val="005D6DA5"/>
    <w:rsid w:val="005D6F76"/>
    <w:rsid w:val="005D7833"/>
    <w:rsid w:val="005D7ADD"/>
    <w:rsid w:val="005D7F3E"/>
    <w:rsid w:val="005E02C4"/>
    <w:rsid w:val="005E03C8"/>
    <w:rsid w:val="005E06B7"/>
    <w:rsid w:val="005E0B24"/>
    <w:rsid w:val="005E0B3D"/>
    <w:rsid w:val="005E1620"/>
    <w:rsid w:val="005E2183"/>
    <w:rsid w:val="005E261E"/>
    <w:rsid w:val="005E2A91"/>
    <w:rsid w:val="005E2E5A"/>
    <w:rsid w:val="005E2F63"/>
    <w:rsid w:val="005E356F"/>
    <w:rsid w:val="005E379C"/>
    <w:rsid w:val="005E3C52"/>
    <w:rsid w:val="005E4744"/>
    <w:rsid w:val="005E49B1"/>
    <w:rsid w:val="005E4AAD"/>
    <w:rsid w:val="005E4C9C"/>
    <w:rsid w:val="005E5704"/>
    <w:rsid w:val="005E5B5E"/>
    <w:rsid w:val="005E5D8B"/>
    <w:rsid w:val="005E6FE5"/>
    <w:rsid w:val="005E7C9C"/>
    <w:rsid w:val="005F0650"/>
    <w:rsid w:val="005F0897"/>
    <w:rsid w:val="005F13A4"/>
    <w:rsid w:val="005F13FA"/>
    <w:rsid w:val="005F218A"/>
    <w:rsid w:val="005F28AB"/>
    <w:rsid w:val="005F2BE3"/>
    <w:rsid w:val="005F30BB"/>
    <w:rsid w:val="005F350E"/>
    <w:rsid w:val="005F3A55"/>
    <w:rsid w:val="005F3C3D"/>
    <w:rsid w:val="005F44B6"/>
    <w:rsid w:val="005F456B"/>
    <w:rsid w:val="005F4B93"/>
    <w:rsid w:val="005F4D08"/>
    <w:rsid w:val="005F58EB"/>
    <w:rsid w:val="005F6F52"/>
    <w:rsid w:val="005F703C"/>
    <w:rsid w:val="005F7384"/>
    <w:rsid w:val="005F74E7"/>
    <w:rsid w:val="005F755D"/>
    <w:rsid w:val="005F768F"/>
    <w:rsid w:val="005F7B99"/>
    <w:rsid w:val="0060052C"/>
    <w:rsid w:val="00600655"/>
    <w:rsid w:val="00600951"/>
    <w:rsid w:val="00600A16"/>
    <w:rsid w:val="00601747"/>
    <w:rsid w:val="00601B01"/>
    <w:rsid w:val="00601B5E"/>
    <w:rsid w:val="00601EF4"/>
    <w:rsid w:val="00601FA7"/>
    <w:rsid w:val="0060365B"/>
    <w:rsid w:val="0060386A"/>
    <w:rsid w:val="00603E77"/>
    <w:rsid w:val="006045CC"/>
    <w:rsid w:val="006045F5"/>
    <w:rsid w:val="00604EDF"/>
    <w:rsid w:val="0060513E"/>
    <w:rsid w:val="0060534C"/>
    <w:rsid w:val="006058BC"/>
    <w:rsid w:val="00605AD7"/>
    <w:rsid w:val="006065DC"/>
    <w:rsid w:val="00606CEF"/>
    <w:rsid w:val="00606EDE"/>
    <w:rsid w:val="0060709A"/>
    <w:rsid w:val="0060790B"/>
    <w:rsid w:val="00607B41"/>
    <w:rsid w:val="00607BCC"/>
    <w:rsid w:val="00610705"/>
    <w:rsid w:val="00611040"/>
    <w:rsid w:val="006111F1"/>
    <w:rsid w:val="00611D27"/>
    <w:rsid w:val="006120F7"/>
    <w:rsid w:val="006125F8"/>
    <w:rsid w:val="0061300A"/>
    <w:rsid w:val="0061320B"/>
    <w:rsid w:val="00613D43"/>
    <w:rsid w:val="00613D57"/>
    <w:rsid w:val="00613DC1"/>
    <w:rsid w:val="0061507F"/>
    <w:rsid w:val="00615AC8"/>
    <w:rsid w:val="006160E9"/>
    <w:rsid w:val="00616422"/>
    <w:rsid w:val="00616930"/>
    <w:rsid w:val="00617120"/>
    <w:rsid w:val="00620A1B"/>
    <w:rsid w:val="00621148"/>
    <w:rsid w:val="006215A2"/>
    <w:rsid w:val="00621860"/>
    <w:rsid w:val="00621C68"/>
    <w:rsid w:val="00621ED3"/>
    <w:rsid w:val="006223C9"/>
    <w:rsid w:val="00622900"/>
    <w:rsid w:val="00622AF2"/>
    <w:rsid w:val="006236E7"/>
    <w:rsid w:val="00623E7F"/>
    <w:rsid w:val="00624435"/>
    <w:rsid w:val="006256D3"/>
    <w:rsid w:val="00625A88"/>
    <w:rsid w:val="006265D9"/>
    <w:rsid w:val="00626C41"/>
    <w:rsid w:val="00626FB2"/>
    <w:rsid w:val="00627012"/>
    <w:rsid w:val="00627115"/>
    <w:rsid w:val="00627130"/>
    <w:rsid w:val="0062747D"/>
    <w:rsid w:val="00627831"/>
    <w:rsid w:val="00627AFF"/>
    <w:rsid w:val="006301E2"/>
    <w:rsid w:val="00630C22"/>
    <w:rsid w:val="00630FE5"/>
    <w:rsid w:val="0063145E"/>
    <w:rsid w:val="00631599"/>
    <w:rsid w:val="00631D78"/>
    <w:rsid w:val="00632E52"/>
    <w:rsid w:val="0063325E"/>
    <w:rsid w:val="006332AC"/>
    <w:rsid w:val="006337DC"/>
    <w:rsid w:val="00633A93"/>
    <w:rsid w:val="00633F6C"/>
    <w:rsid w:val="0063414B"/>
    <w:rsid w:val="006344BB"/>
    <w:rsid w:val="0063491D"/>
    <w:rsid w:val="00634A1F"/>
    <w:rsid w:val="0063504C"/>
    <w:rsid w:val="00635511"/>
    <w:rsid w:val="00635552"/>
    <w:rsid w:val="006357EC"/>
    <w:rsid w:val="00635C66"/>
    <w:rsid w:val="00635F53"/>
    <w:rsid w:val="0063615D"/>
    <w:rsid w:val="00636982"/>
    <w:rsid w:val="0063727D"/>
    <w:rsid w:val="006374D2"/>
    <w:rsid w:val="00637C30"/>
    <w:rsid w:val="00637C84"/>
    <w:rsid w:val="00637CF6"/>
    <w:rsid w:val="00637F11"/>
    <w:rsid w:val="00640956"/>
    <w:rsid w:val="00640B32"/>
    <w:rsid w:val="00640BF6"/>
    <w:rsid w:val="00640E99"/>
    <w:rsid w:val="006412AA"/>
    <w:rsid w:val="006412E4"/>
    <w:rsid w:val="0064277F"/>
    <w:rsid w:val="00643352"/>
    <w:rsid w:val="00643BF7"/>
    <w:rsid w:val="00643D33"/>
    <w:rsid w:val="00643EE3"/>
    <w:rsid w:val="00643FB7"/>
    <w:rsid w:val="006442DA"/>
    <w:rsid w:val="00644480"/>
    <w:rsid w:val="0064468C"/>
    <w:rsid w:val="00644CC4"/>
    <w:rsid w:val="00645162"/>
    <w:rsid w:val="0064574D"/>
    <w:rsid w:val="00645A51"/>
    <w:rsid w:val="00645BB5"/>
    <w:rsid w:val="006468DA"/>
    <w:rsid w:val="00646CAA"/>
    <w:rsid w:val="00647BB6"/>
    <w:rsid w:val="00647C96"/>
    <w:rsid w:val="00647CF9"/>
    <w:rsid w:val="00650801"/>
    <w:rsid w:val="00650D98"/>
    <w:rsid w:val="00650EA6"/>
    <w:rsid w:val="00651ED5"/>
    <w:rsid w:val="006527AF"/>
    <w:rsid w:val="006529FF"/>
    <w:rsid w:val="00654059"/>
    <w:rsid w:val="00654C95"/>
    <w:rsid w:val="00654D14"/>
    <w:rsid w:val="006551C7"/>
    <w:rsid w:val="006556C9"/>
    <w:rsid w:val="00655D0C"/>
    <w:rsid w:val="0065621E"/>
    <w:rsid w:val="00657661"/>
    <w:rsid w:val="006576D0"/>
    <w:rsid w:val="00660029"/>
    <w:rsid w:val="006603D9"/>
    <w:rsid w:val="00660D89"/>
    <w:rsid w:val="00660F55"/>
    <w:rsid w:val="006610E4"/>
    <w:rsid w:val="00661348"/>
    <w:rsid w:val="006615B1"/>
    <w:rsid w:val="00661830"/>
    <w:rsid w:val="00661AE4"/>
    <w:rsid w:val="00661F7E"/>
    <w:rsid w:val="00662088"/>
    <w:rsid w:val="006629B3"/>
    <w:rsid w:val="00662AF4"/>
    <w:rsid w:val="00662D94"/>
    <w:rsid w:val="00662E36"/>
    <w:rsid w:val="00662F0D"/>
    <w:rsid w:val="00663747"/>
    <w:rsid w:val="006637E6"/>
    <w:rsid w:val="00663811"/>
    <w:rsid w:val="00663993"/>
    <w:rsid w:val="00663A80"/>
    <w:rsid w:val="00663F02"/>
    <w:rsid w:val="0066401E"/>
    <w:rsid w:val="00664126"/>
    <w:rsid w:val="00664294"/>
    <w:rsid w:val="006656AC"/>
    <w:rsid w:val="0066667C"/>
    <w:rsid w:val="00667809"/>
    <w:rsid w:val="00667A56"/>
    <w:rsid w:val="00670CA7"/>
    <w:rsid w:val="00671B5C"/>
    <w:rsid w:val="00672038"/>
    <w:rsid w:val="00672C30"/>
    <w:rsid w:val="00672E86"/>
    <w:rsid w:val="006730DE"/>
    <w:rsid w:val="006733CB"/>
    <w:rsid w:val="0067350E"/>
    <w:rsid w:val="00673C3F"/>
    <w:rsid w:val="00673E5A"/>
    <w:rsid w:val="0067416D"/>
    <w:rsid w:val="00674237"/>
    <w:rsid w:val="006742B0"/>
    <w:rsid w:val="00674890"/>
    <w:rsid w:val="0067498F"/>
    <w:rsid w:val="00674B19"/>
    <w:rsid w:val="00674DF3"/>
    <w:rsid w:val="0067509F"/>
    <w:rsid w:val="0067595C"/>
    <w:rsid w:val="00675EE5"/>
    <w:rsid w:val="00676799"/>
    <w:rsid w:val="0067704B"/>
    <w:rsid w:val="00677126"/>
    <w:rsid w:val="0067716F"/>
    <w:rsid w:val="00677BFE"/>
    <w:rsid w:val="00677C55"/>
    <w:rsid w:val="00680840"/>
    <w:rsid w:val="006808B7"/>
    <w:rsid w:val="00680F50"/>
    <w:rsid w:val="006815D4"/>
    <w:rsid w:val="006816E2"/>
    <w:rsid w:val="00682016"/>
    <w:rsid w:val="0068231E"/>
    <w:rsid w:val="00682433"/>
    <w:rsid w:val="006825A1"/>
    <w:rsid w:val="00682B64"/>
    <w:rsid w:val="006830B2"/>
    <w:rsid w:val="006834A7"/>
    <w:rsid w:val="0068370A"/>
    <w:rsid w:val="006837BA"/>
    <w:rsid w:val="006837CE"/>
    <w:rsid w:val="00684586"/>
    <w:rsid w:val="00684788"/>
    <w:rsid w:val="00684E8A"/>
    <w:rsid w:val="00684EC5"/>
    <w:rsid w:val="00684F96"/>
    <w:rsid w:val="006852A7"/>
    <w:rsid w:val="0068531F"/>
    <w:rsid w:val="00685357"/>
    <w:rsid w:val="00685548"/>
    <w:rsid w:val="00685B78"/>
    <w:rsid w:val="00686152"/>
    <w:rsid w:val="006862F7"/>
    <w:rsid w:val="00687394"/>
    <w:rsid w:val="0068767B"/>
    <w:rsid w:val="006877AD"/>
    <w:rsid w:val="0068784F"/>
    <w:rsid w:val="00687D94"/>
    <w:rsid w:val="00690786"/>
    <w:rsid w:val="00691220"/>
    <w:rsid w:val="00692927"/>
    <w:rsid w:val="00692E80"/>
    <w:rsid w:val="006937B3"/>
    <w:rsid w:val="00693E05"/>
    <w:rsid w:val="00694193"/>
    <w:rsid w:val="00694198"/>
    <w:rsid w:val="006947E1"/>
    <w:rsid w:val="006947F7"/>
    <w:rsid w:val="0069486F"/>
    <w:rsid w:val="006949CB"/>
    <w:rsid w:val="0069552E"/>
    <w:rsid w:val="00695981"/>
    <w:rsid w:val="00695B8A"/>
    <w:rsid w:val="00695C6B"/>
    <w:rsid w:val="00695D98"/>
    <w:rsid w:val="00695F84"/>
    <w:rsid w:val="006961A2"/>
    <w:rsid w:val="00696549"/>
    <w:rsid w:val="006968E6"/>
    <w:rsid w:val="006968F7"/>
    <w:rsid w:val="00696B2D"/>
    <w:rsid w:val="00696CBA"/>
    <w:rsid w:val="00696DC0"/>
    <w:rsid w:val="00697477"/>
    <w:rsid w:val="006974C9"/>
    <w:rsid w:val="0069781B"/>
    <w:rsid w:val="0069782F"/>
    <w:rsid w:val="006A0552"/>
    <w:rsid w:val="006A06A7"/>
    <w:rsid w:val="006A095F"/>
    <w:rsid w:val="006A0A25"/>
    <w:rsid w:val="006A1A9D"/>
    <w:rsid w:val="006A1EF9"/>
    <w:rsid w:val="006A2484"/>
    <w:rsid w:val="006A2D06"/>
    <w:rsid w:val="006A2DD7"/>
    <w:rsid w:val="006A372F"/>
    <w:rsid w:val="006A3748"/>
    <w:rsid w:val="006A4908"/>
    <w:rsid w:val="006A5148"/>
    <w:rsid w:val="006A5ABE"/>
    <w:rsid w:val="006A5D59"/>
    <w:rsid w:val="006A677E"/>
    <w:rsid w:val="006A6E86"/>
    <w:rsid w:val="006A7390"/>
    <w:rsid w:val="006A7751"/>
    <w:rsid w:val="006A7BB7"/>
    <w:rsid w:val="006B04B1"/>
    <w:rsid w:val="006B0DC3"/>
    <w:rsid w:val="006B0FD0"/>
    <w:rsid w:val="006B1019"/>
    <w:rsid w:val="006B106D"/>
    <w:rsid w:val="006B1C6C"/>
    <w:rsid w:val="006B1CD6"/>
    <w:rsid w:val="006B1FA3"/>
    <w:rsid w:val="006B23C7"/>
    <w:rsid w:val="006B2C54"/>
    <w:rsid w:val="006B35B0"/>
    <w:rsid w:val="006B39BF"/>
    <w:rsid w:val="006B3D98"/>
    <w:rsid w:val="006B49FD"/>
    <w:rsid w:val="006B4D85"/>
    <w:rsid w:val="006B530F"/>
    <w:rsid w:val="006B59BD"/>
    <w:rsid w:val="006B5D7E"/>
    <w:rsid w:val="006B6909"/>
    <w:rsid w:val="006B69FD"/>
    <w:rsid w:val="006B75D5"/>
    <w:rsid w:val="006B7A71"/>
    <w:rsid w:val="006B7EFC"/>
    <w:rsid w:val="006C065B"/>
    <w:rsid w:val="006C0D0B"/>
    <w:rsid w:val="006C0E55"/>
    <w:rsid w:val="006C0FA5"/>
    <w:rsid w:val="006C17D0"/>
    <w:rsid w:val="006C1926"/>
    <w:rsid w:val="006C2519"/>
    <w:rsid w:val="006C2BB2"/>
    <w:rsid w:val="006C2DAE"/>
    <w:rsid w:val="006C2F1F"/>
    <w:rsid w:val="006C33C8"/>
    <w:rsid w:val="006C3A17"/>
    <w:rsid w:val="006C3BB7"/>
    <w:rsid w:val="006C3D5D"/>
    <w:rsid w:val="006C434F"/>
    <w:rsid w:val="006C47D0"/>
    <w:rsid w:val="006C488F"/>
    <w:rsid w:val="006C4DCB"/>
    <w:rsid w:val="006C509E"/>
    <w:rsid w:val="006C5178"/>
    <w:rsid w:val="006C5E77"/>
    <w:rsid w:val="006C6160"/>
    <w:rsid w:val="006C63B4"/>
    <w:rsid w:val="006C6C7A"/>
    <w:rsid w:val="006C6F20"/>
    <w:rsid w:val="006C71FA"/>
    <w:rsid w:val="006C72DC"/>
    <w:rsid w:val="006C775F"/>
    <w:rsid w:val="006C7DA5"/>
    <w:rsid w:val="006C7EEA"/>
    <w:rsid w:val="006C7F75"/>
    <w:rsid w:val="006D035B"/>
    <w:rsid w:val="006D04FF"/>
    <w:rsid w:val="006D09E2"/>
    <w:rsid w:val="006D0DD2"/>
    <w:rsid w:val="006D12BD"/>
    <w:rsid w:val="006D16A2"/>
    <w:rsid w:val="006D18CF"/>
    <w:rsid w:val="006D1A0B"/>
    <w:rsid w:val="006D1A72"/>
    <w:rsid w:val="006D1D96"/>
    <w:rsid w:val="006D1E65"/>
    <w:rsid w:val="006D1F09"/>
    <w:rsid w:val="006D2A3E"/>
    <w:rsid w:val="006D2BAA"/>
    <w:rsid w:val="006D2D6F"/>
    <w:rsid w:val="006D31B6"/>
    <w:rsid w:val="006D31C8"/>
    <w:rsid w:val="006D3476"/>
    <w:rsid w:val="006D3679"/>
    <w:rsid w:val="006D3717"/>
    <w:rsid w:val="006D3AF4"/>
    <w:rsid w:val="006D3C2C"/>
    <w:rsid w:val="006D3C9B"/>
    <w:rsid w:val="006D403F"/>
    <w:rsid w:val="006D41AA"/>
    <w:rsid w:val="006D4471"/>
    <w:rsid w:val="006D47D8"/>
    <w:rsid w:val="006D4BCD"/>
    <w:rsid w:val="006D6283"/>
    <w:rsid w:val="006D6664"/>
    <w:rsid w:val="006D6D10"/>
    <w:rsid w:val="006E027B"/>
    <w:rsid w:val="006E04C0"/>
    <w:rsid w:val="006E04C3"/>
    <w:rsid w:val="006E10D2"/>
    <w:rsid w:val="006E157C"/>
    <w:rsid w:val="006E1692"/>
    <w:rsid w:val="006E2455"/>
    <w:rsid w:val="006E2E1A"/>
    <w:rsid w:val="006E2F9E"/>
    <w:rsid w:val="006E338A"/>
    <w:rsid w:val="006E3956"/>
    <w:rsid w:val="006E3D16"/>
    <w:rsid w:val="006E413E"/>
    <w:rsid w:val="006E4621"/>
    <w:rsid w:val="006E4971"/>
    <w:rsid w:val="006E4BFB"/>
    <w:rsid w:val="006E4C7D"/>
    <w:rsid w:val="006E5017"/>
    <w:rsid w:val="006E5116"/>
    <w:rsid w:val="006E51A5"/>
    <w:rsid w:val="006E5296"/>
    <w:rsid w:val="006E53BD"/>
    <w:rsid w:val="006E55A2"/>
    <w:rsid w:val="006E624A"/>
    <w:rsid w:val="006E66EF"/>
    <w:rsid w:val="006E6B8B"/>
    <w:rsid w:val="006E6FE4"/>
    <w:rsid w:val="006E7854"/>
    <w:rsid w:val="006E7CFE"/>
    <w:rsid w:val="006E7E1C"/>
    <w:rsid w:val="006F01F7"/>
    <w:rsid w:val="006F0F1B"/>
    <w:rsid w:val="006F106D"/>
    <w:rsid w:val="006F178D"/>
    <w:rsid w:val="006F1C69"/>
    <w:rsid w:val="006F1F14"/>
    <w:rsid w:val="006F2642"/>
    <w:rsid w:val="006F2821"/>
    <w:rsid w:val="006F2DCC"/>
    <w:rsid w:val="006F3FB3"/>
    <w:rsid w:val="006F4806"/>
    <w:rsid w:val="006F48FB"/>
    <w:rsid w:val="006F4A42"/>
    <w:rsid w:val="006F4BE8"/>
    <w:rsid w:val="006F5C00"/>
    <w:rsid w:val="006F6A78"/>
    <w:rsid w:val="006F6FAC"/>
    <w:rsid w:val="006F7337"/>
    <w:rsid w:val="007003A4"/>
    <w:rsid w:val="007005BA"/>
    <w:rsid w:val="0070080E"/>
    <w:rsid w:val="00700C25"/>
    <w:rsid w:val="00700FB5"/>
    <w:rsid w:val="00701B61"/>
    <w:rsid w:val="00702ACE"/>
    <w:rsid w:val="00702ED0"/>
    <w:rsid w:val="00703335"/>
    <w:rsid w:val="007034BC"/>
    <w:rsid w:val="00703EBB"/>
    <w:rsid w:val="00704810"/>
    <w:rsid w:val="00704F23"/>
    <w:rsid w:val="007050DE"/>
    <w:rsid w:val="007050F8"/>
    <w:rsid w:val="00705339"/>
    <w:rsid w:val="00705383"/>
    <w:rsid w:val="00705F8A"/>
    <w:rsid w:val="0070654F"/>
    <w:rsid w:val="007066FC"/>
    <w:rsid w:val="00706BF4"/>
    <w:rsid w:val="00706D90"/>
    <w:rsid w:val="00707027"/>
    <w:rsid w:val="00707042"/>
    <w:rsid w:val="007072D9"/>
    <w:rsid w:val="00707FC4"/>
    <w:rsid w:val="0071019B"/>
    <w:rsid w:val="00710317"/>
    <w:rsid w:val="007103AF"/>
    <w:rsid w:val="00710517"/>
    <w:rsid w:val="007106EA"/>
    <w:rsid w:val="0071081D"/>
    <w:rsid w:val="00710939"/>
    <w:rsid w:val="00710BEC"/>
    <w:rsid w:val="00710FF1"/>
    <w:rsid w:val="00711097"/>
    <w:rsid w:val="0071166E"/>
    <w:rsid w:val="00711B4B"/>
    <w:rsid w:val="00712023"/>
    <w:rsid w:val="00712343"/>
    <w:rsid w:val="007129DE"/>
    <w:rsid w:val="007132FE"/>
    <w:rsid w:val="007137FE"/>
    <w:rsid w:val="00713A1A"/>
    <w:rsid w:val="00713AB7"/>
    <w:rsid w:val="00713BFB"/>
    <w:rsid w:val="00713E2D"/>
    <w:rsid w:val="00714086"/>
    <w:rsid w:val="00714225"/>
    <w:rsid w:val="00714E61"/>
    <w:rsid w:val="00715C52"/>
    <w:rsid w:val="00715D4C"/>
    <w:rsid w:val="00716129"/>
    <w:rsid w:val="00716BD7"/>
    <w:rsid w:val="007171E6"/>
    <w:rsid w:val="007172A8"/>
    <w:rsid w:val="007176EC"/>
    <w:rsid w:val="00717A89"/>
    <w:rsid w:val="00720083"/>
    <w:rsid w:val="0072013A"/>
    <w:rsid w:val="00721475"/>
    <w:rsid w:val="00721811"/>
    <w:rsid w:val="00721A08"/>
    <w:rsid w:val="007221FB"/>
    <w:rsid w:val="00722B5E"/>
    <w:rsid w:val="00722CCF"/>
    <w:rsid w:val="00723C0C"/>
    <w:rsid w:val="00723DF2"/>
    <w:rsid w:val="00724293"/>
    <w:rsid w:val="007242A7"/>
    <w:rsid w:val="007244AD"/>
    <w:rsid w:val="00725B35"/>
    <w:rsid w:val="00725CDE"/>
    <w:rsid w:val="007260C8"/>
    <w:rsid w:val="007261D3"/>
    <w:rsid w:val="0072657D"/>
    <w:rsid w:val="00726A00"/>
    <w:rsid w:val="00727DCF"/>
    <w:rsid w:val="007301EE"/>
    <w:rsid w:val="0073048C"/>
    <w:rsid w:val="00730587"/>
    <w:rsid w:val="00730C75"/>
    <w:rsid w:val="007313FC"/>
    <w:rsid w:val="007323A2"/>
    <w:rsid w:val="007327B9"/>
    <w:rsid w:val="00732B24"/>
    <w:rsid w:val="00732BF3"/>
    <w:rsid w:val="00733187"/>
    <w:rsid w:val="00733511"/>
    <w:rsid w:val="00733617"/>
    <w:rsid w:val="0073374D"/>
    <w:rsid w:val="0073385B"/>
    <w:rsid w:val="00734308"/>
    <w:rsid w:val="007345A7"/>
    <w:rsid w:val="00734B47"/>
    <w:rsid w:val="00734BE7"/>
    <w:rsid w:val="007353F1"/>
    <w:rsid w:val="007356B8"/>
    <w:rsid w:val="007357CE"/>
    <w:rsid w:val="0073691F"/>
    <w:rsid w:val="00737107"/>
    <w:rsid w:val="00737642"/>
    <w:rsid w:val="00737866"/>
    <w:rsid w:val="00737A7F"/>
    <w:rsid w:val="0074030D"/>
    <w:rsid w:val="0074031B"/>
    <w:rsid w:val="00740321"/>
    <w:rsid w:val="0074033A"/>
    <w:rsid w:val="00740382"/>
    <w:rsid w:val="007404F7"/>
    <w:rsid w:val="007407F5"/>
    <w:rsid w:val="00740CE4"/>
    <w:rsid w:val="00740DFB"/>
    <w:rsid w:val="007423C3"/>
    <w:rsid w:val="00742A3A"/>
    <w:rsid w:val="00742A86"/>
    <w:rsid w:val="00742D5A"/>
    <w:rsid w:val="00743522"/>
    <w:rsid w:val="0074446A"/>
    <w:rsid w:val="00744A43"/>
    <w:rsid w:val="00744EE5"/>
    <w:rsid w:val="007450E3"/>
    <w:rsid w:val="007453FE"/>
    <w:rsid w:val="007455B5"/>
    <w:rsid w:val="00745F54"/>
    <w:rsid w:val="007460D1"/>
    <w:rsid w:val="007463B4"/>
    <w:rsid w:val="007465DF"/>
    <w:rsid w:val="00746BCA"/>
    <w:rsid w:val="00746E07"/>
    <w:rsid w:val="007470BC"/>
    <w:rsid w:val="007479EC"/>
    <w:rsid w:val="00747E90"/>
    <w:rsid w:val="00750515"/>
    <w:rsid w:val="007506C1"/>
    <w:rsid w:val="00751113"/>
    <w:rsid w:val="007519F8"/>
    <w:rsid w:val="00752D2F"/>
    <w:rsid w:val="007531CF"/>
    <w:rsid w:val="00753620"/>
    <w:rsid w:val="00753E40"/>
    <w:rsid w:val="00753FEC"/>
    <w:rsid w:val="007541F5"/>
    <w:rsid w:val="007549FD"/>
    <w:rsid w:val="00754D0F"/>
    <w:rsid w:val="00754E7F"/>
    <w:rsid w:val="007556B1"/>
    <w:rsid w:val="00755C6C"/>
    <w:rsid w:val="00755CEF"/>
    <w:rsid w:val="00755EBA"/>
    <w:rsid w:val="0075653F"/>
    <w:rsid w:val="007568DC"/>
    <w:rsid w:val="00756D51"/>
    <w:rsid w:val="007575BD"/>
    <w:rsid w:val="0075760C"/>
    <w:rsid w:val="0075783A"/>
    <w:rsid w:val="00757848"/>
    <w:rsid w:val="00760E83"/>
    <w:rsid w:val="00760F97"/>
    <w:rsid w:val="007612F4"/>
    <w:rsid w:val="00761F5C"/>
    <w:rsid w:val="00762D5C"/>
    <w:rsid w:val="00762FBA"/>
    <w:rsid w:val="00764F70"/>
    <w:rsid w:val="007654F7"/>
    <w:rsid w:val="007659CC"/>
    <w:rsid w:val="007659CF"/>
    <w:rsid w:val="0076620D"/>
    <w:rsid w:val="00766CC0"/>
    <w:rsid w:val="00767397"/>
    <w:rsid w:val="007702F2"/>
    <w:rsid w:val="007704CF"/>
    <w:rsid w:val="0077077E"/>
    <w:rsid w:val="00770E29"/>
    <w:rsid w:val="00770E95"/>
    <w:rsid w:val="007710A5"/>
    <w:rsid w:val="007719B1"/>
    <w:rsid w:val="00772251"/>
    <w:rsid w:val="007729BC"/>
    <w:rsid w:val="00773193"/>
    <w:rsid w:val="007731B2"/>
    <w:rsid w:val="00773318"/>
    <w:rsid w:val="00774167"/>
    <w:rsid w:val="00774343"/>
    <w:rsid w:val="0077457C"/>
    <w:rsid w:val="007753AD"/>
    <w:rsid w:val="00775686"/>
    <w:rsid w:val="00775988"/>
    <w:rsid w:val="00775ABB"/>
    <w:rsid w:val="007763A7"/>
    <w:rsid w:val="00776778"/>
    <w:rsid w:val="007779C8"/>
    <w:rsid w:val="00777B6A"/>
    <w:rsid w:val="00777B98"/>
    <w:rsid w:val="00777FFE"/>
    <w:rsid w:val="00780B75"/>
    <w:rsid w:val="00780D30"/>
    <w:rsid w:val="007810B1"/>
    <w:rsid w:val="00781407"/>
    <w:rsid w:val="007818D7"/>
    <w:rsid w:val="00781AFE"/>
    <w:rsid w:val="00781E4E"/>
    <w:rsid w:val="007828C9"/>
    <w:rsid w:val="00782C3A"/>
    <w:rsid w:val="0078328C"/>
    <w:rsid w:val="007832DA"/>
    <w:rsid w:val="0078343F"/>
    <w:rsid w:val="00783512"/>
    <w:rsid w:val="0078385E"/>
    <w:rsid w:val="007839FB"/>
    <w:rsid w:val="00784096"/>
    <w:rsid w:val="0078440C"/>
    <w:rsid w:val="00784904"/>
    <w:rsid w:val="00784A4B"/>
    <w:rsid w:val="00784D78"/>
    <w:rsid w:val="00784DB3"/>
    <w:rsid w:val="00785EFE"/>
    <w:rsid w:val="0078618F"/>
    <w:rsid w:val="0078691E"/>
    <w:rsid w:val="00786B82"/>
    <w:rsid w:val="00787C8B"/>
    <w:rsid w:val="00787CD3"/>
    <w:rsid w:val="00787D8F"/>
    <w:rsid w:val="00787EE9"/>
    <w:rsid w:val="0079052D"/>
    <w:rsid w:val="007908BF"/>
    <w:rsid w:val="00790DDD"/>
    <w:rsid w:val="00791324"/>
    <w:rsid w:val="0079218D"/>
    <w:rsid w:val="007921A2"/>
    <w:rsid w:val="0079272F"/>
    <w:rsid w:val="00792BA9"/>
    <w:rsid w:val="0079314D"/>
    <w:rsid w:val="0079409F"/>
    <w:rsid w:val="007940B9"/>
    <w:rsid w:val="00794245"/>
    <w:rsid w:val="00794322"/>
    <w:rsid w:val="00794466"/>
    <w:rsid w:val="007945F4"/>
    <w:rsid w:val="00794745"/>
    <w:rsid w:val="00794955"/>
    <w:rsid w:val="007955EF"/>
    <w:rsid w:val="00795C9B"/>
    <w:rsid w:val="00795F79"/>
    <w:rsid w:val="00797A52"/>
    <w:rsid w:val="00797CED"/>
    <w:rsid w:val="007A0364"/>
    <w:rsid w:val="007A0B02"/>
    <w:rsid w:val="007A103B"/>
    <w:rsid w:val="007A122A"/>
    <w:rsid w:val="007A1297"/>
    <w:rsid w:val="007A15B1"/>
    <w:rsid w:val="007A2CCF"/>
    <w:rsid w:val="007A2E75"/>
    <w:rsid w:val="007A2FAD"/>
    <w:rsid w:val="007A2FEC"/>
    <w:rsid w:val="007A37E2"/>
    <w:rsid w:val="007A3978"/>
    <w:rsid w:val="007A39DC"/>
    <w:rsid w:val="007A3B66"/>
    <w:rsid w:val="007A4DF9"/>
    <w:rsid w:val="007A4DFA"/>
    <w:rsid w:val="007A4E08"/>
    <w:rsid w:val="007A4E98"/>
    <w:rsid w:val="007A5560"/>
    <w:rsid w:val="007A55AB"/>
    <w:rsid w:val="007A5D7F"/>
    <w:rsid w:val="007A62EC"/>
    <w:rsid w:val="007A6C13"/>
    <w:rsid w:val="007A6FA2"/>
    <w:rsid w:val="007A750C"/>
    <w:rsid w:val="007A7ADB"/>
    <w:rsid w:val="007B0018"/>
    <w:rsid w:val="007B0343"/>
    <w:rsid w:val="007B0496"/>
    <w:rsid w:val="007B0E4D"/>
    <w:rsid w:val="007B111A"/>
    <w:rsid w:val="007B1236"/>
    <w:rsid w:val="007B1427"/>
    <w:rsid w:val="007B25C7"/>
    <w:rsid w:val="007B3100"/>
    <w:rsid w:val="007B3B7F"/>
    <w:rsid w:val="007B3CAD"/>
    <w:rsid w:val="007B3ED1"/>
    <w:rsid w:val="007B481D"/>
    <w:rsid w:val="007B4931"/>
    <w:rsid w:val="007B4DB3"/>
    <w:rsid w:val="007B4E38"/>
    <w:rsid w:val="007B51D2"/>
    <w:rsid w:val="007B524D"/>
    <w:rsid w:val="007B5268"/>
    <w:rsid w:val="007B57D9"/>
    <w:rsid w:val="007B58FD"/>
    <w:rsid w:val="007B59C0"/>
    <w:rsid w:val="007B5DB6"/>
    <w:rsid w:val="007B6162"/>
    <w:rsid w:val="007B71BD"/>
    <w:rsid w:val="007B75BF"/>
    <w:rsid w:val="007B7A7B"/>
    <w:rsid w:val="007C03BD"/>
    <w:rsid w:val="007C03BF"/>
    <w:rsid w:val="007C0410"/>
    <w:rsid w:val="007C04A1"/>
    <w:rsid w:val="007C0F4D"/>
    <w:rsid w:val="007C15F4"/>
    <w:rsid w:val="007C19F1"/>
    <w:rsid w:val="007C1DF3"/>
    <w:rsid w:val="007C1E6D"/>
    <w:rsid w:val="007C24ED"/>
    <w:rsid w:val="007C316D"/>
    <w:rsid w:val="007C3203"/>
    <w:rsid w:val="007C32AC"/>
    <w:rsid w:val="007C3441"/>
    <w:rsid w:val="007C358F"/>
    <w:rsid w:val="007C3F86"/>
    <w:rsid w:val="007C41AD"/>
    <w:rsid w:val="007C42D4"/>
    <w:rsid w:val="007C43A0"/>
    <w:rsid w:val="007C49EC"/>
    <w:rsid w:val="007C49F1"/>
    <w:rsid w:val="007C4A9F"/>
    <w:rsid w:val="007C518D"/>
    <w:rsid w:val="007C56C5"/>
    <w:rsid w:val="007C59E1"/>
    <w:rsid w:val="007C5BE9"/>
    <w:rsid w:val="007C5D45"/>
    <w:rsid w:val="007C5EC0"/>
    <w:rsid w:val="007C5F7D"/>
    <w:rsid w:val="007C6184"/>
    <w:rsid w:val="007C6391"/>
    <w:rsid w:val="007C6694"/>
    <w:rsid w:val="007D0141"/>
    <w:rsid w:val="007D015D"/>
    <w:rsid w:val="007D065C"/>
    <w:rsid w:val="007D0897"/>
    <w:rsid w:val="007D0B51"/>
    <w:rsid w:val="007D0B81"/>
    <w:rsid w:val="007D0D41"/>
    <w:rsid w:val="007D0D71"/>
    <w:rsid w:val="007D0D9B"/>
    <w:rsid w:val="007D111F"/>
    <w:rsid w:val="007D1E8B"/>
    <w:rsid w:val="007D1E8F"/>
    <w:rsid w:val="007D1EEC"/>
    <w:rsid w:val="007D2025"/>
    <w:rsid w:val="007D28F2"/>
    <w:rsid w:val="007D29ED"/>
    <w:rsid w:val="007D2C0F"/>
    <w:rsid w:val="007D2DA6"/>
    <w:rsid w:val="007D3028"/>
    <w:rsid w:val="007D37DE"/>
    <w:rsid w:val="007D53F9"/>
    <w:rsid w:val="007D555A"/>
    <w:rsid w:val="007D5B60"/>
    <w:rsid w:val="007D5CCD"/>
    <w:rsid w:val="007D637A"/>
    <w:rsid w:val="007D6A82"/>
    <w:rsid w:val="007D73EF"/>
    <w:rsid w:val="007D7664"/>
    <w:rsid w:val="007D7C70"/>
    <w:rsid w:val="007E02C1"/>
    <w:rsid w:val="007E093C"/>
    <w:rsid w:val="007E0D67"/>
    <w:rsid w:val="007E0D81"/>
    <w:rsid w:val="007E0E9C"/>
    <w:rsid w:val="007E1E64"/>
    <w:rsid w:val="007E25DF"/>
    <w:rsid w:val="007E262A"/>
    <w:rsid w:val="007E380E"/>
    <w:rsid w:val="007E3ABD"/>
    <w:rsid w:val="007E424F"/>
    <w:rsid w:val="007E42DB"/>
    <w:rsid w:val="007E461F"/>
    <w:rsid w:val="007E4E42"/>
    <w:rsid w:val="007E4E68"/>
    <w:rsid w:val="007E55FF"/>
    <w:rsid w:val="007E5808"/>
    <w:rsid w:val="007E6578"/>
    <w:rsid w:val="007E666F"/>
    <w:rsid w:val="007E6BB1"/>
    <w:rsid w:val="007E6E9E"/>
    <w:rsid w:val="007E70BA"/>
    <w:rsid w:val="007E74BB"/>
    <w:rsid w:val="007E7978"/>
    <w:rsid w:val="007E79A9"/>
    <w:rsid w:val="007E7A54"/>
    <w:rsid w:val="007E7BF7"/>
    <w:rsid w:val="007E7C97"/>
    <w:rsid w:val="007F0000"/>
    <w:rsid w:val="007F06B4"/>
    <w:rsid w:val="007F07B3"/>
    <w:rsid w:val="007F07F0"/>
    <w:rsid w:val="007F0BAB"/>
    <w:rsid w:val="007F13C2"/>
    <w:rsid w:val="007F3412"/>
    <w:rsid w:val="007F3436"/>
    <w:rsid w:val="007F39CE"/>
    <w:rsid w:val="007F3B61"/>
    <w:rsid w:val="007F3BDB"/>
    <w:rsid w:val="007F3FCE"/>
    <w:rsid w:val="007F4729"/>
    <w:rsid w:val="007F4829"/>
    <w:rsid w:val="007F4B54"/>
    <w:rsid w:val="007F4EA9"/>
    <w:rsid w:val="007F5297"/>
    <w:rsid w:val="007F53E4"/>
    <w:rsid w:val="007F5A56"/>
    <w:rsid w:val="007F5D0E"/>
    <w:rsid w:val="007F630D"/>
    <w:rsid w:val="007F6649"/>
    <w:rsid w:val="007F6991"/>
    <w:rsid w:val="007F6CDC"/>
    <w:rsid w:val="007F6FFD"/>
    <w:rsid w:val="007F70AC"/>
    <w:rsid w:val="007F714B"/>
    <w:rsid w:val="007F71E5"/>
    <w:rsid w:val="007F7C35"/>
    <w:rsid w:val="007F7FF4"/>
    <w:rsid w:val="0080001B"/>
    <w:rsid w:val="008000FE"/>
    <w:rsid w:val="0080050A"/>
    <w:rsid w:val="008008C0"/>
    <w:rsid w:val="00800FCB"/>
    <w:rsid w:val="008014C8"/>
    <w:rsid w:val="008016C0"/>
    <w:rsid w:val="00801736"/>
    <w:rsid w:val="008022D3"/>
    <w:rsid w:val="00802317"/>
    <w:rsid w:val="0080250E"/>
    <w:rsid w:val="00802F9E"/>
    <w:rsid w:val="00802FA8"/>
    <w:rsid w:val="00803299"/>
    <w:rsid w:val="0080344A"/>
    <w:rsid w:val="0080486E"/>
    <w:rsid w:val="00804A60"/>
    <w:rsid w:val="00804AEB"/>
    <w:rsid w:val="00805525"/>
    <w:rsid w:val="0080580A"/>
    <w:rsid w:val="00805C06"/>
    <w:rsid w:val="00805C42"/>
    <w:rsid w:val="00805E6A"/>
    <w:rsid w:val="008060AD"/>
    <w:rsid w:val="00806607"/>
    <w:rsid w:val="008070A9"/>
    <w:rsid w:val="00807531"/>
    <w:rsid w:val="00807558"/>
    <w:rsid w:val="008079B5"/>
    <w:rsid w:val="0081028F"/>
    <w:rsid w:val="0081034C"/>
    <w:rsid w:val="008105DE"/>
    <w:rsid w:val="008107AA"/>
    <w:rsid w:val="00810E14"/>
    <w:rsid w:val="0081123B"/>
    <w:rsid w:val="00812566"/>
    <w:rsid w:val="00812C90"/>
    <w:rsid w:val="00812E9E"/>
    <w:rsid w:val="00812F35"/>
    <w:rsid w:val="00814922"/>
    <w:rsid w:val="008149D1"/>
    <w:rsid w:val="00815057"/>
    <w:rsid w:val="00815210"/>
    <w:rsid w:val="0081562F"/>
    <w:rsid w:val="00815937"/>
    <w:rsid w:val="00815B49"/>
    <w:rsid w:val="00815BD5"/>
    <w:rsid w:val="008163FF"/>
    <w:rsid w:val="0081656D"/>
    <w:rsid w:val="00816E6E"/>
    <w:rsid w:val="00816FE4"/>
    <w:rsid w:val="0081766C"/>
    <w:rsid w:val="00820859"/>
    <w:rsid w:val="00821246"/>
    <w:rsid w:val="00821FA7"/>
    <w:rsid w:val="00821FC2"/>
    <w:rsid w:val="00822115"/>
    <w:rsid w:val="00822628"/>
    <w:rsid w:val="00822AFB"/>
    <w:rsid w:val="00822D2F"/>
    <w:rsid w:val="00823546"/>
    <w:rsid w:val="00823611"/>
    <w:rsid w:val="008238DD"/>
    <w:rsid w:val="00823B38"/>
    <w:rsid w:val="008241D7"/>
    <w:rsid w:val="008243B3"/>
    <w:rsid w:val="00824420"/>
    <w:rsid w:val="008247A8"/>
    <w:rsid w:val="0082480C"/>
    <w:rsid w:val="00824ADB"/>
    <w:rsid w:val="00825108"/>
    <w:rsid w:val="00825759"/>
    <w:rsid w:val="008259A6"/>
    <w:rsid w:val="00825C72"/>
    <w:rsid w:val="00825DC7"/>
    <w:rsid w:val="00826D23"/>
    <w:rsid w:val="00827975"/>
    <w:rsid w:val="008279EB"/>
    <w:rsid w:val="00827FF8"/>
    <w:rsid w:val="008301FB"/>
    <w:rsid w:val="008303C6"/>
    <w:rsid w:val="00830F38"/>
    <w:rsid w:val="00831414"/>
    <w:rsid w:val="0083163C"/>
    <w:rsid w:val="00831990"/>
    <w:rsid w:val="00831E65"/>
    <w:rsid w:val="00832786"/>
    <w:rsid w:val="008329E3"/>
    <w:rsid w:val="00832A0D"/>
    <w:rsid w:val="00832CF7"/>
    <w:rsid w:val="00833640"/>
    <w:rsid w:val="008339C3"/>
    <w:rsid w:val="00833FFF"/>
    <w:rsid w:val="00834148"/>
    <w:rsid w:val="008345C9"/>
    <w:rsid w:val="008349E8"/>
    <w:rsid w:val="00834A81"/>
    <w:rsid w:val="00834BDB"/>
    <w:rsid w:val="00834CD7"/>
    <w:rsid w:val="00834FA7"/>
    <w:rsid w:val="00835556"/>
    <w:rsid w:val="0083573E"/>
    <w:rsid w:val="0083631D"/>
    <w:rsid w:val="00837436"/>
    <w:rsid w:val="00837A07"/>
    <w:rsid w:val="0084032F"/>
    <w:rsid w:val="008405D0"/>
    <w:rsid w:val="00841638"/>
    <w:rsid w:val="008418A3"/>
    <w:rsid w:val="00842213"/>
    <w:rsid w:val="008423E3"/>
    <w:rsid w:val="00842F37"/>
    <w:rsid w:val="008433F2"/>
    <w:rsid w:val="00843A46"/>
    <w:rsid w:val="00844198"/>
    <w:rsid w:val="008448FD"/>
    <w:rsid w:val="0084495B"/>
    <w:rsid w:val="00844E58"/>
    <w:rsid w:val="00845001"/>
    <w:rsid w:val="0084538C"/>
    <w:rsid w:val="00845ED5"/>
    <w:rsid w:val="008463C2"/>
    <w:rsid w:val="00846872"/>
    <w:rsid w:val="00846D96"/>
    <w:rsid w:val="008473A4"/>
    <w:rsid w:val="008477F2"/>
    <w:rsid w:val="00847B88"/>
    <w:rsid w:val="00847BB4"/>
    <w:rsid w:val="00850481"/>
    <w:rsid w:val="00850A96"/>
    <w:rsid w:val="00850B62"/>
    <w:rsid w:val="00850D0C"/>
    <w:rsid w:val="00851017"/>
    <w:rsid w:val="00851629"/>
    <w:rsid w:val="0085206F"/>
    <w:rsid w:val="00852652"/>
    <w:rsid w:val="0085282A"/>
    <w:rsid w:val="00852A05"/>
    <w:rsid w:val="00852B44"/>
    <w:rsid w:val="008538FA"/>
    <w:rsid w:val="00853926"/>
    <w:rsid w:val="00853C3A"/>
    <w:rsid w:val="00854254"/>
    <w:rsid w:val="0085436A"/>
    <w:rsid w:val="0085449C"/>
    <w:rsid w:val="00854A53"/>
    <w:rsid w:val="00854B66"/>
    <w:rsid w:val="00854CE2"/>
    <w:rsid w:val="00855F10"/>
    <w:rsid w:val="00856884"/>
    <w:rsid w:val="00856BA2"/>
    <w:rsid w:val="00856E3F"/>
    <w:rsid w:val="008572B0"/>
    <w:rsid w:val="008572C5"/>
    <w:rsid w:val="008575C3"/>
    <w:rsid w:val="008575E0"/>
    <w:rsid w:val="00857859"/>
    <w:rsid w:val="00857E46"/>
    <w:rsid w:val="00857F02"/>
    <w:rsid w:val="00860664"/>
    <w:rsid w:val="0086081C"/>
    <w:rsid w:val="00860FE3"/>
    <w:rsid w:val="00861202"/>
    <w:rsid w:val="0086160D"/>
    <w:rsid w:val="00861B8E"/>
    <w:rsid w:val="00861C31"/>
    <w:rsid w:val="00861D82"/>
    <w:rsid w:val="00861DF9"/>
    <w:rsid w:val="00861F3E"/>
    <w:rsid w:val="00862A3C"/>
    <w:rsid w:val="00862C15"/>
    <w:rsid w:val="00863046"/>
    <w:rsid w:val="00863621"/>
    <w:rsid w:val="0086362D"/>
    <w:rsid w:val="008641B7"/>
    <w:rsid w:val="00864654"/>
    <w:rsid w:val="00864AFC"/>
    <w:rsid w:val="00864D12"/>
    <w:rsid w:val="008666F7"/>
    <w:rsid w:val="008669E9"/>
    <w:rsid w:val="00866AD4"/>
    <w:rsid w:val="00866B94"/>
    <w:rsid w:val="00866CCB"/>
    <w:rsid w:val="00867732"/>
    <w:rsid w:val="0086795B"/>
    <w:rsid w:val="00867F8B"/>
    <w:rsid w:val="008710F9"/>
    <w:rsid w:val="00871100"/>
    <w:rsid w:val="00871198"/>
    <w:rsid w:val="00871869"/>
    <w:rsid w:val="00871A00"/>
    <w:rsid w:val="00871D42"/>
    <w:rsid w:val="00871DFC"/>
    <w:rsid w:val="008724F7"/>
    <w:rsid w:val="00872EAC"/>
    <w:rsid w:val="00872ED5"/>
    <w:rsid w:val="0087349E"/>
    <w:rsid w:val="008736A6"/>
    <w:rsid w:val="00873FC7"/>
    <w:rsid w:val="008749DC"/>
    <w:rsid w:val="00874E7D"/>
    <w:rsid w:val="00874EC7"/>
    <w:rsid w:val="0087562C"/>
    <w:rsid w:val="00875645"/>
    <w:rsid w:val="00875ADA"/>
    <w:rsid w:val="008760A9"/>
    <w:rsid w:val="00876965"/>
    <w:rsid w:val="00877045"/>
    <w:rsid w:val="008773A1"/>
    <w:rsid w:val="008779B6"/>
    <w:rsid w:val="00877A8E"/>
    <w:rsid w:val="00877C5B"/>
    <w:rsid w:val="00880194"/>
    <w:rsid w:val="00880A72"/>
    <w:rsid w:val="00880EC7"/>
    <w:rsid w:val="00881808"/>
    <w:rsid w:val="00881A47"/>
    <w:rsid w:val="008828F8"/>
    <w:rsid w:val="00882A2E"/>
    <w:rsid w:val="00882FB9"/>
    <w:rsid w:val="00883247"/>
    <w:rsid w:val="00883831"/>
    <w:rsid w:val="00883998"/>
    <w:rsid w:val="00883C36"/>
    <w:rsid w:val="00883F27"/>
    <w:rsid w:val="00883F86"/>
    <w:rsid w:val="008843DA"/>
    <w:rsid w:val="0088491C"/>
    <w:rsid w:val="00884983"/>
    <w:rsid w:val="008850E8"/>
    <w:rsid w:val="00885B8D"/>
    <w:rsid w:val="00885C1E"/>
    <w:rsid w:val="0088620C"/>
    <w:rsid w:val="008863CE"/>
    <w:rsid w:val="00886B6F"/>
    <w:rsid w:val="00886FF5"/>
    <w:rsid w:val="0088749C"/>
    <w:rsid w:val="00887B82"/>
    <w:rsid w:val="00887CB2"/>
    <w:rsid w:val="00887D8B"/>
    <w:rsid w:val="00890B4E"/>
    <w:rsid w:val="00891115"/>
    <w:rsid w:val="008915CA"/>
    <w:rsid w:val="008918C3"/>
    <w:rsid w:val="008921EE"/>
    <w:rsid w:val="008922C5"/>
    <w:rsid w:val="0089240B"/>
    <w:rsid w:val="00892925"/>
    <w:rsid w:val="00892A0E"/>
    <w:rsid w:val="00893493"/>
    <w:rsid w:val="008937E5"/>
    <w:rsid w:val="00893C96"/>
    <w:rsid w:val="00893CAA"/>
    <w:rsid w:val="00893EDF"/>
    <w:rsid w:val="00893F9F"/>
    <w:rsid w:val="008940B3"/>
    <w:rsid w:val="008948FE"/>
    <w:rsid w:val="00894E1A"/>
    <w:rsid w:val="00895854"/>
    <w:rsid w:val="00895CD1"/>
    <w:rsid w:val="008966E5"/>
    <w:rsid w:val="0089672E"/>
    <w:rsid w:val="00896890"/>
    <w:rsid w:val="00896F6D"/>
    <w:rsid w:val="0089744B"/>
    <w:rsid w:val="008A00A4"/>
    <w:rsid w:val="008A0E7F"/>
    <w:rsid w:val="008A198F"/>
    <w:rsid w:val="008A20AB"/>
    <w:rsid w:val="008A26D7"/>
    <w:rsid w:val="008A3185"/>
    <w:rsid w:val="008A37DF"/>
    <w:rsid w:val="008A3C38"/>
    <w:rsid w:val="008A3DDE"/>
    <w:rsid w:val="008A43A1"/>
    <w:rsid w:val="008A44BB"/>
    <w:rsid w:val="008A4529"/>
    <w:rsid w:val="008A4559"/>
    <w:rsid w:val="008A4676"/>
    <w:rsid w:val="008A4E57"/>
    <w:rsid w:val="008A5038"/>
    <w:rsid w:val="008A5576"/>
    <w:rsid w:val="008A5630"/>
    <w:rsid w:val="008A5696"/>
    <w:rsid w:val="008A6076"/>
    <w:rsid w:val="008A6388"/>
    <w:rsid w:val="008A66DC"/>
    <w:rsid w:val="008A6C7B"/>
    <w:rsid w:val="008A76E9"/>
    <w:rsid w:val="008A7745"/>
    <w:rsid w:val="008A796B"/>
    <w:rsid w:val="008B0150"/>
    <w:rsid w:val="008B0211"/>
    <w:rsid w:val="008B034B"/>
    <w:rsid w:val="008B0675"/>
    <w:rsid w:val="008B075E"/>
    <w:rsid w:val="008B09B1"/>
    <w:rsid w:val="008B0ADE"/>
    <w:rsid w:val="008B0D1B"/>
    <w:rsid w:val="008B0D5A"/>
    <w:rsid w:val="008B165D"/>
    <w:rsid w:val="008B17A8"/>
    <w:rsid w:val="008B1B1A"/>
    <w:rsid w:val="008B1F10"/>
    <w:rsid w:val="008B261C"/>
    <w:rsid w:val="008B2A00"/>
    <w:rsid w:val="008B2BAE"/>
    <w:rsid w:val="008B30AA"/>
    <w:rsid w:val="008B3196"/>
    <w:rsid w:val="008B31EA"/>
    <w:rsid w:val="008B368F"/>
    <w:rsid w:val="008B3950"/>
    <w:rsid w:val="008B3AD1"/>
    <w:rsid w:val="008B452F"/>
    <w:rsid w:val="008B4A85"/>
    <w:rsid w:val="008B4C0D"/>
    <w:rsid w:val="008B5804"/>
    <w:rsid w:val="008B59CB"/>
    <w:rsid w:val="008B6262"/>
    <w:rsid w:val="008B6285"/>
    <w:rsid w:val="008B6C76"/>
    <w:rsid w:val="008B77DF"/>
    <w:rsid w:val="008C0134"/>
    <w:rsid w:val="008C0CA5"/>
    <w:rsid w:val="008C175A"/>
    <w:rsid w:val="008C1B39"/>
    <w:rsid w:val="008C1FD1"/>
    <w:rsid w:val="008C2537"/>
    <w:rsid w:val="008C2BE5"/>
    <w:rsid w:val="008C3777"/>
    <w:rsid w:val="008C4D99"/>
    <w:rsid w:val="008C4F59"/>
    <w:rsid w:val="008C503F"/>
    <w:rsid w:val="008C5133"/>
    <w:rsid w:val="008C52EF"/>
    <w:rsid w:val="008C62EE"/>
    <w:rsid w:val="008C66DD"/>
    <w:rsid w:val="008C6D9B"/>
    <w:rsid w:val="008C74C1"/>
    <w:rsid w:val="008C7B36"/>
    <w:rsid w:val="008C7E63"/>
    <w:rsid w:val="008D097F"/>
    <w:rsid w:val="008D0B0B"/>
    <w:rsid w:val="008D0DE1"/>
    <w:rsid w:val="008D167F"/>
    <w:rsid w:val="008D29A4"/>
    <w:rsid w:val="008D355F"/>
    <w:rsid w:val="008D3688"/>
    <w:rsid w:val="008D446A"/>
    <w:rsid w:val="008D4FB5"/>
    <w:rsid w:val="008D520C"/>
    <w:rsid w:val="008D5565"/>
    <w:rsid w:val="008D58AC"/>
    <w:rsid w:val="008D5DCA"/>
    <w:rsid w:val="008D69F4"/>
    <w:rsid w:val="008D6C20"/>
    <w:rsid w:val="008D73F2"/>
    <w:rsid w:val="008D7B52"/>
    <w:rsid w:val="008D7C3D"/>
    <w:rsid w:val="008E00D5"/>
    <w:rsid w:val="008E0840"/>
    <w:rsid w:val="008E09AC"/>
    <w:rsid w:val="008E0FE4"/>
    <w:rsid w:val="008E13F7"/>
    <w:rsid w:val="008E141B"/>
    <w:rsid w:val="008E181C"/>
    <w:rsid w:val="008E2283"/>
    <w:rsid w:val="008E2983"/>
    <w:rsid w:val="008E2B13"/>
    <w:rsid w:val="008E323E"/>
    <w:rsid w:val="008E3849"/>
    <w:rsid w:val="008E3C1A"/>
    <w:rsid w:val="008E46EF"/>
    <w:rsid w:val="008E481B"/>
    <w:rsid w:val="008E48FF"/>
    <w:rsid w:val="008E4993"/>
    <w:rsid w:val="008E4A15"/>
    <w:rsid w:val="008E5278"/>
    <w:rsid w:val="008E57B1"/>
    <w:rsid w:val="008E5B9A"/>
    <w:rsid w:val="008E5DCF"/>
    <w:rsid w:val="008E703D"/>
    <w:rsid w:val="008E7BAF"/>
    <w:rsid w:val="008F0D73"/>
    <w:rsid w:val="008F0EFA"/>
    <w:rsid w:val="008F0FFB"/>
    <w:rsid w:val="008F1B6A"/>
    <w:rsid w:val="008F1CD0"/>
    <w:rsid w:val="008F1E5C"/>
    <w:rsid w:val="008F3605"/>
    <w:rsid w:val="008F3CF4"/>
    <w:rsid w:val="008F3E9B"/>
    <w:rsid w:val="008F3ED5"/>
    <w:rsid w:val="008F3F44"/>
    <w:rsid w:val="008F42C7"/>
    <w:rsid w:val="008F4AC0"/>
    <w:rsid w:val="008F53D6"/>
    <w:rsid w:val="008F5FC5"/>
    <w:rsid w:val="008F6096"/>
    <w:rsid w:val="008F65D6"/>
    <w:rsid w:val="008F6917"/>
    <w:rsid w:val="008F70E4"/>
    <w:rsid w:val="008F72EA"/>
    <w:rsid w:val="008F7395"/>
    <w:rsid w:val="008F7D45"/>
    <w:rsid w:val="009001DB"/>
    <w:rsid w:val="0090024F"/>
    <w:rsid w:val="00900809"/>
    <w:rsid w:val="00900F06"/>
    <w:rsid w:val="0090106F"/>
    <w:rsid w:val="00901519"/>
    <w:rsid w:val="0090174C"/>
    <w:rsid w:val="00901CD7"/>
    <w:rsid w:val="00901E98"/>
    <w:rsid w:val="009021E4"/>
    <w:rsid w:val="009025F5"/>
    <w:rsid w:val="0090268A"/>
    <w:rsid w:val="0090270D"/>
    <w:rsid w:val="00902894"/>
    <w:rsid w:val="00902A6C"/>
    <w:rsid w:val="00902BF4"/>
    <w:rsid w:val="00902CB9"/>
    <w:rsid w:val="00902E67"/>
    <w:rsid w:val="0090368D"/>
    <w:rsid w:val="00904581"/>
    <w:rsid w:val="009047E0"/>
    <w:rsid w:val="009048BD"/>
    <w:rsid w:val="00904CCF"/>
    <w:rsid w:val="00905236"/>
    <w:rsid w:val="00905B50"/>
    <w:rsid w:val="00905E7B"/>
    <w:rsid w:val="00905F72"/>
    <w:rsid w:val="009071B9"/>
    <w:rsid w:val="0090752F"/>
    <w:rsid w:val="0091006E"/>
    <w:rsid w:val="00910DCE"/>
    <w:rsid w:val="00911076"/>
    <w:rsid w:val="009117A8"/>
    <w:rsid w:val="0091197C"/>
    <w:rsid w:val="00911C76"/>
    <w:rsid w:val="00911E7C"/>
    <w:rsid w:val="00912FBB"/>
    <w:rsid w:val="00913A15"/>
    <w:rsid w:val="009140E1"/>
    <w:rsid w:val="00914235"/>
    <w:rsid w:val="009142DC"/>
    <w:rsid w:val="0091445F"/>
    <w:rsid w:val="009145BB"/>
    <w:rsid w:val="009146BB"/>
    <w:rsid w:val="00914C15"/>
    <w:rsid w:val="00914C2D"/>
    <w:rsid w:val="0091581A"/>
    <w:rsid w:val="00915A03"/>
    <w:rsid w:val="00915C6E"/>
    <w:rsid w:val="0091628A"/>
    <w:rsid w:val="00917108"/>
    <w:rsid w:val="00917198"/>
    <w:rsid w:val="00917779"/>
    <w:rsid w:val="0092078A"/>
    <w:rsid w:val="009208F3"/>
    <w:rsid w:val="00920975"/>
    <w:rsid w:val="00921367"/>
    <w:rsid w:val="00922044"/>
    <w:rsid w:val="009223AC"/>
    <w:rsid w:val="00922900"/>
    <w:rsid w:val="00923481"/>
    <w:rsid w:val="00923B76"/>
    <w:rsid w:val="00924791"/>
    <w:rsid w:val="009248C1"/>
    <w:rsid w:val="00924E2C"/>
    <w:rsid w:val="00925267"/>
    <w:rsid w:val="00925367"/>
    <w:rsid w:val="00925CAB"/>
    <w:rsid w:val="00925F93"/>
    <w:rsid w:val="0092685E"/>
    <w:rsid w:val="00926956"/>
    <w:rsid w:val="00927340"/>
    <w:rsid w:val="009277AB"/>
    <w:rsid w:val="00927F4E"/>
    <w:rsid w:val="00930832"/>
    <w:rsid w:val="009308DF"/>
    <w:rsid w:val="00930C6B"/>
    <w:rsid w:val="00930F68"/>
    <w:rsid w:val="009310F4"/>
    <w:rsid w:val="00931628"/>
    <w:rsid w:val="0093189D"/>
    <w:rsid w:val="00931C0F"/>
    <w:rsid w:val="00932700"/>
    <w:rsid w:val="00932804"/>
    <w:rsid w:val="0093285A"/>
    <w:rsid w:val="00933C08"/>
    <w:rsid w:val="0093432A"/>
    <w:rsid w:val="009345A9"/>
    <w:rsid w:val="00934914"/>
    <w:rsid w:val="00934DBF"/>
    <w:rsid w:val="00934EC8"/>
    <w:rsid w:val="009351A8"/>
    <w:rsid w:val="009351C0"/>
    <w:rsid w:val="00935253"/>
    <w:rsid w:val="00935648"/>
    <w:rsid w:val="00935B17"/>
    <w:rsid w:val="00935EEC"/>
    <w:rsid w:val="00936860"/>
    <w:rsid w:val="009369E7"/>
    <w:rsid w:val="00936F83"/>
    <w:rsid w:val="009370EC"/>
    <w:rsid w:val="009372EA"/>
    <w:rsid w:val="009378A6"/>
    <w:rsid w:val="009379DE"/>
    <w:rsid w:val="00937BFE"/>
    <w:rsid w:val="00937FB2"/>
    <w:rsid w:val="009400DA"/>
    <w:rsid w:val="00940A53"/>
    <w:rsid w:val="00940FCB"/>
    <w:rsid w:val="00941062"/>
    <w:rsid w:val="0094129D"/>
    <w:rsid w:val="009413F7"/>
    <w:rsid w:val="009414AE"/>
    <w:rsid w:val="0094160A"/>
    <w:rsid w:val="00941A26"/>
    <w:rsid w:val="00941AD6"/>
    <w:rsid w:val="00941CD7"/>
    <w:rsid w:val="009421BB"/>
    <w:rsid w:val="009422D3"/>
    <w:rsid w:val="00942319"/>
    <w:rsid w:val="00942B6E"/>
    <w:rsid w:val="00944724"/>
    <w:rsid w:val="009447EE"/>
    <w:rsid w:val="00944C25"/>
    <w:rsid w:val="00944D3B"/>
    <w:rsid w:val="009450F0"/>
    <w:rsid w:val="00946182"/>
    <w:rsid w:val="009462C0"/>
    <w:rsid w:val="00946A5F"/>
    <w:rsid w:val="00946F8E"/>
    <w:rsid w:val="009472ED"/>
    <w:rsid w:val="0094743C"/>
    <w:rsid w:val="00947612"/>
    <w:rsid w:val="0094770E"/>
    <w:rsid w:val="00947DD8"/>
    <w:rsid w:val="009500F6"/>
    <w:rsid w:val="009503FE"/>
    <w:rsid w:val="00950693"/>
    <w:rsid w:val="00951183"/>
    <w:rsid w:val="00951C9D"/>
    <w:rsid w:val="00951DA3"/>
    <w:rsid w:val="009523DD"/>
    <w:rsid w:val="00952E57"/>
    <w:rsid w:val="00953286"/>
    <w:rsid w:val="00953987"/>
    <w:rsid w:val="00953D7F"/>
    <w:rsid w:val="0095404A"/>
    <w:rsid w:val="0095465A"/>
    <w:rsid w:val="00954853"/>
    <w:rsid w:val="00954CB8"/>
    <w:rsid w:val="00954DB9"/>
    <w:rsid w:val="00954F72"/>
    <w:rsid w:val="00955797"/>
    <w:rsid w:val="00955C1A"/>
    <w:rsid w:val="00955FB1"/>
    <w:rsid w:val="009561CE"/>
    <w:rsid w:val="009567B7"/>
    <w:rsid w:val="00957494"/>
    <w:rsid w:val="00957497"/>
    <w:rsid w:val="0095766D"/>
    <w:rsid w:val="0095768C"/>
    <w:rsid w:val="009603A2"/>
    <w:rsid w:val="00960909"/>
    <w:rsid w:val="00961BC6"/>
    <w:rsid w:val="00962059"/>
    <w:rsid w:val="009624BE"/>
    <w:rsid w:val="00962C5D"/>
    <w:rsid w:val="00963028"/>
    <w:rsid w:val="00963726"/>
    <w:rsid w:val="00963A0C"/>
    <w:rsid w:val="00963D62"/>
    <w:rsid w:val="00963F44"/>
    <w:rsid w:val="009648B6"/>
    <w:rsid w:val="0096493E"/>
    <w:rsid w:val="00964E87"/>
    <w:rsid w:val="0096506B"/>
    <w:rsid w:val="009658F1"/>
    <w:rsid w:val="00965BC9"/>
    <w:rsid w:val="009664B7"/>
    <w:rsid w:val="009668C0"/>
    <w:rsid w:val="00966E09"/>
    <w:rsid w:val="00967131"/>
    <w:rsid w:val="00967772"/>
    <w:rsid w:val="00967A12"/>
    <w:rsid w:val="00967BB9"/>
    <w:rsid w:val="00967C9A"/>
    <w:rsid w:val="00967CA1"/>
    <w:rsid w:val="00967E2B"/>
    <w:rsid w:val="009700F0"/>
    <w:rsid w:val="00970166"/>
    <w:rsid w:val="00970592"/>
    <w:rsid w:val="00970784"/>
    <w:rsid w:val="00970B38"/>
    <w:rsid w:val="00971627"/>
    <w:rsid w:val="00971A49"/>
    <w:rsid w:val="009723F4"/>
    <w:rsid w:val="009726D7"/>
    <w:rsid w:val="0097286C"/>
    <w:rsid w:val="00972DC3"/>
    <w:rsid w:val="009730F7"/>
    <w:rsid w:val="00973A25"/>
    <w:rsid w:val="00973B35"/>
    <w:rsid w:val="00973C2A"/>
    <w:rsid w:val="0097598A"/>
    <w:rsid w:val="00976487"/>
    <w:rsid w:val="00976498"/>
    <w:rsid w:val="00976978"/>
    <w:rsid w:val="00976D59"/>
    <w:rsid w:val="0097725C"/>
    <w:rsid w:val="009772C4"/>
    <w:rsid w:val="009775EA"/>
    <w:rsid w:val="0097764A"/>
    <w:rsid w:val="00977B12"/>
    <w:rsid w:val="00977DAB"/>
    <w:rsid w:val="00980370"/>
    <w:rsid w:val="009806FA"/>
    <w:rsid w:val="009808A6"/>
    <w:rsid w:val="00980D5E"/>
    <w:rsid w:val="009819F4"/>
    <w:rsid w:val="00981C17"/>
    <w:rsid w:val="00981E0C"/>
    <w:rsid w:val="00981E49"/>
    <w:rsid w:val="00982059"/>
    <w:rsid w:val="00982821"/>
    <w:rsid w:val="00982928"/>
    <w:rsid w:val="00982A39"/>
    <w:rsid w:val="00982C43"/>
    <w:rsid w:val="00983145"/>
    <w:rsid w:val="00983295"/>
    <w:rsid w:val="009834C4"/>
    <w:rsid w:val="0098364E"/>
    <w:rsid w:val="009849B6"/>
    <w:rsid w:val="009852A3"/>
    <w:rsid w:val="00985592"/>
    <w:rsid w:val="00986300"/>
    <w:rsid w:val="009866A8"/>
    <w:rsid w:val="0098713F"/>
    <w:rsid w:val="00987883"/>
    <w:rsid w:val="009879F4"/>
    <w:rsid w:val="00990010"/>
    <w:rsid w:val="00990622"/>
    <w:rsid w:val="009913EA"/>
    <w:rsid w:val="009916BA"/>
    <w:rsid w:val="009917DE"/>
    <w:rsid w:val="00991930"/>
    <w:rsid w:val="00991FDC"/>
    <w:rsid w:val="009920E6"/>
    <w:rsid w:val="0099294E"/>
    <w:rsid w:val="00992D1D"/>
    <w:rsid w:val="00992D59"/>
    <w:rsid w:val="00992DED"/>
    <w:rsid w:val="0099311B"/>
    <w:rsid w:val="00994431"/>
    <w:rsid w:val="00994552"/>
    <w:rsid w:val="00995136"/>
    <w:rsid w:val="00995139"/>
    <w:rsid w:val="00995520"/>
    <w:rsid w:val="009955D0"/>
    <w:rsid w:val="0099579E"/>
    <w:rsid w:val="00995974"/>
    <w:rsid w:val="009964A1"/>
    <w:rsid w:val="009A0217"/>
    <w:rsid w:val="009A0B8C"/>
    <w:rsid w:val="009A10FE"/>
    <w:rsid w:val="009A1126"/>
    <w:rsid w:val="009A11EA"/>
    <w:rsid w:val="009A1959"/>
    <w:rsid w:val="009A1B78"/>
    <w:rsid w:val="009A1C0C"/>
    <w:rsid w:val="009A1E1F"/>
    <w:rsid w:val="009A1F41"/>
    <w:rsid w:val="009A23FC"/>
    <w:rsid w:val="009A263C"/>
    <w:rsid w:val="009A28BB"/>
    <w:rsid w:val="009A2D5C"/>
    <w:rsid w:val="009A36B3"/>
    <w:rsid w:val="009A3AF0"/>
    <w:rsid w:val="009A4700"/>
    <w:rsid w:val="009A52F5"/>
    <w:rsid w:val="009A5549"/>
    <w:rsid w:val="009A5614"/>
    <w:rsid w:val="009A69AC"/>
    <w:rsid w:val="009A6B42"/>
    <w:rsid w:val="009A6E8B"/>
    <w:rsid w:val="009A72F6"/>
    <w:rsid w:val="009A7324"/>
    <w:rsid w:val="009A75F9"/>
    <w:rsid w:val="009A779C"/>
    <w:rsid w:val="009A7C83"/>
    <w:rsid w:val="009A7E3A"/>
    <w:rsid w:val="009B0275"/>
    <w:rsid w:val="009B0373"/>
    <w:rsid w:val="009B16E4"/>
    <w:rsid w:val="009B1B29"/>
    <w:rsid w:val="009B1C0D"/>
    <w:rsid w:val="009B1FD2"/>
    <w:rsid w:val="009B2071"/>
    <w:rsid w:val="009B2AD1"/>
    <w:rsid w:val="009B3087"/>
    <w:rsid w:val="009B33F6"/>
    <w:rsid w:val="009B3661"/>
    <w:rsid w:val="009B39AF"/>
    <w:rsid w:val="009B3A64"/>
    <w:rsid w:val="009B43E7"/>
    <w:rsid w:val="009B48CC"/>
    <w:rsid w:val="009B5367"/>
    <w:rsid w:val="009B55B2"/>
    <w:rsid w:val="009B5686"/>
    <w:rsid w:val="009B6026"/>
    <w:rsid w:val="009B603B"/>
    <w:rsid w:val="009B609E"/>
    <w:rsid w:val="009B6A7B"/>
    <w:rsid w:val="009B70DC"/>
    <w:rsid w:val="009B7727"/>
    <w:rsid w:val="009B784A"/>
    <w:rsid w:val="009B7AEF"/>
    <w:rsid w:val="009C0101"/>
    <w:rsid w:val="009C06ED"/>
    <w:rsid w:val="009C07BF"/>
    <w:rsid w:val="009C11B1"/>
    <w:rsid w:val="009C13D6"/>
    <w:rsid w:val="009C18E3"/>
    <w:rsid w:val="009C1A8A"/>
    <w:rsid w:val="009C1E92"/>
    <w:rsid w:val="009C30D6"/>
    <w:rsid w:val="009C3104"/>
    <w:rsid w:val="009C312A"/>
    <w:rsid w:val="009C3547"/>
    <w:rsid w:val="009C3EDF"/>
    <w:rsid w:val="009C401F"/>
    <w:rsid w:val="009C48A7"/>
    <w:rsid w:val="009C49CF"/>
    <w:rsid w:val="009C51F2"/>
    <w:rsid w:val="009C5256"/>
    <w:rsid w:val="009C530D"/>
    <w:rsid w:val="009C55EF"/>
    <w:rsid w:val="009C57E7"/>
    <w:rsid w:val="009C5FAF"/>
    <w:rsid w:val="009C6330"/>
    <w:rsid w:val="009C7995"/>
    <w:rsid w:val="009C7EAE"/>
    <w:rsid w:val="009D0946"/>
    <w:rsid w:val="009D13AE"/>
    <w:rsid w:val="009D16AE"/>
    <w:rsid w:val="009D2556"/>
    <w:rsid w:val="009D2BCC"/>
    <w:rsid w:val="009D2CB3"/>
    <w:rsid w:val="009D2DDF"/>
    <w:rsid w:val="009D33F1"/>
    <w:rsid w:val="009D3EEE"/>
    <w:rsid w:val="009D409E"/>
    <w:rsid w:val="009D43D7"/>
    <w:rsid w:val="009D5193"/>
    <w:rsid w:val="009D583C"/>
    <w:rsid w:val="009D61C7"/>
    <w:rsid w:val="009D6870"/>
    <w:rsid w:val="009D6F0A"/>
    <w:rsid w:val="009D6F9E"/>
    <w:rsid w:val="009D7006"/>
    <w:rsid w:val="009D7017"/>
    <w:rsid w:val="009D7307"/>
    <w:rsid w:val="009D7403"/>
    <w:rsid w:val="009D741C"/>
    <w:rsid w:val="009D76F0"/>
    <w:rsid w:val="009D7D9B"/>
    <w:rsid w:val="009D7FEC"/>
    <w:rsid w:val="009E025C"/>
    <w:rsid w:val="009E0884"/>
    <w:rsid w:val="009E0993"/>
    <w:rsid w:val="009E1431"/>
    <w:rsid w:val="009E149E"/>
    <w:rsid w:val="009E1DAF"/>
    <w:rsid w:val="009E1DEB"/>
    <w:rsid w:val="009E27ED"/>
    <w:rsid w:val="009E2966"/>
    <w:rsid w:val="009E3049"/>
    <w:rsid w:val="009E334A"/>
    <w:rsid w:val="009E3663"/>
    <w:rsid w:val="009E3789"/>
    <w:rsid w:val="009E4492"/>
    <w:rsid w:val="009E48DD"/>
    <w:rsid w:val="009E55B4"/>
    <w:rsid w:val="009E55D3"/>
    <w:rsid w:val="009E57E2"/>
    <w:rsid w:val="009E5B06"/>
    <w:rsid w:val="009E5B37"/>
    <w:rsid w:val="009E5F4E"/>
    <w:rsid w:val="009E5F8D"/>
    <w:rsid w:val="009E70A6"/>
    <w:rsid w:val="009E7891"/>
    <w:rsid w:val="009E79DF"/>
    <w:rsid w:val="009F0209"/>
    <w:rsid w:val="009F097B"/>
    <w:rsid w:val="009F1848"/>
    <w:rsid w:val="009F1DCF"/>
    <w:rsid w:val="009F204D"/>
    <w:rsid w:val="009F213F"/>
    <w:rsid w:val="009F2571"/>
    <w:rsid w:val="009F25F9"/>
    <w:rsid w:val="009F2F0A"/>
    <w:rsid w:val="009F35DA"/>
    <w:rsid w:val="009F378E"/>
    <w:rsid w:val="009F3CFE"/>
    <w:rsid w:val="009F3FD7"/>
    <w:rsid w:val="009F4341"/>
    <w:rsid w:val="009F48B7"/>
    <w:rsid w:val="009F497E"/>
    <w:rsid w:val="009F4A08"/>
    <w:rsid w:val="009F4AE4"/>
    <w:rsid w:val="009F4E78"/>
    <w:rsid w:val="009F4F55"/>
    <w:rsid w:val="009F52F6"/>
    <w:rsid w:val="009F544E"/>
    <w:rsid w:val="009F582F"/>
    <w:rsid w:val="009F58B9"/>
    <w:rsid w:val="009F5BA5"/>
    <w:rsid w:val="009F5C79"/>
    <w:rsid w:val="009F6352"/>
    <w:rsid w:val="009F6700"/>
    <w:rsid w:val="009F682F"/>
    <w:rsid w:val="009F6897"/>
    <w:rsid w:val="009F69CF"/>
    <w:rsid w:val="009F748E"/>
    <w:rsid w:val="009F7604"/>
    <w:rsid w:val="009F7B3B"/>
    <w:rsid w:val="009F7FC5"/>
    <w:rsid w:val="00A00405"/>
    <w:rsid w:val="00A006A7"/>
    <w:rsid w:val="00A007CB"/>
    <w:rsid w:val="00A00F6A"/>
    <w:rsid w:val="00A015AA"/>
    <w:rsid w:val="00A0160C"/>
    <w:rsid w:val="00A01B30"/>
    <w:rsid w:val="00A0229A"/>
    <w:rsid w:val="00A0231E"/>
    <w:rsid w:val="00A02EA1"/>
    <w:rsid w:val="00A02F15"/>
    <w:rsid w:val="00A0324E"/>
    <w:rsid w:val="00A0393C"/>
    <w:rsid w:val="00A04000"/>
    <w:rsid w:val="00A040B7"/>
    <w:rsid w:val="00A0422E"/>
    <w:rsid w:val="00A04304"/>
    <w:rsid w:val="00A045DA"/>
    <w:rsid w:val="00A046D0"/>
    <w:rsid w:val="00A04813"/>
    <w:rsid w:val="00A04F4C"/>
    <w:rsid w:val="00A052AF"/>
    <w:rsid w:val="00A054A2"/>
    <w:rsid w:val="00A05949"/>
    <w:rsid w:val="00A06579"/>
    <w:rsid w:val="00A0697A"/>
    <w:rsid w:val="00A06B8E"/>
    <w:rsid w:val="00A06FB0"/>
    <w:rsid w:val="00A075F6"/>
    <w:rsid w:val="00A07740"/>
    <w:rsid w:val="00A07E51"/>
    <w:rsid w:val="00A10736"/>
    <w:rsid w:val="00A1074A"/>
    <w:rsid w:val="00A10B08"/>
    <w:rsid w:val="00A10DA4"/>
    <w:rsid w:val="00A10E6E"/>
    <w:rsid w:val="00A10F7F"/>
    <w:rsid w:val="00A11CA8"/>
    <w:rsid w:val="00A11DA7"/>
    <w:rsid w:val="00A122D5"/>
    <w:rsid w:val="00A12512"/>
    <w:rsid w:val="00A1290A"/>
    <w:rsid w:val="00A12E4A"/>
    <w:rsid w:val="00A13AC0"/>
    <w:rsid w:val="00A13E96"/>
    <w:rsid w:val="00A140CF"/>
    <w:rsid w:val="00A141FD"/>
    <w:rsid w:val="00A14454"/>
    <w:rsid w:val="00A146C2"/>
    <w:rsid w:val="00A14957"/>
    <w:rsid w:val="00A1518F"/>
    <w:rsid w:val="00A160E8"/>
    <w:rsid w:val="00A16A8A"/>
    <w:rsid w:val="00A16BDA"/>
    <w:rsid w:val="00A16C62"/>
    <w:rsid w:val="00A16D2D"/>
    <w:rsid w:val="00A1718E"/>
    <w:rsid w:val="00A17715"/>
    <w:rsid w:val="00A17BF4"/>
    <w:rsid w:val="00A17D20"/>
    <w:rsid w:val="00A202DE"/>
    <w:rsid w:val="00A2053C"/>
    <w:rsid w:val="00A20588"/>
    <w:rsid w:val="00A20FC8"/>
    <w:rsid w:val="00A210AB"/>
    <w:rsid w:val="00A2110B"/>
    <w:rsid w:val="00A21340"/>
    <w:rsid w:val="00A2178D"/>
    <w:rsid w:val="00A220F2"/>
    <w:rsid w:val="00A2321A"/>
    <w:rsid w:val="00A2373D"/>
    <w:rsid w:val="00A23A4A"/>
    <w:rsid w:val="00A24229"/>
    <w:rsid w:val="00A24B39"/>
    <w:rsid w:val="00A25421"/>
    <w:rsid w:val="00A25AAC"/>
    <w:rsid w:val="00A26049"/>
    <w:rsid w:val="00A26250"/>
    <w:rsid w:val="00A265A0"/>
    <w:rsid w:val="00A26790"/>
    <w:rsid w:val="00A267AF"/>
    <w:rsid w:val="00A269F7"/>
    <w:rsid w:val="00A26C03"/>
    <w:rsid w:val="00A26CDA"/>
    <w:rsid w:val="00A275E2"/>
    <w:rsid w:val="00A27853"/>
    <w:rsid w:val="00A27AB1"/>
    <w:rsid w:val="00A27F35"/>
    <w:rsid w:val="00A30404"/>
    <w:rsid w:val="00A3095C"/>
    <w:rsid w:val="00A30A87"/>
    <w:rsid w:val="00A30C12"/>
    <w:rsid w:val="00A30D65"/>
    <w:rsid w:val="00A30EE5"/>
    <w:rsid w:val="00A30F3A"/>
    <w:rsid w:val="00A31EA3"/>
    <w:rsid w:val="00A322A7"/>
    <w:rsid w:val="00A32F06"/>
    <w:rsid w:val="00A3344C"/>
    <w:rsid w:val="00A337DE"/>
    <w:rsid w:val="00A33B54"/>
    <w:rsid w:val="00A33BAF"/>
    <w:rsid w:val="00A347C4"/>
    <w:rsid w:val="00A3493A"/>
    <w:rsid w:val="00A34E24"/>
    <w:rsid w:val="00A357D7"/>
    <w:rsid w:val="00A3587B"/>
    <w:rsid w:val="00A367B5"/>
    <w:rsid w:val="00A369BF"/>
    <w:rsid w:val="00A372BC"/>
    <w:rsid w:val="00A378DB"/>
    <w:rsid w:val="00A3797B"/>
    <w:rsid w:val="00A37D37"/>
    <w:rsid w:val="00A4028F"/>
    <w:rsid w:val="00A402F2"/>
    <w:rsid w:val="00A408F5"/>
    <w:rsid w:val="00A40B6A"/>
    <w:rsid w:val="00A40DB3"/>
    <w:rsid w:val="00A40FDA"/>
    <w:rsid w:val="00A419D4"/>
    <w:rsid w:val="00A41B3C"/>
    <w:rsid w:val="00A41F30"/>
    <w:rsid w:val="00A42134"/>
    <w:rsid w:val="00A42501"/>
    <w:rsid w:val="00A42A33"/>
    <w:rsid w:val="00A42B56"/>
    <w:rsid w:val="00A42CC2"/>
    <w:rsid w:val="00A42E66"/>
    <w:rsid w:val="00A43400"/>
    <w:rsid w:val="00A4344F"/>
    <w:rsid w:val="00A43485"/>
    <w:rsid w:val="00A4364F"/>
    <w:rsid w:val="00A43690"/>
    <w:rsid w:val="00A43819"/>
    <w:rsid w:val="00A43990"/>
    <w:rsid w:val="00A43EA6"/>
    <w:rsid w:val="00A44354"/>
    <w:rsid w:val="00A44519"/>
    <w:rsid w:val="00A44A8B"/>
    <w:rsid w:val="00A44B21"/>
    <w:rsid w:val="00A44BA3"/>
    <w:rsid w:val="00A452BF"/>
    <w:rsid w:val="00A4561F"/>
    <w:rsid w:val="00A459A5"/>
    <w:rsid w:val="00A464DD"/>
    <w:rsid w:val="00A46858"/>
    <w:rsid w:val="00A46E77"/>
    <w:rsid w:val="00A47427"/>
    <w:rsid w:val="00A47477"/>
    <w:rsid w:val="00A4753F"/>
    <w:rsid w:val="00A47EBC"/>
    <w:rsid w:val="00A5002C"/>
    <w:rsid w:val="00A50C7A"/>
    <w:rsid w:val="00A51689"/>
    <w:rsid w:val="00A519C2"/>
    <w:rsid w:val="00A51E51"/>
    <w:rsid w:val="00A521BD"/>
    <w:rsid w:val="00A52916"/>
    <w:rsid w:val="00A52B25"/>
    <w:rsid w:val="00A52C25"/>
    <w:rsid w:val="00A52C92"/>
    <w:rsid w:val="00A52F98"/>
    <w:rsid w:val="00A53372"/>
    <w:rsid w:val="00A53A35"/>
    <w:rsid w:val="00A54490"/>
    <w:rsid w:val="00A5458F"/>
    <w:rsid w:val="00A553AE"/>
    <w:rsid w:val="00A55C5A"/>
    <w:rsid w:val="00A55CC0"/>
    <w:rsid w:val="00A560C2"/>
    <w:rsid w:val="00A56AD3"/>
    <w:rsid w:val="00A57891"/>
    <w:rsid w:val="00A6036B"/>
    <w:rsid w:val="00A60767"/>
    <w:rsid w:val="00A608DE"/>
    <w:rsid w:val="00A60BD8"/>
    <w:rsid w:val="00A60C38"/>
    <w:rsid w:val="00A60FAC"/>
    <w:rsid w:val="00A6165F"/>
    <w:rsid w:val="00A6199B"/>
    <w:rsid w:val="00A61FA0"/>
    <w:rsid w:val="00A62D65"/>
    <w:rsid w:val="00A6336C"/>
    <w:rsid w:val="00A6346C"/>
    <w:rsid w:val="00A642CF"/>
    <w:rsid w:val="00A64626"/>
    <w:rsid w:val="00A64C92"/>
    <w:rsid w:val="00A6507F"/>
    <w:rsid w:val="00A652E0"/>
    <w:rsid w:val="00A65488"/>
    <w:rsid w:val="00A65816"/>
    <w:rsid w:val="00A65F27"/>
    <w:rsid w:val="00A65FFB"/>
    <w:rsid w:val="00A662C3"/>
    <w:rsid w:val="00A6680C"/>
    <w:rsid w:val="00A66955"/>
    <w:rsid w:val="00A66E54"/>
    <w:rsid w:val="00A6795D"/>
    <w:rsid w:val="00A709C6"/>
    <w:rsid w:val="00A71169"/>
    <w:rsid w:val="00A71809"/>
    <w:rsid w:val="00A71DF7"/>
    <w:rsid w:val="00A71E29"/>
    <w:rsid w:val="00A7213C"/>
    <w:rsid w:val="00A72426"/>
    <w:rsid w:val="00A7242B"/>
    <w:rsid w:val="00A735D8"/>
    <w:rsid w:val="00A73EF1"/>
    <w:rsid w:val="00A742B4"/>
    <w:rsid w:val="00A74AB2"/>
    <w:rsid w:val="00A752AC"/>
    <w:rsid w:val="00A75603"/>
    <w:rsid w:val="00A757D6"/>
    <w:rsid w:val="00A75D22"/>
    <w:rsid w:val="00A76132"/>
    <w:rsid w:val="00A76279"/>
    <w:rsid w:val="00A76368"/>
    <w:rsid w:val="00A764BD"/>
    <w:rsid w:val="00A76986"/>
    <w:rsid w:val="00A76A8E"/>
    <w:rsid w:val="00A77260"/>
    <w:rsid w:val="00A77564"/>
    <w:rsid w:val="00A77660"/>
    <w:rsid w:val="00A77B42"/>
    <w:rsid w:val="00A77EE3"/>
    <w:rsid w:val="00A77F0C"/>
    <w:rsid w:val="00A80465"/>
    <w:rsid w:val="00A80900"/>
    <w:rsid w:val="00A809D3"/>
    <w:rsid w:val="00A80D2C"/>
    <w:rsid w:val="00A810F5"/>
    <w:rsid w:val="00A8114B"/>
    <w:rsid w:val="00A81FE7"/>
    <w:rsid w:val="00A82447"/>
    <w:rsid w:val="00A826D3"/>
    <w:rsid w:val="00A82864"/>
    <w:rsid w:val="00A82CB6"/>
    <w:rsid w:val="00A82F8E"/>
    <w:rsid w:val="00A83182"/>
    <w:rsid w:val="00A83A96"/>
    <w:rsid w:val="00A83CE7"/>
    <w:rsid w:val="00A83DFA"/>
    <w:rsid w:val="00A8451D"/>
    <w:rsid w:val="00A84787"/>
    <w:rsid w:val="00A848A4"/>
    <w:rsid w:val="00A84A04"/>
    <w:rsid w:val="00A84C0C"/>
    <w:rsid w:val="00A84C8C"/>
    <w:rsid w:val="00A85596"/>
    <w:rsid w:val="00A856EF"/>
    <w:rsid w:val="00A85984"/>
    <w:rsid w:val="00A8660C"/>
    <w:rsid w:val="00A86759"/>
    <w:rsid w:val="00A8679B"/>
    <w:rsid w:val="00A8774E"/>
    <w:rsid w:val="00A877A2"/>
    <w:rsid w:val="00A879E7"/>
    <w:rsid w:val="00A87AB4"/>
    <w:rsid w:val="00A87C2B"/>
    <w:rsid w:val="00A87E6F"/>
    <w:rsid w:val="00A90394"/>
    <w:rsid w:val="00A90A92"/>
    <w:rsid w:val="00A91193"/>
    <w:rsid w:val="00A92659"/>
    <w:rsid w:val="00A9368F"/>
    <w:rsid w:val="00A94B3C"/>
    <w:rsid w:val="00A94D69"/>
    <w:rsid w:val="00A94D7C"/>
    <w:rsid w:val="00A94F8A"/>
    <w:rsid w:val="00A95BE0"/>
    <w:rsid w:val="00A95CFF"/>
    <w:rsid w:val="00A963DE"/>
    <w:rsid w:val="00A978CC"/>
    <w:rsid w:val="00A97905"/>
    <w:rsid w:val="00AA05D7"/>
    <w:rsid w:val="00AA11E8"/>
    <w:rsid w:val="00AA1448"/>
    <w:rsid w:val="00AA1A24"/>
    <w:rsid w:val="00AA1BAC"/>
    <w:rsid w:val="00AA1FB9"/>
    <w:rsid w:val="00AA2F6D"/>
    <w:rsid w:val="00AA2FF4"/>
    <w:rsid w:val="00AA4235"/>
    <w:rsid w:val="00AA477C"/>
    <w:rsid w:val="00AA526C"/>
    <w:rsid w:val="00AA5E52"/>
    <w:rsid w:val="00AA6030"/>
    <w:rsid w:val="00AA6517"/>
    <w:rsid w:val="00AA6696"/>
    <w:rsid w:val="00AA66FB"/>
    <w:rsid w:val="00AA67C9"/>
    <w:rsid w:val="00AA68A2"/>
    <w:rsid w:val="00AA694C"/>
    <w:rsid w:val="00AB0632"/>
    <w:rsid w:val="00AB06EA"/>
    <w:rsid w:val="00AB0B1F"/>
    <w:rsid w:val="00AB0C35"/>
    <w:rsid w:val="00AB1641"/>
    <w:rsid w:val="00AB191A"/>
    <w:rsid w:val="00AB1A2F"/>
    <w:rsid w:val="00AB1DA2"/>
    <w:rsid w:val="00AB22C2"/>
    <w:rsid w:val="00AB235D"/>
    <w:rsid w:val="00AB2A52"/>
    <w:rsid w:val="00AB2A6E"/>
    <w:rsid w:val="00AB2D2B"/>
    <w:rsid w:val="00AB2D96"/>
    <w:rsid w:val="00AB3254"/>
    <w:rsid w:val="00AB35AB"/>
    <w:rsid w:val="00AB35DA"/>
    <w:rsid w:val="00AB3937"/>
    <w:rsid w:val="00AB395A"/>
    <w:rsid w:val="00AB3FDD"/>
    <w:rsid w:val="00AB4C3A"/>
    <w:rsid w:val="00AB4D1B"/>
    <w:rsid w:val="00AB5031"/>
    <w:rsid w:val="00AB524D"/>
    <w:rsid w:val="00AB5814"/>
    <w:rsid w:val="00AB6365"/>
    <w:rsid w:val="00AB63D0"/>
    <w:rsid w:val="00AB69AC"/>
    <w:rsid w:val="00AB6B4A"/>
    <w:rsid w:val="00AB705E"/>
    <w:rsid w:val="00AB7490"/>
    <w:rsid w:val="00AC0111"/>
    <w:rsid w:val="00AC0113"/>
    <w:rsid w:val="00AC017C"/>
    <w:rsid w:val="00AC03E0"/>
    <w:rsid w:val="00AC07E0"/>
    <w:rsid w:val="00AC0E92"/>
    <w:rsid w:val="00AC10C8"/>
    <w:rsid w:val="00AC1710"/>
    <w:rsid w:val="00AC1A8F"/>
    <w:rsid w:val="00AC1C4E"/>
    <w:rsid w:val="00AC1E44"/>
    <w:rsid w:val="00AC296C"/>
    <w:rsid w:val="00AC2EC4"/>
    <w:rsid w:val="00AC3561"/>
    <w:rsid w:val="00AC3A7A"/>
    <w:rsid w:val="00AC4C15"/>
    <w:rsid w:val="00AC4D37"/>
    <w:rsid w:val="00AC4D3A"/>
    <w:rsid w:val="00AC4D6A"/>
    <w:rsid w:val="00AC4F72"/>
    <w:rsid w:val="00AC57CD"/>
    <w:rsid w:val="00AC5E59"/>
    <w:rsid w:val="00AC69FD"/>
    <w:rsid w:val="00AC6F1C"/>
    <w:rsid w:val="00AC7717"/>
    <w:rsid w:val="00AC7C22"/>
    <w:rsid w:val="00AD07A7"/>
    <w:rsid w:val="00AD07E6"/>
    <w:rsid w:val="00AD0A69"/>
    <w:rsid w:val="00AD0B4D"/>
    <w:rsid w:val="00AD0B8F"/>
    <w:rsid w:val="00AD1632"/>
    <w:rsid w:val="00AD1FF6"/>
    <w:rsid w:val="00AD2835"/>
    <w:rsid w:val="00AD2DD5"/>
    <w:rsid w:val="00AD31D3"/>
    <w:rsid w:val="00AD34FB"/>
    <w:rsid w:val="00AD449E"/>
    <w:rsid w:val="00AD4558"/>
    <w:rsid w:val="00AD49FB"/>
    <w:rsid w:val="00AD5DD9"/>
    <w:rsid w:val="00AD5E9B"/>
    <w:rsid w:val="00AD6A46"/>
    <w:rsid w:val="00AD6B23"/>
    <w:rsid w:val="00AD7154"/>
    <w:rsid w:val="00AD7355"/>
    <w:rsid w:val="00AD75E0"/>
    <w:rsid w:val="00AD76FE"/>
    <w:rsid w:val="00AD7889"/>
    <w:rsid w:val="00AE0147"/>
    <w:rsid w:val="00AE0520"/>
    <w:rsid w:val="00AE0DAB"/>
    <w:rsid w:val="00AE13B1"/>
    <w:rsid w:val="00AE1596"/>
    <w:rsid w:val="00AE162D"/>
    <w:rsid w:val="00AE1A35"/>
    <w:rsid w:val="00AE1B21"/>
    <w:rsid w:val="00AE1B55"/>
    <w:rsid w:val="00AE2161"/>
    <w:rsid w:val="00AE23BB"/>
    <w:rsid w:val="00AE31E7"/>
    <w:rsid w:val="00AE337D"/>
    <w:rsid w:val="00AE36FB"/>
    <w:rsid w:val="00AE385D"/>
    <w:rsid w:val="00AE386A"/>
    <w:rsid w:val="00AE3978"/>
    <w:rsid w:val="00AE3C87"/>
    <w:rsid w:val="00AE3CF8"/>
    <w:rsid w:val="00AE3E4C"/>
    <w:rsid w:val="00AE4EAB"/>
    <w:rsid w:val="00AE4EC7"/>
    <w:rsid w:val="00AE5282"/>
    <w:rsid w:val="00AE5772"/>
    <w:rsid w:val="00AE5946"/>
    <w:rsid w:val="00AE5A0F"/>
    <w:rsid w:val="00AE5F75"/>
    <w:rsid w:val="00AE5FF2"/>
    <w:rsid w:val="00AE6655"/>
    <w:rsid w:val="00AE69D4"/>
    <w:rsid w:val="00AE6BC6"/>
    <w:rsid w:val="00AE7345"/>
    <w:rsid w:val="00AE75CB"/>
    <w:rsid w:val="00AF0612"/>
    <w:rsid w:val="00AF0864"/>
    <w:rsid w:val="00AF1732"/>
    <w:rsid w:val="00AF1994"/>
    <w:rsid w:val="00AF1A5C"/>
    <w:rsid w:val="00AF211E"/>
    <w:rsid w:val="00AF21FC"/>
    <w:rsid w:val="00AF226B"/>
    <w:rsid w:val="00AF2580"/>
    <w:rsid w:val="00AF274A"/>
    <w:rsid w:val="00AF28B2"/>
    <w:rsid w:val="00AF2B43"/>
    <w:rsid w:val="00AF30B4"/>
    <w:rsid w:val="00AF3290"/>
    <w:rsid w:val="00AF3922"/>
    <w:rsid w:val="00AF4008"/>
    <w:rsid w:val="00AF40D2"/>
    <w:rsid w:val="00AF4398"/>
    <w:rsid w:val="00AF44C2"/>
    <w:rsid w:val="00AF4BD7"/>
    <w:rsid w:val="00AF4E07"/>
    <w:rsid w:val="00AF57A8"/>
    <w:rsid w:val="00AF697C"/>
    <w:rsid w:val="00AF6A80"/>
    <w:rsid w:val="00AF76DB"/>
    <w:rsid w:val="00AF7A2D"/>
    <w:rsid w:val="00AF7A3F"/>
    <w:rsid w:val="00AF7CB0"/>
    <w:rsid w:val="00B000FC"/>
    <w:rsid w:val="00B0062A"/>
    <w:rsid w:val="00B00681"/>
    <w:rsid w:val="00B00A2C"/>
    <w:rsid w:val="00B00AE2"/>
    <w:rsid w:val="00B01A33"/>
    <w:rsid w:val="00B01AAE"/>
    <w:rsid w:val="00B01ACA"/>
    <w:rsid w:val="00B01E69"/>
    <w:rsid w:val="00B02594"/>
    <w:rsid w:val="00B025CC"/>
    <w:rsid w:val="00B026C5"/>
    <w:rsid w:val="00B03892"/>
    <w:rsid w:val="00B039B1"/>
    <w:rsid w:val="00B03E6B"/>
    <w:rsid w:val="00B040A6"/>
    <w:rsid w:val="00B040BB"/>
    <w:rsid w:val="00B0448D"/>
    <w:rsid w:val="00B04819"/>
    <w:rsid w:val="00B04DF8"/>
    <w:rsid w:val="00B05112"/>
    <w:rsid w:val="00B05489"/>
    <w:rsid w:val="00B057EE"/>
    <w:rsid w:val="00B05C62"/>
    <w:rsid w:val="00B05F31"/>
    <w:rsid w:val="00B061A1"/>
    <w:rsid w:val="00B06256"/>
    <w:rsid w:val="00B06664"/>
    <w:rsid w:val="00B069DE"/>
    <w:rsid w:val="00B06C11"/>
    <w:rsid w:val="00B06D79"/>
    <w:rsid w:val="00B072AD"/>
    <w:rsid w:val="00B07611"/>
    <w:rsid w:val="00B07850"/>
    <w:rsid w:val="00B079C3"/>
    <w:rsid w:val="00B10F96"/>
    <w:rsid w:val="00B1191B"/>
    <w:rsid w:val="00B11AAF"/>
    <w:rsid w:val="00B11AC3"/>
    <w:rsid w:val="00B129A3"/>
    <w:rsid w:val="00B12A64"/>
    <w:rsid w:val="00B1363B"/>
    <w:rsid w:val="00B13716"/>
    <w:rsid w:val="00B1378B"/>
    <w:rsid w:val="00B13951"/>
    <w:rsid w:val="00B13C7B"/>
    <w:rsid w:val="00B13DB0"/>
    <w:rsid w:val="00B13EF4"/>
    <w:rsid w:val="00B14AF9"/>
    <w:rsid w:val="00B150D1"/>
    <w:rsid w:val="00B15787"/>
    <w:rsid w:val="00B158DB"/>
    <w:rsid w:val="00B15DE0"/>
    <w:rsid w:val="00B161C3"/>
    <w:rsid w:val="00B16D20"/>
    <w:rsid w:val="00B16D7A"/>
    <w:rsid w:val="00B17581"/>
    <w:rsid w:val="00B20193"/>
    <w:rsid w:val="00B2045F"/>
    <w:rsid w:val="00B20C8D"/>
    <w:rsid w:val="00B212FF"/>
    <w:rsid w:val="00B2156F"/>
    <w:rsid w:val="00B22142"/>
    <w:rsid w:val="00B22240"/>
    <w:rsid w:val="00B22349"/>
    <w:rsid w:val="00B229C7"/>
    <w:rsid w:val="00B22B51"/>
    <w:rsid w:val="00B22D52"/>
    <w:rsid w:val="00B2353F"/>
    <w:rsid w:val="00B238E5"/>
    <w:rsid w:val="00B23C55"/>
    <w:rsid w:val="00B23DFB"/>
    <w:rsid w:val="00B241A5"/>
    <w:rsid w:val="00B2462E"/>
    <w:rsid w:val="00B24846"/>
    <w:rsid w:val="00B248EF"/>
    <w:rsid w:val="00B24DBB"/>
    <w:rsid w:val="00B24DC7"/>
    <w:rsid w:val="00B25E31"/>
    <w:rsid w:val="00B26A10"/>
    <w:rsid w:val="00B26DD8"/>
    <w:rsid w:val="00B26EEE"/>
    <w:rsid w:val="00B271F4"/>
    <w:rsid w:val="00B273A4"/>
    <w:rsid w:val="00B2748C"/>
    <w:rsid w:val="00B27B09"/>
    <w:rsid w:val="00B30160"/>
    <w:rsid w:val="00B30D3F"/>
    <w:rsid w:val="00B30E69"/>
    <w:rsid w:val="00B30F7A"/>
    <w:rsid w:val="00B31624"/>
    <w:rsid w:val="00B316E8"/>
    <w:rsid w:val="00B31A4C"/>
    <w:rsid w:val="00B31B21"/>
    <w:rsid w:val="00B31BF6"/>
    <w:rsid w:val="00B328D5"/>
    <w:rsid w:val="00B32935"/>
    <w:rsid w:val="00B32AAF"/>
    <w:rsid w:val="00B32EAB"/>
    <w:rsid w:val="00B33BAD"/>
    <w:rsid w:val="00B34C15"/>
    <w:rsid w:val="00B35181"/>
    <w:rsid w:val="00B3535C"/>
    <w:rsid w:val="00B35952"/>
    <w:rsid w:val="00B35C89"/>
    <w:rsid w:val="00B35DFE"/>
    <w:rsid w:val="00B3612D"/>
    <w:rsid w:val="00B36137"/>
    <w:rsid w:val="00B365DD"/>
    <w:rsid w:val="00B36BC6"/>
    <w:rsid w:val="00B3715E"/>
    <w:rsid w:val="00B3754C"/>
    <w:rsid w:val="00B37886"/>
    <w:rsid w:val="00B37A7D"/>
    <w:rsid w:val="00B37D21"/>
    <w:rsid w:val="00B37F45"/>
    <w:rsid w:val="00B40409"/>
    <w:rsid w:val="00B416D0"/>
    <w:rsid w:val="00B4180A"/>
    <w:rsid w:val="00B41890"/>
    <w:rsid w:val="00B426D9"/>
    <w:rsid w:val="00B430D2"/>
    <w:rsid w:val="00B43246"/>
    <w:rsid w:val="00B43CDB"/>
    <w:rsid w:val="00B43D15"/>
    <w:rsid w:val="00B4458D"/>
    <w:rsid w:val="00B44B38"/>
    <w:rsid w:val="00B44CD3"/>
    <w:rsid w:val="00B44D3A"/>
    <w:rsid w:val="00B4553C"/>
    <w:rsid w:val="00B45568"/>
    <w:rsid w:val="00B45A04"/>
    <w:rsid w:val="00B45B57"/>
    <w:rsid w:val="00B462A5"/>
    <w:rsid w:val="00B46A6F"/>
    <w:rsid w:val="00B478BF"/>
    <w:rsid w:val="00B478D5"/>
    <w:rsid w:val="00B479BA"/>
    <w:rsid w:val="00B47E19"/>
    <w:rsid w:val="00B5041A"/>
    <w:rsid w:val="00B5075E"/>
    <w:rsid w:val="00B507B2"/>
    <w:rsid w:val="00B507C8"/>
    <w:rsid w:val="00B50A00"/>
    <w:rsid w:val="00B51137"/>
    <w:rsid w:val="00B51DE0"/>
    <w:rsid w:val="00B51FC2"/>
    <w:rsid w:val="00B52746"/>
    <w:rsid w:val="00B528A7"/>
    <w:rsid w:val="00B52987"/>
    <w:rsid w:val="00B52DD2"/>
    <w:rsid w:val="00B5328B"/>
    <w:rsid w:val="00B53310"/>
    <w:rsid w:val="00B533F7"/>
    <w:rsid w:val="00B538EF"/>
    <w:rsid w:val="00B53B85"/>
    <w:rsid w:val="00B54BE1"/>
    <w:rsid w:val="00B54CBD"/>
    <w:rsid w:val="00B550C1"/>
    <w:rsid w:val="00B55422"/>
    <w:rsid w:val="00B5550B"/>
    <w:rsid w:val="00B5550E"/>
    <w:rsid w:val="00B55B52"/>
    <w:rsid w:val="00B562BA"/>
    <w:rsid w:val="00B566BA"/>
    <w:rsid w:val="00B568A7"/>
    <w:rsid w:val="00B56A48"/>
    <w:rsid w:val="00B56D60"/>
    <w:rsid w:val="00B5707D"/>
    <w:rsid w:val="00B574A7"/>
    <w:rsid w:val="00B6024F"/>
    <w:rsid w:val="00B60380"/>
    <w:rsid w:val="00B6044B"/>
    <w:rsid w:val="00B60821"/>
    <w:rsid w:val="00B60C9D"/>
    <w:rsid w:val="00B60F59"/>
    <w:rsid w:val="00B618B5"/>
    <w:rsid w:val="00B61AA0"/>
    <w:rsid w:val="00B61DBE"/>
    <w:rsid w:val="00B62E9C"/>
    <w:rsid w:val="00B631CF"/>
    <w:rsid w:val="00B635CA"/>
    <w:rsid w:val="00B63663"/>
    <w:rsid w:val="00B636BE"/>
    <w:rsid w:val="00B63DB8"/>
    <w:rsid w:val="00B64DEE"/>
    <w:rsid w:val="00B653E5"/>
    <w:rsid w:val="00B65D03"/>
    <w:rsid w:val="00B65D52"/>
    <w:rsid w:val="00B65EF5"/>
    <w:rsid w:val="00B66233"/>
    <w:rsid w:val="00B664F2"/>
    <w:rsid w:val="00B668C0"/>
    <w:rsid w:val="00B66AFC"/>
    <w:rsid w:val="00B672F3"/>
    <w:rsid w:val="00B67311"/>
    <w:rsid w:val="00B6732D"/>
    <w:rsid w:val="00B67B72"/>
    <w:rsid w:val="00B67F63"/>
    <w:rsid w:val="00B67F6F"/>
    <w:rsid w:val="00B70145"/>
    <w:rsid w:val="00B70267"/>
    <w:rsid w:val="00B70871"/>
    <w:rsid w:val="00B70A24"/>
    <w:rsid w:val="00B70D21"/>
    <w:rsid w:val="00B70F78"/>
    <w:rsid w:val="00B7101A"/>
    <w:rsid w:val="00B71B22"/>
    <w:rsid w:val="00B72287"/>
    <w:rsid w:val="00B72421"/>
    <w:rsid w:val="00B72F02"/>
    <w:rsid w:val="00B73CF7"/>
    <w:rsid w:val="00B73D08"/>
    <w:rsid w:val="00B73E08"/>
    <w:rsid w:val="00B7428A"/>
    <w:rsid w:val="00B743C5"/>
    <w:rsid w:val="00B74525"/>
    <w:rsid w:val="00B7474B"/>
    <w:rsid w:val="00B74A4E"/>
    <w:rsid w:val="00B74CA3"/>
    <w:rsid w:val="00B75192"/>
    <w:rsid w:val="00B759EC"/>
    <w:rsid w:val="00B75B81"/>
    <w:rsid w:val="00B75C6D"/>
    <w:rsid w:val="00B75D35"/>
    <w:rsid w:val="00B76459"/>
    <w:rsid w:val="00B76826"/>
    <w:rsid w:val="00B769B6"/>
    <w:rsid w:val="00B76E2C"/>
    <w:rsid w:val="00B76E63"/>
    <w:rsid w:val="00B76E8C"/>
    <w:rsid w:val="00B77777"/>
    <w:rsid w:val="00B77EDA"/>
    <w:rsid w:val="00B80470"/>
    <w:rsid w:val="00B804DF"/>
    <w:rsid w:val="00B80626"/>
    <w:rsid w:val="00B80B6A"/>
    <w:rsid w:val="00B80BD6"/>
    <w:rsid w:val="00B812A5"/>
    <w:rsid w:val="00B815C7"/>
    <w:rsid w:val="00B81921"/>
    <w:rsid w:val="00B81B15"/>
    <w:rsid w:val="00B82798"/>
    <w:rsid w:val="00B8345B"/>
    <w:rsid w:val="00B83BDA"/>
    <w:rsid w:val="00B83F76"/>
    <w:rsid w:val="00B841CA"/>
    <w:rsid w:val="00B84325"/>
    <w:rsid w:val="00B8496E"/>
    <w:rsid w:val="00B849FD"/>
    <w:rsid w:val="00B84AF6"/>
    <w:rsid w:val="00B84E08"/>
    <w:rsid w:val="00B85E50"/>
    <w:rsid w:val="00B86027"/>
    <w:rsid w:val="00B860CF"/>
    <w:rsid w:val="00B862C0"/>
    <w:rsid w:val="00B86376"/>
    <w:rsid w:val="00B86808"/>
    <w:rsid w:val="00B86C3D"/>
    <w:rsid w:val="00B87344"/>
    <w:rsid w:val="00B87762"/>
    <w:rsid w:val="00B879FB"/>
    <w:rsid w:val="00B87E66"/>
    <w:rsid w:val="00B87FEB"/>
    <w:rsid w:val="00B902EA"/>
    <w:rsid w:val="00B90750"/>
    <w:rsid w:val="00B90E6E"/>
    <w:rsid w:val="00B90F1C"/>
    <w:rsid w:val="00B90FD3"/>
    <w:rsid w:val="00B9123E"/>
    <w:rsid w:val="00B91283"/>
    <w:rsid w:val="00B913F9"/>
    <w:rsid w:val="00B91880"/>
    <w:rsid w:val="00B91BFC"/>
    <w:rsid w:val="00B9217C"/>
    <w:rsid w:val="00B92684"/>
    <w:rsid w:val="00B92A52"/>
    <w:rsid w:val="00B92B83"/>
    <w:rsid w:val="00B92FB5"/>
    <w:rsid w:val="00B93095"/>
    <w:rsid w:val="00B944C5"/>
    <w:rsid w:val="00B94B54"/>
    <w:rsid w:val="00B94D43"/>
    <w:rsid w:val="00B950E3"/>
    <w:rsid w:val="00B952AE"/>
    <w:rsid w:val="00B955C0"/>
    <w:rsid w:val="00B95623"/>
    <w:rsid w:val="00B9565C"/>
    <w:rsid w:val="00B9575C"/>
    <w:rsid w:val="00B95B23"/>
    <w:rsid w:val="00B9661C"/>
    <w:rsid w:val="00B968E7"/>
    <w:rsid w:val="00B96999"/>
    <w:rsid w:val="00B96AED"/>
    <w:rsid w:val="00B974F7"/>
    <w:rsid w:val="00B97503"/>
    <w:rsid w:val="00B97927"/>
    <w:rsid w:val="00BA065F"/>
    <w:rsid w:val="00BA0769"/>
    <w:rsid w:val="00BA08F5"/>
    <w:rsid w:val="00BA09C3"/>
    <w:rsid w:val="00BA0C4B"/>
    <w:rsid w:val="00BA1399"/>
    <w:rsid w:val="00BA1449"/>
    <w:rsid w:val="00BA1542"/>
    <w:rsid w:val="00BA1881"/>
    <w:rsid w:val="00BA1DCD"/>
    <w:rsid w:val="00BA1E6A"/>
    <w:rsid w:val="00BA2178"/>
    <w:rsid w:val="00BA2A77"/>
    <w:rsid w:val="00BA2B6B"/>
    <w:rsid w:val="00BA2D8A"/>
    <w:rsid w:val="00BA2F10"/>
    <w:rsid w:val="00BA35A1"/>
    <w:rsid w:val="00BA3604"/>
    <w:rsid w:val="00BA3A92"/>
    <w:rsid w:val="00BA3B92"/>
    <w:rsid w:val="00BA426F"/>
    <w:rsid w:val="00BA46E7"/>
    <w:rsid w:val="00BA4942"/>
    <w:rsid w:val="00BA4D45"/>
    <w:rsid w:val="00BA4E3D"/>
    <w:rsid w:val="00BA63D6"/>
    <w:rsid w:val="00BA67ED"/>
    <w:rsid w:val="00BA6C33"/>
    <w:rsid w:val="00BA6FA8"/>
    <w:rsid w:val="00BA701E"/>
    <w:rsid w:val="00BA7232"/>
    <w:rsid w:val="00BA7327"/>
    <w:rsid w:val="00BA7758"/>
    <w:rsid w:val="00BA796B"/>
    <w:rsid w:val="00BA7BD4"/>
    <w:rsid w:val="00BB009D"/>
    <w:rsid w:val="00BB0829"/>
    <w:rsid w:val="00BB0DA8"/>
    <w:rsid w:val="00BB0DC5"/>
    <w:rsid w:val="00BB1164"/>
    <w:rsid w:val="00BB1F1F"/>
    <w:rsid w:val="00BB2030"/>
    <w:rsid w:val="00BB2339"/>
    <w:rsid w:val="00BB29BC"/>
    <w:rsid w:val="00BB2D6C"/>
    <w:rsid w:val="00BB3D57"/>
    <w:rsid w:val="00BB3E3F"/>
    <w:rsid w:val="00BB5093"/>
    <w:rsid w:val="00BB5A01"/>
    <w:rsid w:val="00BB5D35"/>
    <w:rsid w:val="00BB5D39"/>
    <w:rsid w:val="00BB63F1"/>
    <w:rsid w:val="00BB736A"/>
    <w:rsid w:val="00BC078C"/>
    <w:rsid w:val="00BC0AE0"/>
    <w:rsid w:val="00BC0CEE"/>
    <w:rsid w:val="00BC0DE8"/>
    <w:rsid w:val="00BC137E"/>
    <w:rsid w:val="00BC153A"/>
    <w:rsid w:val="00BC17C3"/>
    <w:rsid w:val="00BC3102"/>
    <w:rsid w:val="00BC327A"/>
    <w:rsid w:val="00BC32C6"/>
    <w:rsid w:val="00BC33F3"/>
    <w:rsid w:val="00BC388B"/>
    <w:rsid w:val="00BC3BD5"/>
    <w:rsid w:val="00BC4637"/>
    <w:rsid w:val="00BC4638"/>
    <w:rsid w:val="00BC4C43"/>
    <w:rsid w:val="00BC4CF9"/>
    <w:rsid w:val="00BC4FA7"/>
    <w:rsid w:val="00BC614C"/>
    <w:rsid w:val="00BC62C4"/>
    <w:rsid w:val="00BC6633"/>
    <w:rsid w:val="00BC75A1"/>
    <w:rsid w:val="00BC7C26"/>
    <w:rsid w:val="00BC7DC1"/>
    <w:rsid w:val="00BD02F5"/>
    <w:rsid w:val="00BD0526"/>
    <w:rsid w:val="00BD0958"/>
    <w:rsid w:val="00BD095A"/>
    <w:rsid w:val="00BD1066"/>
    <w:rsid w:val="00BD148F"/>
    <w:rsid w:val="00BD1B8A"/>
    <w:rsid w:val="00BD290A"/>
    <w:rsid w:val="00BD30E1"/>
    <w:rsid w:val="00BD390E"/>
    <w:rsid w:val="00BD3C09"/>
    <w:rsid w:val="00BD3C68"/>
    <w:rsid w:val="00BD4316"/>
    <w:rsid w:val="00BD4572"/>
    <w:rsid w:val="00BD474B"/>
    <w:rsid w:val="00BD496D"/>
    <w:rsid w:val="00BD4A0C"/>
    <w:rsid w:val="00BD4C5A"/>
    <w:rsid w:val="00BD4CDB"/>
    <w:rsid w:val="00BD4D82"/>
    <w:rsid w:val="00BD57D8"/>
    <w:rsid w:val="00BD5AE9"/>
    <w:rsid w:val="00BD5BB9"/>
    <w:rsid w:val="00BD5BF0"/>
    <w:rsid w:val="00BD67C5"/>
    <w:rsid w:val="00BD6965"/>
    <w:rsid w:val="00BD6AFF"/>
    <w:rsid w:val="00BD6F2D"/>
    <w:rsid w:val="00BD6FD3"/>
    <w:rsid w:val="00BD7B4C"/>
    <w:rsid w:val="00BD7DAD"/>
    <w:rsid w:val="00BE01A2"/>
    <w:rsid w:val="00BE0882"/>
    <w:rsid w:val="00BE08F2"/>
    <w:rsid w:val="00BE0E8D"/>
    <w:rsid w:val="00BE104C"/>
    <w:rsid w:val="00BE1641"/>
    <w:rsid w:val="00BE1686"/>
    <w:rsid w:val="00BE1BB3"/>
    <w:rsid w:val="00BE20EA"/>
    <w:rsid w:val="00BE220F"/>
    <w:rsid w:val="00BE280C"/>
    <w:rsid w:val="00BE29B3"/>
    <w:rsid w:val="00BE2DD9"/>
    <w:rsid w:val="00BE2E05"/>
    <w:rsid w:val="00BE325F"/>
    <w:rsid w:val="00BE34C2"/>
    <w:rsid w:val="00BE3E5D"/>
    <w:rsid w:val="00BE4113"/>
    <w:rsid w:val="00BE41DA"/>
    <w:rsid w:val="00BE4203"/>
    <w:rsid w:val="00BE430B"/>
    <w:rsid w:val="00BE4C1C"/>
    <w:rsid w:val="00BE4D2A"/>
    <w:rsid w:val="00BE4EA0"/>
    <w:rsid w:val="00BE5377"/>
    <w:rsid w:val="00BE553B"/>
    <w:rsid w:val="00BE59A3"/>
    <w:rsid w:val="00BE5BD5"/>
    <w:rsid w:val="00BE6614"/>
    <w:rsid w:val="00BE69A3"/>
    <w:rsid w:val="00BE6C8F"/>
    <w:rsid w:val="00BE6DA1"/>
    <w:rsid w:val="00BE6DFF"/>
    <w:rsid w:val="00BE6EA1"/>
    <w:rsid w:val="00BE7294"/>
    <w:rsid w:val="00BE7659"/>
    <w:rsid w:val="00BF016C"/>
    <w:rsid w:val="00BF066F"/>
    <w:rsid w:val="00BF091F"/>
    <w:rsid w:val="00BF1037"/>
    <w:rsid w:val="00BF187C"/>
    <w:rsid w:val="00BF19A8"/>
    <w:rsid w:val="00BF21D0"/>
    <w:rsid w:val="00BF2436"/>
    <w:rsid w:val="00BF2A9D"/>
    <w:rsid w:val="00BF3001"/>
    <w:rsid w:val="00BF305C"/>
    <w:rsid w:val="00BF3255"/>
    <w:rsid w:val="00BF32F3"/>
    <w:rsid w:val="00BF38BC"/>
    <w:rsid w:val="00BF46E1"/>
    <w:rsid w:val="00BF49CB"/>
    <w:rsid w:val="00BF50DB"/>
    <w:rsid w:val="00BF5616"/>
    <w:rsid w:val="00BF57D4"/>
    <w:rsid w:val="00BF5865"/>
    <w:rsid w:val="00BF5989"/>
    <w:rsid w:val="00BF5EA6"/>
    <w:rsid w:val="00BF5EE4"/>
    <w:rsid w:val="00BF74F5"/>
    <w:rsid w:val="00BF7A47"/>
    <w:rsid w:val="00C00536"/>
    <w:rsid w:val="00C008C8"/>
    <w:rsid w:val="00C01424"/>
    <w:rsid w:val="00C0160E"/>
    <w:rsid w:val="00C01CB4"/>
    <w:rsid w:val="00C01E3A"/>
    <w:rsid w:val="00C01F2B"/>
    <w:rsid w:val="00C020AF"/>
    <w:rsid w:val="00C02769"/>
    <w:rsid w:val="00C02DEC"/>
    <w:rsid w:val="00C02EAC"/>
    <w:rsid w:val="00C02FFC"/>
    <w:rsid w:val="00C031F5"/>
    <w:rsid w:val="00C0391B"/>
    <w:rsid w:val="00C03BAC"/>
    <w:rsid w:val="00C03F1A"/>
    <w:rsid w:val="00C040D5"/>
    <w:rsid w:val="00C0433E"/>
    <w:rsid w:val="00C047CE"/>
    <w:rsid w:val="00C04B31"/>
    <w:rsid w:val="00C04C1F"/>
    <w:rsid w:val="00C04EDF"/>
    <w:rsid w:val="00C05AB5"/>
    <w:rsid w:val="00C06429"/>
    <w:rsid w:val="00C073D0"/>
    <w:rsid w:val="00C078F5"/>
    <w:rsid w:val="00C10181"/>
    <w:rsid w:val="00C102EB"/>
    <w:rsid w:val="00C106C0"/>
    <w:rsid w:val="00C10795"/>
    <w:rsid w:val="00C10957"/>
    <w:rsid w:val="00C10CB5"/>
    <w:rsid w:val="00C10DD5"/>
    <w:rsid w:val="00C1166D"/>
    <w:rsid w:val="00C11C36"/>
    <w:rsid w:val="00C1228A"/>
    <w:rsid w:val="00C122F0"/>
    <w:rsid w:val="00C1236F"/>
    <w:rsid w:val="00C12642"/>
    <w:rsid w:val="00C12906"/>
    <w:rsid w:val="00C12B8A"/>
    <w:rsid w:val="00C12D0D"/>
    <w:rsid w:val="00C130A4"/>
    <w:rsid w:val="00C13BFD"/>
    <w:rsid w:val="00C13C3B"/>
    <w:rsid w:val="00C13FFC"/>
    <w:rsid w:val="00C14424"/>
    <w:rsid w:val="00C1454B"/>
    <w:rsid w:val="00C145DA"/>
    <w:rsid w:val="00C147EE"/>
    <w:rsid w:val="00C14851"/>
    <w:rsid w:val="00C14A78"/>
    <w:rsid w:val="00C14D15"/>
    <w:rsid w:val="00C14FD6"/>
    <w:rsid w:val="00C1572C"/>
    <w:rsid w:val="00C15C37"/>
    <w:rsid w:val="00C16155"/>
    <w:rsid w:val="00C16A35"/>
    <w:rsid w:val="00C16BA3"/>
    <w:rsid w:val="00C16C71"/>
    <w:rsid w:val="00C16D76"/>
    <w:rsid w:val="00C16FF7"/>
    <w:rsid w:val="00C1702A"/>
    <w:rsid w:val="00C175D9"/>
    <w:rsid w:val="00C17A11"/>
    <w:rsid w:val="00C17DE8"/>
    <w:rsid w:val="00C20179"/>
    <w:rsid w:val="00C20329"/>
    <w:rsid w:val="00C20721"/>
    <w:rsid w:val="00C2097A"/>
    <w:rsid w:val="00C20AE6"/>
    <w:rsid w:val="00C219D7"/>
    <w:rsid w:val="00C21F11"/>
    <w:rsid w:val="00C2203B"/>
    <w:rsid w:val="00C224EB"/>
    <w:rsid w:val="00C226D2"/>
    <w:rsid w:val="00C235B6"/>
    <w:rsid w:val="00C2395F"/>
    <w:rsid w:val="00C248E4"/>
    <w:rsid w:val="00C24980"/>
    <w:rsid w:val="00C24A5F"/>
    <w:rsid w:val="00C24AEF"/>
    <w:rsid w:val="00C2506B"/>
    <w:rsid w:val="00C2573D"/>
    <w:rsid w:val="00C257B7"/>
    <w:rsid w:val="00C258A0"/>
    <w:rsid w:val="00C25CC0"/>
    <w:rsid w:val="00C25F05"/>
    <w:rsid w:val="00C25FDF"/>
    <w:rsid w:val="00C261DD"/>
    <w:rsid w:val="00C27470"/>
    <w:rsid w:val="00C275CE"/>
    <w:rsid w:val="00C2788C"/>
    <w:rsid w:val="00C278A9"/>
    <w:rsid w:val="00C27BBB"/>
    <w:rsid w:val="00C30082"/>
    <w:rsid w:val="00C30CF8"/>
    <w:rsid w:val="00C313F8"/>
    <w:rsid w:val="00C31AFB"/>
    <w:rsid w:val="00C31CCE"/>
    <w:rsid w:val="00C31F87"/>
    <w:rsid w:val="00C3258D"/>
    <w:rsid w:val="00C32888"/>
    <w:rsid w:val="00C32FB0"/>
    <w:rsid w:val="00C3343D"/>
    <w:rsid w:val="00C334F4"/>
    <w:rsid w:val="00C33F48"/>
    <w:rsid w:val="00C34149"/>
    <w:rsid w:val="00C343E5"/>
    <w:rsid w:val="00C34B53"/>
    <w:rsid w:val="00C35CC3"/>
    <w:rsid w:val="00C35CF0"/>
    <w:rsid w:val="00C365CC"/>
    <w:rsid w:val="00C36798"/>
    <w:rsid w:val="00C36807"/>
    <w:rsid w:val="00C40492"/>
    <w:rsid w:val="00C4072A"/>
    <w:rsid w:val="00C4095A"/>
    <w:rsid w:val="00C40A97"/>
    <w:rsid w:val="00C40ED8"/>
    <w:rsid w:val="00C417D8"/>
    <w:rsid w:val="00C4195E"/>
    <w:rsid w:val="00C42308"/>
    <w:rsid w:val="00C42714"/>
    <w:rsid w:val="00C42EA9"/>
    <w:rsid w:val="00C433CC"/>
    <w:rsid w:val="00C44537"/>
    <w:rsid w:val="00C44E3D"/>
    <w:rsid w:val="00C45114"/>
    <w:rsid w:val="00C451E3"/>
    <w:rsid w:val="00C455A8"/>
    <w:rsid w:val="00C45777"/>
    <w:rsid w:val="00C45960"/>
    <w:rsid w:val="00C459EA"/>
    <w:rsid w:val="00C46108"/>
    <w:rsid w:val="00C46377"/>
    <w:rsid w:val="00C479C4"/>
    <w:rsid w:val="00C47A8D"/>
    <w:rsid w:val="00C47B87"/>
    <w:rsid w:val="00C50089"/>
    <w:rsid w:val="00C5059F"/>
    <w:rsid w:val="00C5093B"/>
    <w:rsid w:val="00C50D45"/>
    <w:rsid w:val="00C5117E"/>
    <w:rsid w:val="00C51287"/>
    <w:rsid w:val="00C51813"/>
    <w:rsid w:val="00C521A6"/>
    <w:rsid w:val="00C5299F"/>
    <w:rsid w:val="00C52D6D"/>
    <w:rsid w:val="00C53186"/>
    <w:rsid w:val="00C5362F"/>
    <w:rsid w:val="00C53935"/>
    <w:rsid w:val="00C53B44"/>
    <w:rsid w:val="00C5413B"/>
    <w:rsid w:val="00C54180"/>
    <w:rsid w:val="00C5419B"/>
    <w:rsid w:val="00C54C9E"/>
    <w:rsid w:val="00C55326"/>
    <w:rsid w:val="00C55872"/>
    <w:rsid w:val="00C55BEE"/>
    <w:rsid w:val="00C55FDF"/>
    <w:rsid w:val="00C5608C"/>
    <w:rsid w:val="00C560E9"/>
    <w:rsid w:val="00C564E2"/>
    <w:rsid w:val="00C5658B"/>
    <w:rsid w:val="00C5683F"/>
    <w:rsid w:val="00C57167"/>
    <w:rsid w:val="00C57332"/>
    <w:rsid w:val="00C57539"/>
    <w:rsid w:val="00C57AB0"/>
    <w:rsid w:val="00C60E7E"/>
    <w:rsid w:val="00C6114C"/>
    <w:rsid w:val="00C6128F"/>
    <w:rsid w:val="00C61A72"/>
    <w:rsid w:val="00C6257D"/>
    <w:rsid w:val="00C63D6E"/>
    <w:rsid w:val="00C63F2F"/>
    <w:rsid w:val="00C6402D"/>
    <w:rsid w:val="00C64290"/>
    <w:rsid w:val="00C65945"/>
    <w:rsid w:val="00C662D2"/>
    <w:rsid w:val="00C66449"/>
    <w:rsid w:val="00C66477"/>
    <w:rsid w:val="00C66AB4"/>
    <w:rsid w:val="00C66C91"/>
    <w:rsid w:val="00C671D9"/>
    <w:rsid w:val="00C67947"/>
    <w:rsid w:val="00C67BCF"/>
    <w:rsid w:val="00C67C70"/>
    <w:rsid w:val="00C67CCD"/>
    <w:rsid w:val="00C67CDF"/>
    <w:rsid w:val="00C7030A"/>
    <w:rsid w:val="00C70D21"/>
    <w:rsid w:val="00C71175"/>
    <w:rsid w:val="00C71A22"/>
    <w:rsid w:val="00C71E9D"/>
    <w:rsid w:val="00C723E8"/>
    <w:rsid w:val="00C726E3"/>
    <w:rsid w:val="00C72CF0"/>
    <w:rsid w:val="00C7381D"/>
    <w:rsid w:val="00C73926"/>
    <w:rsid w:val="00C739F4"/>
    <w:rsid w:val="00C7461C"/>
    <w:rsid w:val="00C75214"/>
    <w:rsid w:val="00C75539"/>
    <w:rsid w:val="00C757D4"/>
    <w:rsid w:val="00C759CE"/>
    <w:rsid w:val="00C75BEE"/>
    <w:rsid w:val="00C75D3D"/>
    <w:rsid w:val="00C76254"/>
    <w:rsid w:val="00C779FB"/>
    <w:rsid w:val="00C81248"/>
    <w:rsid w:val="00C8177F"/>
    <w:rsid w:val="00C817BE"/>
    <w:rsid w:val="00C819BB"/>
    <w:rsid w:val="00C82100"/>
    <w:rsid w:val="00C82188"/>
    <w:rsid w:val="00C825C6"/>
    <w:rsid w:val="00C8281B"/>
    <w:rsid w:val="00C82972"/>
    <w:rsid w:val="00C829A4"/>
    <w:rsid w:val="00C82AF4"/>
    <w:rsid w:val="00C8318C"/>
    <w:rsid w:val="00C834BD"/>
    <w:rsid w:val="00C83631"/>
    <w:rsid w:val="00C83719"/>
    <w:rsid w:val="00C8383C"/>
    <w:rsid w:val="00C84312"/>
    <w:rsid w:val="00C844DE"/>
    <w:rsid w:val="00C84682"/>
    <w:rsid w:val="00C84C6F"/>
    <w:rsid w:val="00C85620"/>
    <w:rsid w:val="00C85D7E"/>
    <w:rsid w:val="00C8685A"/>
    <w:rsid w:val="00C86915"/>
    <w:rsid w:val="00C87223"/>
    <w:rsid w:val="00C87B07"/>
    <w:rsid w:val="00C900C9"/>
    <w:rsid w:val="00C90C0F"/>
    <w:rsid w:val="00C90C13"/>
    <w:rsid w:val="00C915DD"/>
    <w:rsid w:val="00C91CE7"/>
    <w:rsid w:val="00C91E75"/>
    <w:rsid w:val="00C91F62"/>
    <w:rsid w:val="00C92001"/>
    <w:rsid w:val="00C92FD0"/>
    <w:rsid w:val="00C93343"/>
    <w:rsid w:val="00C93397"/>
    <w:rsid w:val="00C934D8"/>
    <w:rsid w:val="00C934EB"/>
    <w:rsid w:val="00C935E7"/>
    <w:rsid w:val="00C936AD"/>
    <w:rsid w:val="00C93A9A"/>
    <w:rsid w:val="00C93AF8"/>
    <w:rsid w:val="00C94182"/>
    <w:rsid w:val="00C944A7"/>
    <w:rsid w:val="00C946A6"/>
    <w:rsid w:val="00C9541F"/>
    <w:rsid w:val="00C95A3B"/>
    <w:rsid w:val="00C95AD7"/>
    <w:rsid w:val="00C95E27"/>
    <w:rsid w:val="00C966B3"/>
    <w:rsid w:val="00C9722F"/>
    <w:rsid w:val="00C9726A"/>
    <w:rsid w:val="00C97A0B"/>
    <w:rsid w:val="00C97A70"/>
    <w:rsid w:val="00C97D61"/>
    <w:rsid w:val="00CA01D7"/>
    <w:rsid w:val="00CA10E1"/>
    <w:rsid w:val="00CA11C8"/>
    <w:rsid w:val="00CA1C96"/>
    <w:rsid w:val="00CA2045"/>
    <w:rsid w:val="00CA21E1"/>
    <w:rsid w:val="00CA23C3"/>
    <w:rsid w:val="00CA3605"/>
    <w:rsid w:val="00CA3E22"/>
    <w:rsid w:val="00CA4AC6"/>
    <w:rsid w:val="00CA642D"/>
    <w:rsid w:val="00CA6701"/>
    <w:rsid w:val="00CA6B27"/>
    <w:rsid w:val="00CA6B51"/>
    <w:rsid w:val="00CA7A98"/>
    <w:rsid w:val="00CA7C7D"/>
    <w:rsid w:val="00CB0B39"/>
    <w:rsid w:val="00CB0FB4"/>
    <w:rsid w:val="00CB2445"/>
    <w:rsid w:val="00CB3369"/>
    <w:rsid w:val="00CB38D6"/>
    <w:rsid w:val="00CB41AF"/>
    <w:rsid w:val="00CB49FA"/>
    <w:rsid w:val="00CB4CC1"/>
    <w:rsid w:val="00CB51B1"/>
    <w:rsid w:val="00CB5AA4"/>
    <w:rsid w:val="00CB5DE4"/>
    <w:rsid w:val="00CB671E"/>
    <w:rsid w:val="00CB6A82"/>
    <w:rsid w:val="00CB6CC0"/>
    <w:rsid w:val="00CB6DFA"/>
    <w:rsid w:val="00CB723A"/>
    <w:rsid w:val="00CB7249"/>
    <w:rsid w:val="00CB74B9"/>
    <w:rsid w:val="00CC0543"/>
    <w:rsid w:val="00CC058B"/>
    <w:rsid w:val="00CC0BCE"/>
    <w:rsid w:val="00CC180F"/>
    <w:rsid w:val="00CC1B6A"/>
    <w:rsid w:val="00CC1DC4"/>
    <w:rsid w:val="00CC1F3B"/>
    <w:rsid w:val="00CC22B8"/>
    <w:rsid w:val="00CC2407"/>
    <w:rsid w:val="00CC2B54"/>
    <w:rsid w:val="00CC3565"/>
    <w:rsid w:val="00CC3656"/>
    <w:rsid w:val="00CC3802"/>
    <w:rsid w:val="00CC3AEC"/>
    <w:rsid w:val="00CC5C4D"/>
    <w:rsid w:val="00CC5CE8"/>
    <w:rsid w:val="00CC5FCD"/>
    <w:rsid w:val="00CC609B"/>
    <w:rsid w:val="00CC6898"/>
    <w:rsid w:val="00CC782E"/>
    <w:rsid w:val="00CC7B76"/>
    <w:rsid w:val="00CC7CF3"/>
    <w:rsid w:val="00CC7D18"/>
    <w:rsid w:val="00CD03DF"/>
    <w:rsid w:val="00CD0558"/>
    <w:rsid w:val="00CD0591"/>
    <w:rsid w:val="00CD0735"/>
    <w:rsid w:val="00CD0934"/>
    <w:rsid w:val="00CD0B50"/>
    <w:rsid w:val="00CD1AFB"/>
    <w:rsid w:val="00CD1BCE"/>
    <w:rsid w:val="00CD1F6A"/>
    <w:rsid w:val="00CD230B"/>
    <w:rsid w:val="00CD2CEC"/>
    <w:rsid w:val="00CD2DBD"/>
    <w:rsid w:val="00CD2F19"/>
    <w:rsid w:val="00CD3BD8"/>
    <w:rsid w:val="00CD41F0"/>
    <w:rsid w:val="00CD4256"/>
    <w:rsid w:val="00CD42AE"/>
    <w:rsid w:val="00CD44F8"/>
    <w:rsid w:val="00CD4735"/>
    <w:rsid w:val="00CD4753"/>
    <w:rsid w:val="00CD4843"/>
    <w:rsid w:val="00CD4918"/>
    <w:rsid w:val="00CD4AE6"/>
    <w:rsid w:val="00CD4E17"/>
    <w:rsid w:val="00CD6073"/>
    <w:rsid w:val="00CD63CE"/>
    <w:rsid w:val="00CD68F8"/>
    <w:rsid w:val="00CD7839"/>
    <w:rsid w:val="00CD79F7"/>
    <w:rsid w:val="00CD7C67"/>
    <w:rsid w:val="00CD7E9B"/>
    <w:rsid w:val="00CE0586"/>
    <w:rsid w:val="00CE0B04"/>
    <w:rsid w:val="00CE10AD"/>
    <w:rsid w:val="00CE11B6"/>
    <w:rsid w:val="00CE1393"/>
    <w:rsid w:val="00CE1740"/>
    <w:rsid w:val="00CE1F64"/>
    <w:rsid w:val="00CE2EEA"/>
    <w:rsid w:val="00CE33B8"/>
    <w:rsid w:val="00CE3A22"/>
    <w:rsid w:val="00CE3A3B"/>
    <w:rsid w:val="00CE3F3F"/>
    <w:rsid w:val="00CE401D"/>
    <w:rsid w:val="00CE413C"/>
    <w:rsid w:val="00CE41D9"/>
    <w:rsid w:val="00CE49E7"/>
    <w:rsid w:val="00CE551E"/>
    <w:rsid w:val="00CE55DE"/>
    <w:rsid w:val="00CE595F"/>
    <w:rsid w:val="00CE5965"/>
    <w:rsid w:val="00CE5E54"/>
    <w:rsid w:val="00CE5FA5"/>
    <w:rsid w:val="00CE6188"/>
    <w:rsid w:val="00CE66B1"/>
    <w:rsid w:val="00CE6B44"/>
    <w:rsid w:val="00CE6C56"/>
    <w:rsid w:val="00CE7301"/>
    <w:rsid w:val="00CF0005"/>
    <w:rsid w:val="00CF015F"/>
    <w:rsid w:val="00CF0309"/>
    <w:rsid w:val="00CF1283"/>
    <w:rsid w:val="00CF29D2"/>
    <w:rsid w:val="00CF2BB8"/>
    <w:rsid w:val="00CF352A"/>
    <w:rsid w:val="00CF37C3"/>
    <w:rsid w:val="00CF37CA"/>
    <w:rsid w:val="00CF3B58"/>
    <w:rsid w:val="00CF467E"/>
    <w:rsid w:val="00CF4990"/>
    <w:rsid w:val="00CF499D"/>
    <w:rsid w:val="00CF58F2"/>
    <w:rsid w:val="00CF5F9F"/>
    <w:rsid w:val="00CF62F1"/>
    <w:rsid w:val="00CF63A8"/>
    <w:rsid w:val="00CF6741"/>
    <w:rsid w:val="00CF6DC4"/>
    <w:rsid w:val="00CF7210"/>
    <w:rsid w:val="00CF7793"/>
    <w:rsid w:val="00CF7975"/>
    <w:rsid w:val="00D00028"/>
    <w:rsid w:val="00D0048D"/>
    <w:rsid w:val="00D00CA1"/>
    <w:rsid w:val="00D01025"/>
    <w:rsid w:val="00D0135F"/>
    <w:rsid w:val="00D018BD"/>
    <w:rsid w:val="00D01E8B"/>
    <w:rsid w:val="00D02093"/>
    <w:rsid w:val="00D023F2"/>
    <w:rsid w:val="00D02972"/>
    <w:rsid w:val="00D03E01"/>
    <w:rsid w:val="00D03F1D"/>
    <w:rsid w:val="00D04333"/>
    <w:rsid w:val="00D0472D"/>
    <w:rsid w:val="00D04E9B"/>
    <w:rsid w:val="00D04EFF"/>
    <w:rsid w:val="00D053AB"/>
    <w:rsid w:val="00D060D4"/>
    <w:rsid w:val="00D06EB5"/>
    <w:rsid w:val="00D07643"/>
    <w:rsid w:val="00D07690"/>
    <w:rsid w:val="00D076DB"/>
    <w:rsid w:val="00D07BD1"/>
    <w:rsid w:val="00D10239"/>
    <w:rsid w:val="00D108C2"/>
    <w:rsid w:val="00D108DA"/>
    <w:rsid w:val="00D1132C"/>
    <w:rsid w:val="00D119EF"/>
    <w:rsid w:val="00D1218C"/>
    <w:rsid w:val="00D12EEE"/>
    <w:rsid w:val="00D13037"/>
    <w:rsid w:val="00D13628"/>
    <w:rsid w:val="00D13BDD"/>
    <w:rsid w:val="00D1417D"/>
    <w:rsid w:val="00D1440E"/>
    <w:rsid w:val="00D144AD"/>
    <w:rsid w:val="00D1450C"/>
    <w:rsid w:val="00D14CFC"/>
    <w:rsid w:val="00D1505D"/>
    <w:rsid w:val="00D153A6"/>
    <w:rsid w:val="00D15809"/>
    <w:rsid w:val="00D15BC5"/>
    <w:rsid w:val="00D1617B"/>
    <w:rsid w:val="00D1668E"/>
    <w:rsid w:val="00D16766"/>
    <w:rsid w:val="00D16AB2"/>
    <w:rsid w:val="00D16F4C"/>
    <w:rsid w:val="00D17DA3"/>
    <w:rsid w:val="00D2023F"/>
    <w:rsid w:val="00D2064A"/>
    <w:rsid w:val="00D20FA3"/>
    <w:rsid w:val="00D21671"/>
    <w:rsid w:val="00D21ECB"/>
    <w:rsid w:val="00D21F30"/>
    <w:rsid w:val="00D22A5D"/>
    <w:rsid w:val="00D22C5A"/>
    <w:rsid w:val="00D23551"/>
    <w:rsid w:val="00D23FDE"/>
    <w:rsid w:val="00D24A09"/>
    <w:rsid w:val="00D24CB1"/>
    <w:rsid w:val="00D255DD"/>
    <w:rsid w:val="00D25A2B"/>
    <w:rsid w:val="00D264AA"/>
    <w:rsid w:val="00D268E3"/>
    <w:rsid w:val="00D301E6"/>
    <w:rsid w:val="00D302D0"/>
    <w:rsid w:val="00D30A25"/>
    <w:rsid w:val="00D30AFF"/>
    <w:rsid w:val="00D315F3"/>
    <w:rsid w:val="00D315FD"/>
    <w:rsid w:val="00D31759"/>
    <w:rsid w:val="00D32009"/>
    <w:rsid w:val="00D32206"/>
    <w:rsid w:val="00D3260A"/>
    <w:rsid w:val="00D32623"/>
    <w:rsid w:val="00D3324A"/>
    <w:rsid w:val="00D33E65"/>
    <w:rsid w:val="00D34430"/>
    <w:rsid w:val="00D34476"/>
    <w:rsid w:val="00D347E3"/>
    <w:rsid w:val="00D348B4"/>
    <w:rsid w:val="00D34A12"/>
    <w:rsid w:val="00D34ABF"/>
    <w:rsid w:val="00D34F6D"/>
    <w:rsid w:val="00D3516C"/>
    <w:rsid w:val="00D351C0"/>
    <w:rsid w:val="00D353E5"/>
    <w:rsid w:val="00D35CFD"/>
    <w:rsid w:val="00D364F1"/>
    <w:rsid w:val="00D364F8"/>
    <w:rsid w:val="00D365F7"/>
    <w:rsid w:val="00D36EAF"/>
    <w:rsid w:val="00D37365"/>
    <w:rsid w:val="00D3771F"/>
    <w:rsid w:val="00D378D1"/>
    <w:rsid w:val="00D378D7"/>
    <w:rsid w:val="00D37CAC"/>
    <w:rsid w:val="00D4061D"/>
    <w:rsid w:val="00D40C72"/>
    <w:rsid w:val="00D40CEF"/>
    <w:rsid w:val="00D416EF"/>
    <w:rsid w:val="00D41B37"/>
    <w:rsid w:val="00D432B4"/>
    <w:rsid w:val="00D43366"/>
    <w:rsid w:val="00D4371D"/>
    <w:rsid w:val="00D445A1"/>
    <w:rsid w:val="00D44A59"/>
    <w:rsid w:val="00D44D2A"/>
    <w:rsid w:val="00D44D38"/>
    <w:rsid w:val="00D44D48"/>
    <w:rsid w:val="00D452B4"/>
    <w:rsid w:val="00D456F9"/>
    <w:rsid w:val="00D4579A"/>
    <w:rsid w:val="00D45CA9"/>
    <w:rsid w:val="00D46077"/>
    <w:rsid w:val="00D46562"/>
    <w:rsid w:val="00D46B92"/>
    <w:rsid w:val="00D46EB3"/>
    <w:rsid w:val="00D46FE8"/>
    <w:rsid w:val="00D475B7"/>
    <w:rsid w:val="00D47997"/>
    <w:rsid w:val="00D50086"/>
    <w:rsid w:val="00D50499"/>
    <w:rsid w:val="00D51970"/>
    <w:rsid w:val="00D51FCA"/>
    <w:rsid w:val="00D5223C"/>
    <w:rsid w:val="00D52416"/>
    <w:rsid w:val="00D52742"/>
    <w:rsid w:val="00D53052"/>
    <w:rsid w:val="00D537A3"/>
    <w:rsid w:val="00D53A4A"/>
    <w:rsid w:val="00D53FC2"/>
    <w:rsid w:val="00D548B3"/>
    <w:rsid w:val="00D548F1"/>
    <w:rsid w:val="00D5517E"/>
    <w:rsid w:val="00D5579E"/>
    <w:rsid w:val="00D558DC"/>
    <w:rsid w:val="00D5699A"/>
    <w:rsid w:val="00D56A7B"/>
    <w:rsid w:val="00D56C4A"/>
    <w:rsid w:val="00D56FA2"/>
    <w:rsid w:val="00D56FF0"/>
    <w:rsid w:val="00D570F1"/>
    <w:rsid w:val="00D5725B"/>
    <w:rsid w:val="00D572C8"/>
    <w:rsid w:val="00D60707"/>
    <w:rsid w:val="00D608B6"/>
    <w:rsid w:val="00D60D00"/>
    <w:rsid w:val="00D6157D"/>
    <w:rsid w:val="00D61972"/>
    <w:rsid w:val="00D61B00"/>
    <w:rsid w:val="00D62E67"/>
    <w:rsid w:val="00D633FA"/>
    <w:rsid w:val="00D63D95"/>
    <w:rsid w:val="00D64809"/>
    <w:rsid w:val="00D64884"/>
    <w:rsid w:val="00D64BA6"/>
    <w:rsid w:val="00D650F8"/>
    <w:rsid w:val="00D65452"/>
    <w:rsid w:val="00D6548D"/>
    <w:rsid w:val="00D6588C"/>
    <w:rsid w:val="00D65F1E"/>
    <w:rsid w:val="00D66741"/>
    <w:rsid w:val="00D67538"/>
    <w:rsid w:val="00D67961"/>
    <w:rsid w:val="00D70236"/>
    <w:rsid w:val="00D708EC"/>
    <w:rsid w:val="00D71456"/>
    <w:rsid w:val="00D72650"/>
    <w:rsid w:val="00D7297A"/>
    <w:rsid w:val="00D7299A"/>
    <w:rsid w:val="00D72B10"/>
    <w:rsid w:val="00D72B1E"/>
    <w:rsid w:val="00D72FA3"/>
    <w:rsid w:val="00D734B0"/>
    <w:rsid w:val="00D74433"/>
    <w:rsid w:val="00D747D4"/>
    <w:rsid w:val="00D751C2"/>
    <w:rsid w:val="00D757D2"/>
    <w:rsid w:val="00D75A6A"/>
    <w:rsid w:val="00D75EE8"/>
    <w:rsid w:val="00D76181"/>
    <w:rsid w:val="00D761D8"/>
    <w:rsid w:val="00D7653C"/>
    <w:rsid w:val="00D76AF9"/>
    <w:rsid w:val="00D76EE4"/>
    <w:rsid w:val="00D7766C"/>
    <w:rsid w:val="00D77670"/>
    <w:rsid w:val="00D77686"/>
    <w:rsid w:val="00D77739"/>
    <w:rsid w:val="00D80A10"/>
    <w:rsid w:val="00D80B3F"/>
    <w:rsid w:val="00D80B67"/>
    <w:rsid w:val="00D8104D"/>
    <w:rsid w:val="00D811B6"/>
    <w:rsid w:val="00D81391"/>
    <w:rsid w:val="00D81BA2"/>
    <w:rsid w:val="00D81DA6"/>
    <w:rsid w:val="00D82090"/>
    <w:rsid w:val="00D82223"/>
    <w:rsid w:val="00D823B4"/>
    <w:rsid w:val="00D823F4"/>
    <w:rsid w:val="00D825E6"/>
    <w:rsid w:val="00D837F2"/>
    <w:rsid w:val="00D83B32"/>
    <w:rsid w:val="00D83BC2"/>
    <w:rsid w:val="00D846A1"/>
    <w:rsid w:val="00D847BB"/>
    <w:rsid w:val="00D84A5B"/>
    <w:rsid w:val="00D84D44"/>
    <w:rsid w:val="00D84DC5"/>
    <w:rsid w:val="00D84E52"/>
    <w:rsid w:val="00D84EAD"/>
    <w:rsid w:val="00D85049"/>
    <w:rsid w:val="00D8514E"/>
    <w:rsid w:val="00D85352"/>
    <w:rsid w:val="00D85A7D"/>
    <w:rsid w:val="00D85C48"/>
    <w:rsid w:val="00D85C98"/>
    <w:rsid w:val="00D87472"/>
    <w:rsid w:val="00D87887"/>
    <w:rsid w:val="00D904D4"/>
    <w:rsid w:val="00D90931"/>
    <w:rsid w:val="00D90D37"/>
    <w:rsid w:val="00D90D76"/>
    <w:rsid w:val="00D90E9E"/>
    <w:rsid w:val="00D911F6"/>
    <w:rsid w:val="00D914AC"/>
    <w:rsid w:val="00D9163B"/>
    <w:rsid w:val="00D91C80"/>
    <w:rsid w:val="00D9233E"/>
    <w:rsid w:val="00D929F7"/>
    <w:rsid w:val="00D92ADC"/>
    <w:rsid w:val="00D92CBF"/>
    <w:rsid w:val="00D93480"/>
    <w:rsid w:val="00D934EB"/>
    <w:rsid w:val="00D9359D"/>
    <w:rsid w:val="00D93C39"/>
    <w:rsid w:val="00D940E8"/>
    <w:rsid w:val="00D942E2"/>
    <w:rsid w:val="00D94572"/>
    <w:rsid w:val="00D94E5A"/>
    <w:rsid w:val="00D94E71"/>
    <w:rsid w:val="00D9518D"/>
    <w:rsid w:val="00D952DB"/>
    <w:rsid w:val="00D95530"/>
    <w:rsid w:val="00D95EB7"/>
    <w:rsid w:val="00D9602E"/>
    <w:rsid w:val="00D9655F"/>
    <w:rsid w:val="00D96984"/>
    <w:rsid w:val="00D96985"/>
    <w:rsid w:val="00D96C81"/>
    <w:rsid w:val="00D96CEC"/>
    <w:rsid w:val="00D9731C"/>
    <w:rsid w:val="00DA09B8"/>
    <w:rsid w:val="00DA0C66"/>
    <w:rsid w:val="00DA0FC6"/>
    <w:rsid w:val="00DA196F"/>
    <w:rsid w:val="00DA2196"/>
    <w:rsid w:val="00DA276D"/>
    <w:rsid w:val="00DA337B"/>
    <w:rsid w:val="00DA367B"/>
    <w:rsid w:val="00DA36F5"/>
    <w:rsid w:val="00DA4AB3"/>
    <w:rsid w:val="00DA4E07"/>
    <w:rsid w:val="00DA536A"/>
    <w:rsid w:val="00DA6168"/>
    <w:rsid w:val="00DA6235"/>
    <w:rsid w:val="00DA639F"/>
    <w:rsid w:val="00DA67CE"/>
    <w:rsid w:val="00DA6844"/>
    <w:rsid w:val="00DA684F"/>
    <w:rsid w:val="00DA6A32"/>
    <w:rsid w:val="00DA6A8D"/>
    <w:rsid w:val="00DA6BCF"/>
    <w:rsid w:val="00DA6CEA"/>
    <w:rsid w:val="00DA6E62"/>
    <w:rsid w:val="00DA70EA"/>
    <w:rsid w:val="00DA7FEF"/>
    <w:rsid w:val="00DB0954"/>
    <w:rsid w:val="00DB0DCE"/>
    <w:rsid w:val="00DB107E"/>
    <w:rsid w:val="00DB1137"/>
    <w:rsid w:val="00DB17B1"/>
    <w:rsid w:val="00DB1E4A"/>
    <w:rsid w:val="00DB2126"/>
    <w:rsid w:val="00DB2461"/>
    <w:rsid w:val="00DB25B7"/>
    <w:rsid w:val="00DB2701"/>
    <w:rsid w:val="00DB29EE"/>
    <w:rsid w:val="00DB2B09"/>
    <w:rsid w:val="00DB3237"/>
    <w:rsid w:val="00DB3EE6"/>
    <w:rsid w:val="00DB4929"/>
    <w:rsid w:val="00DB4EB9"/>
    <w:rsid w:val="00DB56BD"/>
    <w:rsid w:val="00DB59F5"/>
    <w:rsid w:val="00DB5AB3"/>
    <w:rsid w:val="00DB6C4C"/>
    <w:rsid w:val="00DB6E61"/>
    <w:rsid w:val="00DB7226"/>
    <w:rsid w:val="00DB7992"/>
    <w:rsid w:val="00DB7AA7"/>
    <w:rsid w:val="00DB7DDB"/>
    <w:rsid w:val="00DC0497"/>
    <w:rsid w:val="00DC0583"/>
    <w:rsid w:val="00DC05D5"/>
    <w:rsid w:val="00DC0A43"/>
    <w:rsid w:val="00DC0E53"/>
    <w:rsid w:val="00DC18A4"/>
    <w:rsid w:val="00DC1BD5"/>
    <w:rsid w:val="00DC1E28"/>
    <w:rsid w:val="00DC25E9"/>
    <w:rsid w:val="00DC2CDB"/>
    <w:rsid w:val="00DC2F6A"/>
    <w:rsid w:val="00DC2FE6"/>
    <w:rsid w:val="00DC3946"/>
    <w:rsid w:val="00DC3F0D"/>
    <w:rsid w:val="00DC43BF"/>
    <w:rsid w:val="00DC4FFB"/>
    <w:rsid w:val="00DC521D"/>
    <w:rsid w:val="00DC552C"/>
    <w:rsid w:val="00DC58F0"/>
    <w:rsid w:val="00DC5D95"/>
    <w:rsid w:val="00DC5E5E"/>
    <w:rsid w:val="00DC5F19"/>
    <w:rsid w:val="00DC6159"/>
    <w:rsid w:val="00DC641C"/>
    <w:rsid w:val="00DC6750"/>
    <w:rsid w:val="00DC69A1"/>
    <w:rsid w:val="00DC6E2D"/>
    <w:rsid w:val="00DC709E"/>
    <w:rsid w:val="00DC71A3"/>
    <w:rsid w:val="00DC790F"/>
    <w:rsid w:val="00DC7E06"/>
    <w:rsid w:val="00DD064C"/>
    <w:rsid w:val="00DD0D20"/>
    <w:rsid w:val="00DD12ED"/>
    <w:rsid w:val="00DD13B4"/>
    <w:rsid w:val="00DD19E7"/>
    <w:rsid w:val="00DD1D14"/>
    <w:rsid w:val="00DD224A"/>
    <w:rsid w:val="00DD2353"/>
    <w:rsid w:val="00DD23DD"/>
    <w:rsid w:val="00DD283F"/>
    <w:rsid w:val="00DD2B4C"/>
    <w:rsid w:val="00DD3E45"/>
    <w:rsid w:val="00DD479C"/>
    <w:rsid w:val="00DD47BD"/>
    <w:rsid w:val="00DD5111"/>
    <w:rsid w:val="00DD5136"/>
    <w:rsid w:val="00DD54D0"/>
    <w:rsid w:val="00DD585D"/>
    <w:rsid w:val="00DD5C08"/>
    <w:rsid w:val="00DD5EF9"/>
    <w:rsid w:val="00DD6326"/>
    <w:rsid w:val="00DD6450"/>
    <w:rsid w:val="00DD6AD3"/>
    <w:rsid w:val="00DD6D1B"/>
    <w:rsid w:val="00DD6D49"/>
    <w:rsid w:val="00DD700D"/>
    <w:rsid w:val="00DD7094"/>
    <w:rsid w:val="00DD7154"/>
    <w:rsid w:val="00DD7475"/>
    <w:rsid w:val="00DD78F2"/>
    <w:rsid w:val="00DD7A55"/>
    <w:rsid w:val="00DD7C91"/>
    <w:rsid w:val="00DD7CAC"/>
    <w:rsid w:val="00DD7E91"/>
    <w:rsid w:val="00DD7F23"/>
    <w:rsid w:val="00DE046B"/>
    <w:rsid w:val="00DE047B"/>
    <w:rsid w:val="00DE1649"/>
    <w:rsid w:val="00DE1AA6"/>
    <w:rsid w:val="00DE2AC8"/>
    <w:rsid w:val="00DE2C11"/>
    <w:rsid w:val="00DE2C45"/>
    <w:rsid w:val="00DE303E"/>
    <w:rsid w:val="00DE31CE"/>
    <w:rsid w:val="00DE33AD"/>
    <w:rsid w:val="00DE3655"/>
    <w:rsid w:val="00DE39D5"/>
    <w:rsid w:val="00DE3C28"/>
    <w:rsid w:val="00DE3F0E"/>
    <w:rsid w:val="00DE407D"/>
    <w:rsid w:val="00DE4345"/>
    <w:rsid w:val="00DE44E5"/>
    <w:rsid w:val="00DE4981"/>
    <w:rsid w:val="00DE4B81"/>
    <w:rsid w:val="00DE5B19"/>
    <w:rsid w:val="00DE5C99"/>
    <w:rsid w:val="00DE6D7A"/>
    <w:rsid w:val="00DE6F44"/>
    <w:rsid w:val="00DE6F45"/>
    <w:rsid w:val="00DE7476"/>
    <w:rsid w:val="00DE772A"/>
    <w:rsid w:val="00DE7B3B"/>
    <w:rsid w:val="00DF018C"/>
    <w:rsid w:val="00DF01B0"/>
    <w:rsid w:val="00DF066E"/>
    <w:rsid w:val="00DF0856"/>
    <w:rsid w:val="00DF08CF"/>
    <w:rsid w:val="00DF09E6"/>
    <w:rsid w:val="00DF0A8E"/>
    <w:rsid w:val="00DF174E"/>
    <w:rsid w:val="00DF1BC3"/>
    <w:rsid w:val="00DF1D4E"/>
    <w:rsid w:val="00DF2019"/>
    <w:rsid w:val="00DF27F9"/>
    <w:rsid w:val="00DF3375"/>
    <w:rsid w:val="00DF3474"/>
    <w:rsid w:val="00DF3FA0"/>
    <w:rsid w:val="00DF456E"/>
    <w:rsid w:val="00DF5A19"/>
    <w:rsid w:val="00DF5F1E"/>
    <w:rsid w:val="00DF6460"/>
    <w:rsid w:val="00DF69C9"/>
    <w:rsid w:val="00DF725D"/>
    <w:rsid w:val="00DF7A1D"/>
    <w:rsid w:val="00DF7C19"/>
    <w:rsid w:val="00E00BCD"/>
    <w:rsid w:val="00E00D56"/>
    <w:rsid w:val="00E00DE5"/>
    <w:rsid w:val="00E016D4"/>
    <w:rsid w:val="00E01766"/>
    <w:rsid w:val="00E01B2A"/>
    <w:rsid w:val="00E01D60"/>
    <w:rsid w:val="00E02459"/>
    <w:rsid w:val="00E025D8"/>
    <w:rsid w:val="00E0317D"/>
    <w:rsid w:val="00E04CB6"/>
    <w:rsid w:val="00E04D67"/>
    <w:rsid w:val="00E04E16"/>
    <w:rsid w:val="00E04F9E"/>
    <w:rsid w:val="00E05473"/>
    <w:rsid w:val="00E05F50"/>
    <w:rsid w:val="00E0644B"/>
    <w:rsid w:val="00E06575"/>
    <w:rsid w:val="00E06B77"/>
    <w:rsid w:val="00E07E0A"/>
    <w:rsid w:val="00E102D6"/>
    <w:rsid w:val="00E10366"/>
    <w:rsid w:val="00E106CD"/>
    <w:rsid w:val="00E10C0B"/>
    <w:rsid w:val="00E11C94"/>
    <w:rsid w:val="00E1211F"/>
    <w:rsid w:val="00E12564"/>
    <w:rsid w:val="00E135F6"/>
    <w:rsid w:val="00E13729"/>
    <w:rsid w:val="00E13963"/>
    <w:rsid w:val="00E139C3"/>
    <w:rsid w:val="00E13D1A"/>
    <w:rsid w:val="00E146AD"/>
    <w:rsid w:val="00E149A8"/>
    <w:rsid w:val="00E15301"/>
    <w:rsid w:val="00E160DD"/>
    <w:rsid w:val="00E161B5"/>
    <w:rsid w:val="00E166ED"/>
    <w:rsid w:val="00E1683E"/>
    <w:rsid w:val="00E174CB"/>
    <w:rsid w:val="00E17954"/>
    <w:rsid w:val="00E17A86"/>
    <w:rsid w:val="00E17D43"/>
    <w:rsid w:val="00E17D61"/>
    <w:rsid w:val="00E209EB"/>
    <w:rsid w:val="00E21236"/>
    <w:rsid w:val="00E217BD"/>
    <w:rsid w:val="00E218F2"/>
    <w:rsid w:val="00E21A93"/>
    <w:rsid w:val="00E21E27"/>
    <w:rsid w:val="00E21E92"/>
    <w:rsid w:val="00E226E9"/>
    <w:rsid w:val="00E22976"/>
    <w:rsid w:val="00E22B47"/>
    <w:rsid w:val="00E23442"/>
    <w:rsid w:val="00E23D8E"/>
    <w:rsid w:val="00E25118"/>
    <w:rsid w:val="00E259F0"/>
    <w:rsid w:val="00E260B5"/>
    <w:rsid w:val="00E26ACC"/>
    <w:rsid w:val="00E27009"/>
    <w:rsid w:val="00E27113"/>
    <w:rsid w:val="00E2735F"/>
    <w:rsid w:val="00E27662"/>
    <w:rsid w:val="00E27ABF"/>
    <w:rsid w:val="00E30599"/>
    <w:rsid w:val="00E30728"/>
    <w:rsid w:val="00E30780"/>
    <w:rsid w:val="00E30A9E"/>
    <w:rsid w:val="00E312D5"/>
    <w:rsid w:val="00E31412"/>
    <w:rsid w:val="00E328D0"/>
    <w:rsid w:val="00E32AB3"/>
    <w:rsid w:val="00E32CC2"/>
    <w:rsid w:val="00E3317D"/>
    <w:rsid w:val="00E3437C"/>
    <w:rsid w:val="00E345FE"/>
    <w:rsid w:val="00E34B0C"/>
    <w:rsid w:val="00E350AE"/>
    <w:rsid w:val="00E3526A"/>
    <w:rsid w:val="00E357AA"/>
    <w:rsid w:val="00E358C4"/>
    <w:rsid w:val="00E35A81"/>
    <w:rsid w:val="00E35AAD"/>
    <w:rsid w:val="00E35CBC"/>
    <w:rsid w:val="00E35EFC"/>
    <w:rsid w:val="00E36B99"/>
    <w:rsid w:val="00E36BB9"/>
    <w:rsid w:val="00E37540"/>
    <w:rsid w:val="00E37939"/>
    <w:rsid w:val="00E37E76"/>
    <w:rsid w:val="00E4019E"/>
    <w:rsid w:val="00E40826"/>
    <w:rsid w:val="00E40A31"/>
    <w:rsid w:val="00E4122E"/>
    <w:rsid w:val="00E41526"/>
    <w:rsid w:val="00E41699"/>
    <w:rsid w:val="00E41D9D"/>
    <w:rsid w:val="00E42056"/>
    <w:rsid w:val="00E42831"/>
    <w:rsid w:val="00E42938"/>
    <w:rsid w:val="00E4293F"/>
    <w:rsid w:val="00E43140"/>
    <w:rsid w:val="00E431E9"/>
    <w:rsid w:val="00E43261"/>
    <w:rsid w:val="00E432A9"/>
    <w:rsid w:val="00E43443"/>
    <w:rsid w:val="00E43675"/>
    <w:rsid w:val="00E43928"/>
    <w:rsid w:val="00E4394B"/>
    <w:rsid w:val="00E43C9D"/>
    <w:rsid w:val="00E440B9"/>
    <w:rsid w:val="00E44395"/>
    <w:rsid w:val="00E4457F"/>
    <w:rsid w:val="00E44B33"/>
    <w:rsid w:val="00E44D2F"/>
    <w:rsid w:val="00E45068"/>
    <w:rsid w:val="00E45480"/>
    <w:rsid w:val="00E4566B"/>
    <w:rsid w:val="00E45EA1"/>
    <w:rsid w:val="00E46A5A"/>
    <w:rsid w:val="00E46D67"/>
    <w:rsid w:val="00E46DAB"/>
    <w:rsid w:val="00E46F13"/>
    <w:rsid w:val="00E46F9C"/>
    <w:rsid w:val="00E47973"/>
    <w:rsid w:val="00E47983"/>
    <w:rsid w:val="00E47CB5"/>
    <w:rsid w:val="00E47D18"/>
    <w:rsid w:val="00E47E74"/>
    <w:rsid w:val="00E47F0D"/>
    <w:rsid w:val="00E47F85"/>
    <w:rsid w:val="00E505F2"/>
    <w:rsid w:val="00E50711"/>
    <w:rsid w:val="00E5082F"/>
    <w:rsid w:val="00E50AC8"/>
    <w:rsid w:val="00E50DF4"/>
    <w:rsid w:val="00E512D1"/>
    <w:rsid w:val="00E5236F"/>
    <w:rsid w:val="00E52774"/>
    <w:rsid w:val="00E52D79"/>
    <w:rsid w:val="00E52E81"/>
    <w:rsid w:val="00E5370A"/>
    <w:rsid w:val="00E53836"/>
    <w:rsid w:val="00E538D1"/>
    <w:rsid w:val="00E54571"/>
    <w:rsid w:val="00E54BEC"/>
    <w:rsid w:val="00E54CD4"/>
    <w:rsid w:val="00E54E0E"/>
    <w:rsid w:val="00E54EA6"/>
    <w:rsid w:val="00E5512F"/>
    <w:rsid w:val="00E55565"/>
    <w:rsid w:val="00E558F1"/>
    <w:rsid w:val="00E560B6"/>
    <w:rsid w:val="00E56299"/>
    <w:rsid w:val="00E5647D"/>
    <w:rsid w:val="00E56640"/>
    <w:rsid w:val="00E56FC8"/>
    <w:rsid w:val="00E572D4"/>
    <w:rsid w:val="00E572FC"/>
    <w:rsid w:val="00E57C22"/>
    <w:rsid w:val="00E57E6F"/>
    <w:rsid w:val="00E60825"/>
    <w:rsid w:val="00E60EAE"/>
    <w:rsid w:val="00E62105"/>
    <w:rsid w:val="00E621DB"/>
    <w:rsid w:val="00E6285A"/>
    <w:rsid w:val="00E63660"/>
    <w:rsid w:val="00E63CBE"/>
    <w:rsid w:val="00E63F10"/>
    <w:rsid w:val="00E640AD"/>
    <w:rsid w:val="00E64578"/>
    <w:rsid w:val="00E6457E"/>
    <w:rsid w:val="00E64932"/>
    <w:rsid w:val="00E649E6"/>
    <w:rsid w:val="00E64D2C"/>
    <w:rsid w:val="00E65010"/>
    <w:rsid w:val="00E651B6"/>
    <w:rsid w:val="00E66033"/>
    <w:rsid w:val="00E6606C"/>
    <w:rsid w:val="00E66AE5"/>
    <w:rsid w:val="00E66CA7"/>
    <w:rsid w:val="00E67A86"/>
    <w:rsid w:val="00E700F4"/>
    <w:rsid w:val="00E70576"/>
    <w:rsid w:val="00E70D84"/>
    <w:rsid w:val="00E70F94"/>
    <w:rsid w:val="00E7122E"/>
    <w:rsid w:val="00E716EC"/>
    <w:rsid w:val="00E71740"/>
    <w:rsid w:val="00E71BB4"/>
    <w:rsid w:val="00E71C32"/>
    <w:rsid w:val="00E71F70"/>
    <w:rsid w:val="00E7244E"/>
    <w:rsid w:val="00E72616"/>
    <w:rsid w:val="00E72C02"/>
    <w:rsid w:val="00E7301A"/>
    <w:rsid w:val="00E73BF0"/>
    <w:rsid w:val="00E73D20"/>
    <w:rsid w:val="00E74923"/>
    <w:rsid w:val="00E7497C"/>
    <w:rsid w:val="00E75CF6"/>
    <w:rsid w:val="00E75FA0"/>
    <w:rsid w:val="00E76274"/>
    <w:rsid w:val="00E76754"/>
    <w:rsid w:val="00E76B1A"/>
    <w:rsid w:val="00E76E31"/>
    <w:rsid w:val="00E77066"/>
    <w:rsid w:val="00E777D8"/>
    <w:rsid w:val="00E7787D"/>
    <w:rsid w:val="00E7799E"/>
    <w:rsid w:val="00E805E6"/>
    <w:rsid w:val="00E81126"/>
    <w:rsid w:val="00E811CD"/>
    <w:rsid w:val="00E8131E"/>
    <w:rsid w:val="00E81748"/>
    <w:rsid w:val="00E81821"/>
    <w:rsid w:val="00E8199C"/>
    <w:rsid w:val="00E81E53"/>
    <w:rsid w:val="00E827DD"/>
    <w:rsid w:val="00E828D7"/>
    <w:rsid w:val="00E82E70"/>
    <w:rsid w:val="00E830C1"/>
    <w:rsid w:val="00E8327E"/>
    <w:rsid w:val="00E833ED"/>
    <w:rsid w:val="00E83545"/>
    <w:rsid w:val="00E835D4"/>
    <w:rsid w:val="00E83EFA"/>
    <w:rsid w:val="00E8435E"/>
    <w:rsid w:val="00E844B5"/>
    <w:rsid w:val="00E849C0"/>
    <w:rsid w:val="00E84C9B"/>
    <w:rsid w:val="00E84E67"/>
    <w:rsid w:val="00E850CD"/>
    <w:rsid w:val="00E85310"/>
    <w:rsid w:val="00E85592"/>
    <w:rsid w:val="00E863D7"/>
    <w:rsid w:val="00E86599"/>
    <w:rsid w:val="00E86893"/>
    <w:rsid w:val="00E86960"/>
    <w:rsid w:val="00E86B64"/>
    <w:rsid w:val="00E86EA6"/>
    <w:rsid w:val="00E8724A"/>
    <w:rsid w:val="00E87AAF"/>
    <w:rsid w:val="00E87D8A"/>
    <w:rsid w:val="00E87FC2"/>
    <w:rsid w:val="00E90200"/>
    <w:rsid w:val="00E904C3"/>
    <w:rsid w:val="00E908B2"/>
    <w:rsid w:val="00E90A4B"/>
    <w:rsid w:val="00E90FC5"/>
    <w:rsid w:val="00E915DC"/>
    <w:rsid w:val="00E9172C"/>
    <w:rsid w:val="00E91792"/>
    <w:rsid w:val="00E9332F"/>
    <w:rsid w:val="00E936E1"/>
    <w:rsid w:val="00E9384F"/>
    <w:rsid w:val="00E93DA1"/>
    <w:rsid w:val="00E9449C"/>
    <w:rsid w:val="00E9463C"/>
    <w:rsid w:val="00E949E7"/>
    <w:rsid w:val="00E94E07"/>
    <w:rsid w:val="00E952A8"/>
    <w:rsid w:val="00E952BA"/>
    <w:rsid w:val="00E95322"/>
    <w:rsid w:val="00E953C7"/>
    <w:rsid w:val="00E957A2"/>
    <w:rsid w:val="00E95906"/>
    <w:rsid w:val="00E95EB6"/>
    <w:rsid w:val="00E9602E"/>
    <w:rsid w:val="00E961E2"/>
    <w:rsid w:val="00E96472"/>
    <w:rsid w:val="00E9656A"/>
    <w:rsid w:val="00E96696"/>
    <w:rsid w:val="00E96760"/>
    <w:rsid w:val="00E96A36"/>
    <w:rsid w:val="00E96D59"/>
    <w:rsid w:val="00E96D74"/>
    <w:rsid w:val="00E97717"/>
    <w:rsid w:val="00E97B86"/>
    <w:rsid w:val="00E97F7A"/>
    <w:rsid w:val="00EA025D"/>
    <w:rsid w:val="00EA0480"/>
    <w:rsid w:val="00EA0909"/>
    <w:rsid w:val="00EA0D1B"/>
    <w:rsid w:val="00EA1171"/>
    <w:rsid w:val="00EA2089"/>
    <w:rsid w:val="00EA2902"/>
    <w:rsid w:val="00EA34ED"/>
    <w:rsid w:val="00EA3814"/>
    <w:rsid w:val="00EA3BA7"/>
    <w:rsid w:val="00EA3DCA"/>
    <w:rsid w:val="00EA4224"/>
    <w:rsid w:val="00EA43B4"/>
    <w:rsid w:val="00EA4698"/>
    <w:rsid w:val="00EA4BA1"/>
    <w:rsid w:val="00EA4BEF"/>
    <w:rsid w:val="00EA4D5C"/>
    <w:rsid w:val="00EA5243"/>
    <w:rsid w:val="00EA5639"/>
    <w:rsid w:val="00EA586C"/>
    <w:rsid w:val="00EA5900"/>
    <w:rsid w:val="00EA5C93"/>
    <w:rsid w:val="00EA5ECA"/>
    <w:rsid w:val="00EA6125"/>
    <w:rsid w:val="00EA644F"/>
    <w:rsid w:val="00EA6608"/>
    <w:rsid w:val="00EA664D"/>
    <w:rsid w:val="00EA686E"/>
    <w:rsid w:val="00EA6AB3"/>
    <w:rsid w:val="00EA6AC2"/>
    <w:rsid w:val="00EA6C90"/>
    <w:rsid w:val="00EA7057"/>
    <w:rsid w:val="00EA74D3"/>
    <w:rsid w:val="00EA7519"/>
    <w:rsid w:val="00EA77F5"/>
    <w:rsid w:val="00EA7CF5"/>
    <w:rsid w:val="00EB0626"/>
    <w:rsid w:val="00EB07D4"/>
    <w:rsid w:val="00EB102A"/>
    <w:rsid w:val="00EB1128"/>
    <w:rsid w:val="00EB1625"/>
    <w:rsid w:val="00EB17A9"/>
    <w:rsid w:val="00EB1A57"/>
    <w:rsid w:val="00EB1B2D"/>
    <w:rsid w:val="00EB1D85"/>
    <w:rsid w:val="00EB27A9"/>
    <w:rsid w:val="00EB28BD"/>
    <w:rsid w:val="00EB2CAD"/>
    <w:rsid w:val="00EB3019"/>
    <w:rsid w:val="00EB3504"/>
    <w:rsid w:val="00EB355F"/>
    <w:rsid w:val="00EB3E2C"/>
    <w:rsid w:val="00EB5C46"/>
    <w:rsid w:val="00EB5C78"/>
    <w:rsid w:val="00EB6151"/>
    <w:rsid w:val="00EB676C"/>
    <w:rsid w:val="00EB73BD"/>
    <w:rsid w:val="00EB788A"/>
    <w:rsid w:val="00EC0350"/>
    <w:rsid w:val="00EC03AF"/>
    <w:rsid w:val="00EC0668"/>
    <w:rsid w:val="00EC0A68"/>
    <w:rsid w:val="00EC111E"/>
    <w:rsid w:val="00EC1450"/>
    <w:rsid w:val="00EC1967"/>
    <w:rsid w:val="00EC1DC4"/>
    <w:rsid w:val="00EC1E36"/>
    <w:rsid w:val="00EC1E3E"/>
    <w:rsid w:val="00EC1F50"/>
    <w:rsid w:val="00EC21A8"/>
    <w:rsid w:val="00EC224F"/>
    <w:rsid w:val="00EC2954"/>
    <w:rsid w:val="00EC34BF"/>
    <w:rsid w:val="00EC3F34"/>
    <w:rsid w:val="00EC459D"/>
    <w:rsid w:val="00EC4AC1"/>
    <w:rsid w:val="00EC578E"/>
    <w:rsid w:val="00EC6011"/>
    <w:rsid w:val="00EC6373"/>
    <w:rsid w:val="00EC67C6"/>
    <w:rsid w:val="00EC6968"/>
    <w:rsid w:val="00EC6CBA"/>
    <w:rsid w:val="00EC6DDB"/>
    <w:rsid w:val="00EC6F1B"/>
    <w:rsid w:val="00EC6FC5"/>
    <w:rsid w:val="00EC72A5"/>
    <w:rsid w:val="00EC7FF3"/>
    <w:rsid w:val="00ED003E"/>
    <w:rsid w:val="00ED04F7"/>
    <w:rsid w:val="00ED050C"/>
    <w:rsid w:val="00ED088F"/>
    <w:rsid w:val="00ED1398"/>
    <w:rsid w:val="00ED1D1F"/>
    <w:rsid w:val="00ED291A"/>
    <w:rsid w:val="00ED2EEC"/>
    <w:rsid w:val="00ED33AD"/>
    <w:rsid w:val="00ED3476"/>
    <w:rsid w:val="00ED3CF3"/>
    <w:rsid w:val="00ED3DD9"/>
    <w:rsid w:val="00ED3F4A"/>
    <w:rsid w:val="00ED42E7"/>
    <w:rsid w:val="00ED435B"/>
    <w:rsid w:val="00ED4B5D"/>
    <w:rsid w:val="00ED4C4D"/>
    <w:rsid w:val="00ED525E"/>
    <w:rsid w:val="00ED5A02"/>
    <w:rsid w:val="00ED5F99"/>
    <w:rsid w:val="00ED6409"/>
    <w:rsid w:val="00ED6518"/>
    <w:rsid w:val="00ED674C"/>
    <w:rsid w:val="00ED6822"/>
    <w:rsid w:val="00ED68B0"/>
    <w:rsid w:val="00ED6998"/>
    <w:rsid w:val="00ED6B87"/>
    <w:rsid w:val="00ED7082"/>
    <w:rsid w:val="00ED71C1"/>
    <w:rsid w:val="00ED75CA"/>
    <w:rsid w:val="00ED7BE4"/>
    <w:rsid w:val="00ED7DB9"/>
    <w:rsid w:val="00EE006B"/>
    <w:rsid w:val="00EE02ED"/>
    <w:rsid w:val="00EE050B"/>
    <w:rsid w:val="00EE0788"/>
    <w:rsid w:val="00EE08A3"/>
    <w:rsid w:val="00EE123B"/>
    <w:rsid w:val="00EE1385"/>
    <w:rsid w:val="00EE1822"/>
    <w:rsid w:val="00EE1F29"/>
    <w:rsid w:val="00EE2D6B"/>
    <w:rsid w:val="00EE2F39"/>
    <w:rsid w:val="00EE3550"/>
    <w:rsid w:val="00EE4046"/>
    <w:rsid w:val="00EE41B0"/>
    <w:rsid w:val="00EE49D0"/>
    <w:rsid w:val="00EE52DD"/>
    <w:rsid w:val="00EE53C9"/>
    <w:rsid w:val="00EE662F"/>
    <w:rsid w:val="00EE66A2"/>
    <w:rsid w:val="00EE678E"/>
    <w:rsid w:val="00EE6797"/>
    <w:rsid w:val="00EE6AA9"/>
    <w:rsid w:val="00EE6D28"/>
    <w:rsid w:val="00EE6F6D"/>
    <w:rsid w:val="00EE6FA1"/>
    <w:rsid w:val="00EE75AD"/>
    <w:rsid w:val="00EE7E1B"/>
    <w:rsid w:val="00EE7EC7"/>
    <w:rsid w:val="00EF03DC"/>
    <w:rsid w:val="00EF06B6"/>
    <w:rsid w:val="00EF0E1D"/>
    <w:rsid w:val="00EF1831"/>
    <w:rsid w:val="00EF2DAC"/>
    <w:rsid w:val="00EF2F2D"/>
    <w:rsid w:val="00EF3181"/>
    <w:rsid w:val="00EF3433"/>
    <w:rsid w:val="00EF346B"/>
    <w:rsid w:val="00EF3B52"/>
    <w:rsid w:val="00EF3F2B"/>
    <w:rsid w:val="00EF43A3"/>
    <w:rsid w:val="00EF445F"/>
    <w:rsid w:val="00EF4A87"/>
    <w:rsid w:val="00EF4DB3"/>
    <w:rsid w:val="00EF5D71"/>
    <w:rsid w:val="00EF627F"/>
    <w:rsid w:val="00EF6B0B"/>
    <w:rsid w:val="00EF6DB7"/>
    <w:rsid w:val="00EF6E77"/>
    <w:rsid w:val="00EF7223"/>
    <w:rsid w:val="00EF7925"/>
    <w:rsid w:val="00F00AFB"/>
    <w:rsid w:val="00F00FD3"/>
    <w:rsid w:val="00F0273B"/>
    <w:rsid w:val="00F02E00"/>
    <w:rsid w:val="00F02FF9"/>
    <w:rsid w:val="00F030EF"/>
    <w:rsid w:val="00F03CA4"/>
    <w:rsid w:val="00F0416A"/>
    <w:rsid w:val="00F04287"/>
    <w:rsid w:val="00F04478"/>
    <w:rsid w:val="00F04942"/>
    <w:rsid w:val="00F04C9F"/>
    <w:rsid w:val="00F0553C"/>
    <w:rsid w:val="00F0570F"/>
    <w:rsid w:val="00F05C9F"/>
    <w:rsid w:val="00F05CD2"/>
    <w:rsid w:val="00F05DC1"/>
    <w:rsid w:val="00F0714A"/>
    <w:rsid w:val="00F073F8"/>
    <w:rsid w:val="00F077CC"/>
    <w:rsid w:val="00F07E25"/>
    <w:rsid w:val="00F07E34"/>
    <w:rsid w:val="00F10031"/>
    <w:rsid w:val="00F10475"/>
    <w:rsid w:val="00F1080B"/>
    <w:rsid w:val="00F10E1E"/>
    <w:rsid w:val="00F10E88"/>
    <w:rsid w:val="00F11513"/>
    <w:rsid w:val="00F11E7C"/>
    <w:rsid w:val="00F12516"/>
    <w:rsid w:val="00F127C0"/>
    <w:rsid w:val="00F1281E"/>
    <w:rsid w:val="00F1291D"/>
    <w:rsid w:val="00F12B1B"/>
    <w:rsid w:val="00F12D6C"/>
    <w:rsid w:val="00F130C2"/>
    <w:rsid w:val="00F1344A"/>
    <w:rsid w:val="00F135EA"/>
    <w:rsid w:val="00F1371C"/>
    <w:rsid w:val="00F137BB"/>
    <w:rsid w:val="00F137F7"/>
    <w:rsid w:val="00F13D1C"/>
    <w:rsid w:val="00F14A8B"/>
    <w:rsid w:val="00F14AD3"/>
    <w:rsid w:val="00F14BB1"/>
    <w:rsid w:val="00F14BD5"/>
    <w:rsid w:val="00F151F8"/>
    <w:rsid w:val="00F15460"/>
    <w:rsid w:val="00F15592"/>
    <w:rsid w:val="00F15776"/>
    <w:rsid w:val="00F157CC"/>
    <w:rsid w:val="00F1598B"/>
    <w:rsid w:val="00F15B1E"/>
    <w:rsid w:val="00F15F18"/>
    <w:rsid w:val="00F163FA"/>
    <w:rsid w:val="00F167EA"/>
    <w:rsid w:val="00F1797E"/>
    <w:rsid w:val="00F17D09"/>
    <w:rsid w:val="00F17F23"/>
    <w:rsid w:val="00F2000D"/>
    <w:rsid w:val="00F201E7"/>
    <w:rsid w:val="00F20BCB"/>
    <w:rsid w:val="00F20FD8"/>
    <w:rsid w:val="00F21B58"/>
    <w:rsid w:val="00F21C67"/>
    <w:rsid w:val="00F21D03"/>
    <w:rsid w:val="00F2224F"/>
    <w:rsid w:val="00F22392"/>
    <w:rsid w:val="00F223AA"/>
    <w:rsid w:val="00F224F8"/>
    <w:rsid w:val="00F225ED"/>
    <w:rsid w:val="00F22685"/>
    <w:rsid w:val="00F22C3D"/>
    <w:rsid w:val="00F22DCE"/>
    <w:rsid w:val="00F23078"/>
    <w:rsid w:val="00F23564"/>
    <w:rsid w:val="00F2392E"/>
    <w:rsid w:val="00F23D8C"/>
    <w:rsid w:val="00F2438A"/>
    <w:rsid w:val="00F24ACB"/>
    <w:rsid w:val="00F250EA"/>
    <w:rsid w:val="00F2541D"/>
    <w:rsid w:val="00F25810"/>
    <w:rsid w:val="00F25997"/>
    <w:rsid w:val="00F265B9"/>
    <w:rsid w:val="00F27F2A"/>
    <w:rsid w:val="00F3032C"/>
    <w:rsid w:val="00F303D1"/>
    <w:rsid w:val="00F304DD"/>
    <w:rsid w:val="00F30538"/>
    <w:rsid w:val="00F30A85"/>
    <w:rsid w:val="00F31A93"/>
    <w:rsid w:val="00F3214A"/>
    <w:rsid w:val="00F3254E"/>
    <w:rsid w:val="00F327D1"/>
    <w:rsid w:val="00F32FE9"/>
    <w:rsid w:val="00F3316D"/>
    <w:rsid w:val="00F33361"/>
    <w:rsid w:val="00F33A01"/>
    <w:rsid w:val="00F34456"/>
    <w:rsid w:val="00F34954"/>
    <w:rsid w:val="00F34AD9"/>
    <w:rsid w:val="00F34D04"/>
    <w:rsid w:val="00F353A0"/>
    <w:rsid w:val="00F35463"/>
    <w:rsid w:val="00F35807"/>
    <w:rsid w:val="00F358F2"/>
    <w:rsid w:val="00F35AED"/>
    <w:rsid w:val="00F35B23"/>
    <w:rsid w:val="00F36084"/>
    <w:rsid w:val="00F3665F"/>
    <w:rsid w:val="00F3678A"/>
    <w:rsid w:val="00F36F26"/>
    <w:rsid w:val="00F37092"/>
    <w:rsid w:val="00F37BFA"/>
    <w:rsid w:val="00F37EC4"/>
    <w:rsid w:val="00F40372"/>
    <w:rsid w:val="00F41767"/>
    <w:rsid w:val="00F41E87"/>
    <w:rsid w:val="00F42164"/>
    <w:rsid w:val="00F4248E"/>
    <w:rsid w:val="00F425FF"/>
    <w:rsid w:val="00F42616"/>
    <w:rsid w:val="00F427D5"/>
    <w:rsid w:val="00F43640"/>
    <w:rsid w:val="00F43745"/>
    <w:rsid w:val="00F43914"/>
    <w:rsid w:val="00F43B64"/>
    <w:rsid w:val="00F43E87"/>
    <w:rsid w:val="00F44E07"/>
    <w:rsid w:val="00F450B9"/>
    <w:rsid w:val="00F45482"/>
    <w:rsid w:val="00F455D5"/>
    <w:rsid w:val="00F45A4C"/>
    <w:rsid w:val="00F46888"/>
    <w:rsid w:val="00F468C0"/>
    <w:rsid w:val="00F4714D"/>
    <w:rsid w:val="00F471A8"/>
    <w:rsid w:val="00F476F9"/>
    <w:rsid w:val="00F47B6F"/>
    <w:rsid w:val="00F47DD6"/>
    <w:rsid w:val="00F47E2F"/>
    <w:rsid w:val="00F50205"/>
    <w:rsid w:val="00F50D45"/>
    <w:rsid w:val="00F50FEC"/>
    <w:rsid w:val="00F51095"/>
    <w:rsid w:val="00F51891"/>
    <w:rsid w:val="00F52185"/>
    <w:rsid w:val="00F52292"/>
    <w:rsid w:val="00F52915"/>
    <w:rsid w:val="00F52A42"/>
    <w:rsid w:val="00F52BF9"/>
    <w:rsid w:val="00F52C43"/>
    <w:rsid w:val="00F53250"/>
    <w:rsid w:val="00F533F4"/>
    <w:rsid w:val="00F53E09"/>
    <w:rsid w:val="00F544B0"/>
    <w:rsid w:val="00F5556D"/>
    <w:rsid w:val="00F55638"/>
    <w:rsid w:val="00F55695"/>
    <w:rsid w:val="00F56B2E"/>
    <w:rsid w:val="00F571A3"/>
    <w:rsid w:val="00F577F1"/>
    <w:rsid w:val="00F57C68"/>
    <w:rsid w:val="00F57EE5"/>
    <w:rsid w:val="00F6023E"/>
    <w:rsid w:val="00F60A41"/>
    <w:rsid w:val="00F61315"/>
    <w:rsid w:val="00F6135A"/>
    <w:rsid w:val="00F6185A"/>
    <w:rsid w:val="00F61A8D"/>
    <w:rsid w:val="00F627CC"/>
    <w:rsid w:val="00F62859"/>
    <w:rsid w:val="00F62A31"/>
    <w:rsid w:val="00F63041"/>
    <w:rsid w:val="00F630FD"/>
    <w:rsid w:val="00F63213"/>
    <w:rsid w:val="00F63BB2"/>
    <w:rsid w:val="00F63EFD"/>
    <w:rsid w:val="00F64A91"/>
    <w:rsid w:val="00F64F4C"/>
    <w:rsid w:val="00F656AD"/>
    <w:rsid w:val="00F65D8A"/>
    <w:rsid w:val="00F66050"/>
    <w:rsid w:val="00F66B90"/>
    <w:rsid w:val="00F66FAC"/>
    <w:rsid w:val="00F6738D"/>
    <w:rsid w:val="00F676BB"/>
    <w:rsid w:val="00F67977"/>
    <w:rsid w:val="00F70064"/>
    <w:rsid w:val="00F705C5"/>
    <w:rsid w:val="00F70E35"/>
    <w:rsid w:val="00F70E40"/>
    <w:rsid w:val="00F714DB"/>
    <w:rsid w:val="00F71A72"/>
    <w:rsid w:val="00F7255A"/>
    <w:rsid w:val="00F735E9"/>
    <w:rsid w:val="00F73B3B"/>
    <w:rsid w:val="00F73EA4"/>
    <w:rsid w:val="00F74A24"/>
    <w:rsid w:val="00F74B2A"/>
    <w:rsid w:val="00F74BF9"/>
    <w:rsid w:val="00F751AB"/>
    <w:rsid w:val="00F75415"/>
    <w:rsid w:val="00F7542E"/>
    <w:rsid w:val="00F75EAC"/>
    <w:rsid w:val="00F7660F"/>
    <w:rsid w:val="00F7684C"/>
    <w:rsid w:val="00F76A9A"/>
    <w:rsid w:val="00F76CAB"/>
    <w:rsid w:val="00F76E4E"/>
    <w:rsid w:val="00F76E66"/>
    <w:rsid w:val="00F76E76"/>
    <w:rsid w:val="00F76FEF"/>
    <w:rsid w:val="00F77179"/>
    <w:rsid w:val="00F7742A"/>
    <w:rsid w:val="00F7785D"/>
    <w:rsid w:val="00F77D56"/>
    <w:rsid w:val="00F802CB"/>
    <w:rsid w:val="00F806BB"/>
    <w:rsid w:val="00F807B0"/>
    <w:rsid w:val="00F80F48"/>
    <w:rsid w:val="00F811E8"/>
    <w:rsid w:val="00F8136B"/>
    <w:rsid w:val="00F816B8"/>
    <w:rsid w:val="00F817C7"/>
    <w:rsid w:val="00F81A4D"/>
    <w:rsid w:val="00F81D2D"/>
    <w:rsid w:val="00F81E80"/>
    <w:rsid w:val="00F8200D"/>
    <w:rsid w:val="00F822F8"/>
    <w:rsid w:val="00F82C43"/>
    <w:rsid w:val="00F83122"/>
    <w:rsid w:val="00F8347E"/>
    <w:rsid w:val="00F83653"/>
    <w:rsid w:val="00F83763"/>
    <w:rsid w:val="00F839B1"/>
    <w:rsid w:val="00F83DAB"/>
    <w:rsid w:val="00F841DF"/>
    <w:rsid w:val="00F8489B"/>
    <w:rsid w:val="00F8520E"/>
    <w:rsid w:val="00F85786"/>
    <w:rsid w:val="00F859F2"/>
    <w:rsid w:val="00F862BC"/>
    <w:rsid w:val="00F86450"/>
    <w:rsid w:val="00F869A1"/>
    <w:rsid w:val="00F869FB"/>
    <w:rsid w:val="00F87422"/>
    <w:rsid w:val="00F87B79"/>
    <w:rsid w:val="00F87CB7"/>
    <w:rsid w:val="00F906AB"/>
    <w:rsid w:val="00F90BA3"/>
    <w:rsid w:val="00F90D5E"/>
    <w:rsid w:val="00F90DE2"/>
    <w:rsid w:val="00F9130F"/>
    <w:rsid w:val="00F9160E"/>
    <w:rsid w:val="00F91829"/>
    <w:rsid w:val="00F91BCD"/>
    <w:rsid w:val="00F91D4E"/>
    <w:rsid w:val="00F920C0"/>
    <w:rsid w:val="00F920E9"/>
    <w:rsid w:val="00F9232F"/>
    <w:rsid w:val="00F92878"/>
    <w:rsid w:val="00F92B31"/>
    <w:rsid w:val="00F93192"/>
    <w:rsid w:val="00F938B8"/>
    <w:rsid w:val="00F93BB8"/>
    <w:rsid w:val="00F93DB8"/>
    <w:rsid w:val="00F93FCA"/>
    <w:rsid w:val="00F94A77"/>
    <w:rsid w:val="00F94C37"/>
    <w:rsid w:val="00F9505B"/>
    <w:rsid w:val="00F95346"/>
    <w:rsid w:val="00F95921"/>
    <w:rsid w:val="00F95A26"/>
    <w:rsid w:val="00F95B7A"/>
    <w:rsid w:val="00F9638F"/>
    <w:rsid w:val="00F96606"/>
    <w:rsid w:val="00F96A9F"/>
    <w:rsid w:val="00F96F93"/>
    <w:rsid w:val="00F97424"/>
    <w:rsid w:val="00F9793B"/>
    <w:rsid w:val="00F97B1C"/>
    <w:rsid w:val="00FA02F0"/>
    <w:rsid w:val="00FA03A0"/>
    <w:rsid w:val="00FA0622"/>
    <w:rsid w:val="00FA0BD3"/>
    <w:rsid w:val="00FA10B2"/>
    <w:rsid w:val="00FA2430"/>
    <w:rsid w:val="00FA2912"/>
    <w:rsid w:val="00FA29D7"/>
    <w:rsid w:val="00FA2A39"/>
    <w:rsid w:val="00FA2D27"/>
    <w:rsid w:val="00FA3043"/>
    <w:rsid w:val="00FA3792"/>
    <w:rsid w:val="00FA49DC"/>
    <w:rsid w:val="00FA4CB4"/>
    <w:rsid w:val="00FA5561"/>
    <w:rsid w:val="00FA5755"/>
    <w:rsid w:val="00FA650A"/>
    <w:rsid w:val="00FA673A"/>
    <w:rsid w:val="00FA6AE8"/>
    <w:rsid w:val="00FA72A0"/>
    <w:rsid w:val="00FB0086"/>
    <w:rsid w:val="00FB011D"/>
    <w:rsid w:val="00FB0536"/>
    <w:rsid w:val="00FB07AC"/>
    <w:rsid w:val="00FB1029"/>
    <w:rsid w:val="00FB1ABB"/>
    <w:rsid w:val="00FB1B1C"/>
    <w:rsid w:val="00FB1BF7"/>
    <w:rsid w:val="00FB1E0B"/>
    <w:rsid w:val="00FB2420"/>
    <w:rsid w:val="00FB25B7"/>
    <w:rsid w:val="00FB25E5"/>
    <w:rsid w:val="00FB2772"/>
    <w:rsid w:val="00FB2982"/>
    <w:rsid w:val="00FB2B1E"/>
    <w:rsid w:val="00FB331D"/>
    <w:rsid w:val="00FB3403"/>
    <w:rsid w:val="00FB38A8"/>
    <w:rsid w:val="00FB3E28"/>
    <w:rsid w:val="00FB4246"/>
    <w:rsid w:val="00FB4249"/>
    <w:rsid w:val="00FB45C2"/>
    <w:rsid w:val="00FB4A07"/>
    <w:rsid w:val="00FB4ABE"/>
    <w:rsid w:val="00FB4B25"/>
    <w:rsid w:val="00FB511C"/>
    <w:rsid w:val="00FB513E"/>
    <w:rsid w:val="00FB5489"/>
    <w:rsid w:val="00FB56C8"/>
    <w:rsid w:val="00FB57AF"/>
    <w:rsid w:val="00FB639B"/>
    <w:rsid w:val="00FB709B"/>
    <w:rsid w:val="00FB770E"/>
    <w:rsid w:val="00FB7C68"/>
    <w:rsid w:val="00FC0AD9"/>
    <w:rsid w:val="00FC1123"/>
    <w:rsid w:val="00FC159C"/>
    <w:rsid w:val="00FC1D65"/>
    <w:rsid w:val="00FC2053"/>
    <w:rsid w:val="00FC226E"/>
    <w:rsid w:val="00FC243E"/>
    <w:rsid w:val="00FC249E"/>
    <w:rsid w:val="00FC295C"/>
    <w:rsid w:val="00FC2B91"/>
    <w:rsid w:val="00FC2F84"/>
    <w:rsid w:val="00FC31F7"/>
    <w:rsid w:val="00FC3B3B"/>
    <w:rsid w:val="00FC3F1D"/>
    <w:rsid w:val="00FC3F85"/>
    <w:rsid w:val="00FC4015"/>
    <w:rsid w:val="00FC4358"/>
    <w:rsid w:val="00FC4494"/>
    <w:rsid w:val="00FC44D9"/>
    <w:rsid w:val="00FC468D"/>
    <w:rsid w:val="00FC4B15"/>
    <w:rsid w:val="00FC4EBC"/>
    <w:rsid w:val="00FC523A"/>
    <w:rsid w:val="00FC5548"/>
    <w:rsid w:val="00FC5671"/>
    <w:rsid w:val="00FC5690"/>
    <w:rsid w:val="00FC5911"/>
    <w:rsid w:val="00FC742F"/>
    <w:rsid w:val="00FC74A8"/>
    <w:rsid w:val="00FC7519"/>
    <w:rsid w:val="00FC756F"/>
    <w:rsid w:val="00FC7784"/>
    <w:rsid w:val="00FD02F0"/>
    <w:rsid w:val="00FD0704"/>
    <w:rsid w:val="00FD08C5"/>
    <w:rsid w:val="00FD0D50"/>
    <w:rsid w:val="00FD182C"/>
    <w:rsid w:val="00FD2116"/>
    <w:rsid w:val="00FD30E4"/>
    <w:rsid w:val="00FD31F8"/>
    <w:rsid w:val="00FD3322"/>
    <w:rsid w:val="00FD33CF"/>
    <w:rsid w:val="00FD42D5"/>
    <w:rsid w:val="00FD59EB"/>
    <w:rsid w:val="00FD62D7"/>
    <w:rsid w:val="00FD64AC"/>
    <w:rsid w:val="00FD6664"/>
    <w:rsid w:val="00FD691C"/>
    <w:rsid w:val="00FD6C73"/>
    <w:rsid w:val="00FD6F75"/>
    <w:rsid w:val="00FD708B"/>
    <w:rsid w:val="00FD7BF5"/>
    <w:rsid w:val="00FE0817"/>
    <w:rsid w:val="00FE1582"/>
    <w:rsid w:val="00FE1624"/>
    <w:rsid w:val="00FE196D"/>
    <w:rsid w:val="00FE3AA9"/>
    <w:rsid w:val="00FE4227"/>
    <w:rsid w:val="00FE454D"/>
    <w:rsid w:val="00FE4666"/>
    <w:rsid w:val="00FE4C3B"/>
    <w:rsid w:val="00FE4CB8"/>
    <w:rsid w:val="00FE4DDE"/>
    <w:rsid w:val="00FE4E69"/>
    <w:rsid w:val="00FE4E6F"/>
    <w:rsid w:val="00FE5661"/>
    <w:rsid w:val="00FE5A9D"/>
    <w:rsid w:val="00FE5DFE"/>
    <w:rsid w:val="00FE5E38"/>
    <w:rsid w:val="00FE67D6"/>
    <w:rsid w:val="00FE6BC1"/>
    <w:rsid w:val="00FE70B7"/>
    <w:rsid w:val="00FE7554"/>
    <w:rsid w:val="00FE7579"/>
    <w:rsid w:val="00FE7636"/>
    <w:rsid w:val="00FE7D1D"/>
    <w:rsid w:val="00FF0370"/>
    <w:rsid w:val="00FF043C"/>
    <w:rsid w:val="00FF05A6"/>
    <w:rsid w:val="00FF0883"/>
    <w:rsid w:val="00FF0CE5"/>
    <w:rsid w:val="00FF0D63"/>
    <w:rsid w:val="00FF1161"/>
    <w:rsid w:val="00FF18E8"/>
    <w:rsid w:val="00FF3373"/>
    <w:rsid w:val="00FF381A"/>
    <w:rsid w:val="00FF4521"/>
    <w:rsid w:val="00FF4F2E"/>
    <w:rsid w:val="00FF6051"/>
    <w:rsid w:val="00FF65A7"/>
    <w:rsid w:val="00FF68BB"/>
    <w:rsid w:val="00FF6DAF"/>
    <w:rsid w:val="00FF6E51"/>
    <w:rsid w:val="00FF774B"/>
    <w:rsid w:val="00FF7E98"/>
    <w:rsid w:val="00FF7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qFormat="1"/>
    <w:lsdException w:name="heading 4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caption" w:qFormat="1"/>
    <w:lsdException w:name="footnote reference" w:uiPriority="0"/>
    <w:lsdException w:name="page number" w:uiPriority="0"/>
    <w:lsdException w:name="List" w:uiPriority="0"/>
    <w:lsdException w:name="Title" w:semiHidden="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nhideWhenUsed="0" w:qFormat="1"/>
    <w:lsdException w:name="Body Text First Indent" w:uiPriority="0"/>
    <w:lsdException w:name="Body Text 2" w:uiPriority="0"/>
    <w:lsdException w:name="Body Text 3" w:uiPriority="0"/>
    <w:lsdException w:name="Body Text Indent 2" w:uiPriority="0"/>
    <w:lsdException w:name="Block Text" w:uiPriority="0"/>
    <w:lsdException w:name="Hyperlink" w:uiPriority="0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qFormat="1"/>
  </w:latentStyles>
  <w:style w:type="paragraph" w:default="1" w:styleId="a3">
    <w:name w:val="Normal"/>
    <w:qFormat/>
    <w:rsid w:val="00C20AE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0">
    <w:name w:val="heading 1"/>
    <w:aliases w:val="Глава 1,H1,Заголов,1,ch,Глава,(раздел),(раздел) + не полужирный,не все прописные,Document Header1,.,Название спецификации,Chapter Headline,Название спецификации + по центру,Справа:  0,47 см,После:  18 пт ...,. Знак,Название спецификации Знак"/>
    <w:basedOn w:val="a3"/>
    <w:next w:val="a3"/>
    <w:link w:val="11"/>
    <w:uiPriority w:val="99"/>
    <w:qFormat/>
    <w:rsid w:val="008B0D1B"/>
    <w:pPr>
      <w:keepNext/>
      <w:spacing w:before="120" w:after="120" w:line="360" w:lineRule="auto"/>
      <w:outlineLvl w:val="0"/>
    </w:pPr>
    <w:rPr>
      <w:b/>
      <w:kern w:val="28"/>
      <w:sz w:val="32"/>
    </w:rPr>
  </w:style>
  <w:style w:type="paragraph" w:styleId="2">
    <w:name w:val="heading 2"/>
    <w:basedOn w:val="a3"/>
    <w:next w:val="a3"/>
    <w:link w:val="20"/>
    <w:uiPriority w:val="9"/>
    <w:qFormat/>
    <w:rsid w:val="008B0D1B"/>
    <w:pPr>
      <w:keepNext/>
      <w:spacing w:before="240" w:after="60"/>
      <w:outlineLvl w:val="1"/>
    </w:pPr>
    <w:rPr>
      <w:rFonts w:ascii="Arial" w:eastAsia="Calibri" w:hAnsi="Arial" w:cs="Arial"/>
      <w:b/>
      <w:bCs/>
      <w:i/>
      <w:iCs/>
      <w:sz w:val="28"/>
      <w:szCs w:val="28"/>
    </w:rPr>
  </w:style>
  <w:style w:type="paragraph" w:styleId="30">
    <w:name w:val="heading 3"/>
    <w:basedOn w:val="a3"/>
    <w:next w:val="a3"/>
    <w:link w:val="31"/>
    <w:uiPriority w:val="99"/>
    <w:unhideWhenUsed/>
    <w:qFormat/>
    <w:rsid w:val="008B0D1B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0">
    <w:name w:val="heading 4"/>
    <w:basedOn w:val="a3"/>
    <w:next w:val="a3"/>
    <w:link w:val="41"/>
    <w:uiPriority w:val="99"/>
    <w:qFormat/>
    <w:rsid w:val="008B0D1B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3"/>
    <w:next w:val="a3"/>
    <w:link w:val="50"/>
    <w:qFormat/>
    <w:rsid w:val="008B0D1B"/>
    <w:pPr>
      <w:spacing w:before="240" w:after="60"/>
      <w:outlineLvl w:val="4"/>
    </w:pPr>
    <w:rPr>
      <w:b/>
      <w:bCs/>
      <w:i/>
      <w:iCs/>
      <w:sz w:val="26"/>
      <w:szCs w:val="26"/>
      <w:lang w:val="en-US" w:eastAsia="en-US"/>
    </w:rPr>
  </w:style>
  <w:style w:type="paragraph" w:styleId="6">
    <w:name w:val="heading 6"/>
    <w:basedOn w:val="a3"/>
    <w:next w:val="a3"/>
    <w:link w:val="60"/>
    <w:qFormat/>
    <w:rsid w:val="008B0D1B"/>
    <w:pPr>
      <w:spacing w:before="240" w:after="60"/>
      <w:outlineLvl w:val="5"/>
    </w:pPr>
    <w:rPr>
      <w:rFonts w:ascii="Calibri" w:eastAsia="Calibri" w:hAnsi="Calibri"/>
      <w:b/>
      <w:bCs/>
      <w:sz w:val="22"/>
      <w:szCs w:val="22"/>
    </w:rPr>
  </w:style>
  <w:style w:type="paragraph" w:styleId="7">
    <w:name w:val="heading 7"/>
    <w:basedOn w:val="a3"/>
    <w:next w:val="a3"/>
    <w:link w:val="70"/>
    <w:qFormat/>
    <w:rsid w:val="008B0D1B"/>
    <w:pPr>
      <w:spacing w:before="240" w:after="60"/>
      <w:outlineLvl w:val="6"/>
    </w:pPr>
    <w:rPr>
      <w:sz w:val="24"/>
      <w:szCs w:val="24"/>
      <w:lang w:val="en-US" w:eastAsia="en-US"/>
    </w:rPr>
  </w:style>
  <w:style w:type="paragraph" w:styleId="8">
    <w:name w:val="heading 8"/>
    <w:basedOn w:val="a3"/>
    <w:next w:val="a3"/>
    <w:link w:val="80"/>
    <w:qFormat/>
    <w:rsid w:val="008B0D1B"/>
    <w:pPr>
      <w:spacing w:before="240" w:after="60"/>
      <w:outlineLvl w:val="7"/>
    </w:pPr>
    <w:rPr>
      <w:i/>
      <w:iCs/>
      <w:sz w:val="24"/>
      <w:szCs w:val="24"/>
      <w:lang w:val="en-US" w:eastAsia="en-US"/>
    </w:rPr>
  </w:style>
  <w:style w:type="paragraph" w:styleId="9">
    <w:name w:val="heading 9"/>
    <w:basedOn w:val="a3"/>
    <w:next w:val="a3"/>
    <w:link w:val="90"/>
    <w:qFormat/>
    <w:rsid w:val="008B0D1B"/>
    <w:pPr>
      <w:spacing w:before="240" w:after="60"/>
      <w:outlineLvl w:val="8"/>
    </w:pPr>
    <w:rPr>
      <w:rFonts w:ascii="Arial" w:hAnsi="Arial" w:cs="Arial"/>
      <w:sz w:val="22"/>
      <w:szCs w:val="22"/>
      <w:lang w:val="en-US" w:eastAsia="en-US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32">
    <w:name w:val="Body Text 3"/>
    <w:basedOn w:val="a3"/>
    <w:link w:val="33"/>
    <w:rsid w:val="00C20AE6"/>
    <w:pPr>
      <w:spacing w:after="120"/>
    </w:pPr>
    <w:rPr>
      <w:sz w:val="16"/>
      <w:szCs w:val="16"/>
    </w:rPr>
  </w:style>
  <w:style w:type="character" w:customStyle="1" w:styleId="33">
    <w:name w:val="Основной текст 3 Знак"/>
    <w:basedOn w:val="a4"/>
    <w:link w:val="32"/>
    <w:rsid w:val="00C20AE6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7">
    <w:name w:val="List Paragraph"/>
    <w:aliases w:val="Bullet List,FooterText,numbered,Paragraphe de liste1,lp1"/>
    <w:basedOn w:val="a3"/>
    <w:link w:val="a8"/>
    <w:uiPriority w:val="34"/>
    <w:qFormat/>
    <w:rsid w:val="00C20AE6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8">
    <w:name w:val="Абзац списка Знак"/>
    <w:aliases w:val="Bullet List Знак,FooterText Знак,numbered Знак,Paragraphe de liste1 Знак,lp1 Знак"/>
    <w:link w:val="a7"/>
    <w:uiPriority w:val="34"/>
    <w:locked/>
    <w:rsid w:val="00C20AE6"/>
    <w:rPr>
      <w:rFonts w:ascii="Calibri" w:eastAsia="Calibri" w:hAnsi="Calibri" w:cs="Calibri"/>
    </w:rPr>
  </w:style>
  <w:style w:type="paragraph" w:customStyle="1" w:styleId="61">
    <w:name w:val="Стиль Перед:  6 пт"/>
    <w:basedOn w:val="a3"/>
    <w:rsid w:val="00C20AE6"/>
    <w:pPr>
      <w:spacing w:before="120"/>
    </w:pPr>
    <w:rPr>
      <w:sz w:val="24"/>
    </w:rPr>
  </w:style>
  <w:style w:type="paragraph" w:styleId="a9">
    <w:name w:val="Balloon Text"/>
    <w:basedOn w:val="a3"/>
    <w:link w:val="aa"/>
    <w:uiPriority w:val="99"/>
    <w:unhideWhenUsed/>
    <w:rsid w:val="00E560B6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4"/>
    <w:link w:val="a9"/>
    <w:uiPriority w:val="99"/>
    <w:rsid w:val="00E560B6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Body Text Indent"/>
    <w:aliases w:val="Основной текст без отступа,текст Знак,Основной текст с отступом Знак1 Знак,Основной текст с отступом Знак1 Знак Знак Знак,Основной текст с отступом Знак Знак Знак Знак Знак Знак,Основной текст 1,Нумерованный список !!"/>
    <w:basedOn w:val="a3"/>
    <w:link w:val="ac"/>
    <w:rsid w:val="008B0D1B"/>
    <w:pPr>
      <w:spacing w:after="120"/>
      <w:ind w:left="283"/>
    </w:pPr>
  </w:style>
  <w:style w:type="character" w:customStyle="1" w:styleId="ac">
    <w:name w:val="Основной текст с отступом Знак"/>
    <w:aliases w:val="Основной текст без отступа Знак,текст Знак Знак,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basedOn w:val="a4"/>
    <w:link w:val="ab"/>
    <w:rsid w:val="008B0D1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1">
    <w:name w:val="Заголовок 1 Знак"/>
    <w:aliases w:val="Глава 1 Знак,H1 Знак,Заголов Знак,1 Знак,ch Знак,Глава Знак,(раздел) Знак,(раздел) + не полужирный Знак,не все прописные Знак,Document Header1 Знак,. Знак1,Название спецификации Знак1,Chapter Headline Знак,Справа:  0 Знак,47 см Знак"/>
    <w:basedOn w:val="a4"/>
    <w:link w:val="10"/>
    <w:uiPriority w:val="99"/>
    <w:rsid w:val="008B0D1B"/>
    <w:rPr>
      <w:rFonts w:ascii="Times New Roman" w:eastAsia="Times New Roman" w:hAnsi="Times New Roman" w:cs="Times New Roman"/>
      <w:b/>
      <w:kern w:val="28"/>
      <w:sz w:val="32"/>
      <w:szCs w:val="20"/>
      <w:lang w:eastAsia="ru-RU"/>
    </w:rPr>
  </w:style>
  <w:style w:type="character" w:customStyle="1" w:styleId="20">
    <w:name w:val="Заголовок 2 Знак"/>
    <w:basedOn w:val="a4"/>
    <w:link w:val="2"/>
    <w:uiPriority w:val="9"/>
    <w:rsid w:val="008B0D1B"/>
    <w:rPr>
      <w:rFonts w:ascii="Arial" w:eastAsia="Calibri" w:hAnsi="Arial" w:cs="Arial"/>
      <w:b/>
      <w:bCs/>
      <w:i/>
      <w:iCs/>
      <w:sz w:val="28"/>
      <w:szCs w:val="28"/>
      <w:lang w:eastAsia="ru-RU"/>
    </w:rPr>
  </w:style>
  <w:style w:type="character" w:customStyle="1" w:styleId="31">
    <w:name w:val="Заголовок 3 Знак"/>
    <w:basedOn w:val="a4"/>
    <w:link w:val="30"/>
    <w:uiPriority w:val="99"/>
    <w:rsid w:val="008B0D1B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customStyle="1" w:styleId="41">
    <w:name w:val="Заголовок 4 Знак"/>
    <w:basedOn w:val="a4"/>
    <w:link w:val="40"/>
    <w:uiPriority w:val="99"/>
    <w:rsid w:val="008B0D1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4"/>
    <w:link w:val="5"/>
    <w:rsid w:val="008B0D1B"/>
    <w:rPr>
      <w:rFonts w:ascii="Times New Roman" w:eastAsia="Times New Roman" w:hAnsi="Times New Roman" w:cs="Times New Roman"/>
      <w:b/>
      <w:bCs/>
      <w:i/>
      <w:iCs/>
      <w:sz w:val="26"/>
      <w:szCs w:val="26"/>
      <w:lang w:val="en-US"/>
    </w:rPr>
  </w:style>
  <w:style w:type="character" w:customStyle="1" w:styleId="60">
    <w:name w:val="Заголовок 6 Знак"/>
    <w:basedOn w:val="a4"/>
    <w:link w:val="6"/>
    <w:rsid w:val="008B0D1B"/>
    <w:rPr>
      <w:rFonts w:ascii="Calibri" w:eastAsia="Calibri" w:hAnsi="Calibri" w:cs="Times New Roman"/>
      <w:b/>
      <w:bCs/>
      <w:lang w:eastAsia="ru-RU"/>
    </w:rPr>
  </w:style>
  <w:style w:type="character" w:customStyle="1" w:styleId="70">
    <w:name w:val="Заголовок 7 Знак"/>
    <w:basedOn w:val="a4"/>
    <w:link w:val="7"/>
    <w:rsid w:val="008B0D1B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80">
    <w:name w:val="Заголовок 8 Знак"/>
    <w:basedOn w:val="a4"/>
    <w:link w:val="8"/>
    <w:rsid w:val="008B0D1B"/>
    <w:rPr>
      <w:rFonts w:ascii="Times New Roman" w:eastAsia="Times New Roman" w:hAnsi="Times New Roman" w:cs="Times New Roman"/>
      <w:i/>
      <w:iCs/>
      <w:sz w:val="24"/>
      <w:szCs w:val="24"/>
      <w:lang w:val="en-US"/>
    </w:rPr>
  </w:style>
  <w:style w:type="character" w:customStyle="1" w:styleId="90">
    <w:name w:val="Заголовок 9 Знак"/>
    <w:basedOn w:val="a4"/>
    <w:link w:val="9"/>
    <w:rsid w:val="008B0D1B"/>
    <w:rPr>
      <w:rFonts w:ascii="Arial" w:eastAsia="Times New Roman" w:hAnsi="Arial" w:cs="Arial"/>
      <w:lang w:val="en-US"/>
    </w:rPr>
  </w:style>
  <w:style w:type="character" w:styleId="ad">
    <w:name w:val="Hyperlink"/>
    <w:rsid w:val="008B0D1B"/>
    <w:rPr>
      <w:color w:val="0000FF"/>
      <w:u w:val="single"/>
    </w:rPr>
  </w:style>
  <w:style w:type="paragraph" w:customStyle="1" w:styleId="34">
    <w:name w:val="Стиль3 Знак Знак"/>
    <w:basedOn w:val="21"/>
    <w:link w:val="35"/>
    <w:rsid w:val="008B0D1B"/>
  </w:style>
  <w:style w:type="character" w:customStyle="1" w:styleId="35">
    <w:name w:val="Стиль3 Знак Знак Знак"/>
    <w:link w:val="34"/>
    <w:rsid w:val="008B0D1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Normal (Web)"/>
    <w:basedOn w:val="a3"/>
    <w:uiPriority w:val="99"/>
    <w:rsid w:val="008B0D1B"/>
    <w:pPr>
      <w:spacing w:before="100" w:beforeAutospacing="1" w:after="100" w:afterAutospacing="1"/>
    </w:pPr>
    <w:rPr>
      <w:sz w:val="24"/>
      <w:szCs w:val="24"/>
    </w:rPr>
  </w:style>
  <w:style w:type="paragraph" w:styleId="af">
    <w:name w:val="Block Text"/>
    <w:basedOn w:val="a3"/>
    <w:rsid w:val="008B0D1B"/>
    <w:pPr>
      <w:shd w:val="clear" w:color="auto" w:fill="FFFFFF"/>
      <w:spacing w:line="278" w:lineRule="exact"/>
      <w:ind w:left="10" w:right="102" w:firstLine="451"/>
    </w:pPr>
    <w:rPr>
      <w:color w:val="000000"/>
      <w:spacing w:val="-9"/>
      <w:sz w:val="25"/>
    </w:rPr>
  </w:style>
  <w:style w:type="paragraph" w:customStyle="1" w:styleId="-">
    <w:name w:val="Контракт-пункт"/>
    <w:basedOn w:val="a3"/>
    <w:rsid w:val="008B0D1B"/>
    <w:pPr>
      <w:tabs>
        <w:tab w:val="left" w:pos="680"/>
        <w:tab w:val="num" w:pos="720"/>
      </w:tabs>
      <w:spacing w:after="60"/>
      <w:ind w:left="720" w:firstLine="567"/>
      <w:jc w:val="both"/>
    </w:pPr>
    <w:rPr>
      <w:sz w:val="24"/>
      <w:szCs w:val="24"/>
    </w:rPr>
  </w:style>
  <w:style w:type="paragraph" w:customStyle="1" w:styleId="ConsNonformat">
    <w:name w:val="ConsNonformat"/>
    <w:uiPriority w:val="99"/>
    <w:rsid w:val="008B0D1B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1">
    <w:name w:val="Body Text Indent 2"/>
    <w:basedOn w:val="a3"/>
    <w:link w:val="22"/>
    <w:unhideWhenUsed/>
    <w:rsid w:val="008B0D1B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4"/>
    <w:link w:val="21"/>
    <w:rsid w:val="008B0D1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f0">
    <w:name w:val="Знак"/>
    <w:basedOn w:val="a3"/>
    <w:rsid w:val="008B0D1B"/>
    <w:pPr>
      <w:spacing w:before="100" w:beforeAutospacing="1" w:after="100" w:afterAutospacing="1"/>
    </w:pPr>
    <w:rPr>
      <w:rFonts w:ascii="Tahoma" w:hAnsi="Tahoma"/>
      <w:lang w:val="en-US" w:eastAsia="en-US"/>
    </w:rPr>
  </w:style>
  <w:style w:type="paragraph" w:customStyle="1" w:styleId="12">
    <w:name w:val="Заголовок1"/>
    <w:basedOn w:val="a3"/>
    <w:next w:val="af1"/>
    <w:rsid w:val="008B0D1B"/>
    <w:pPr>
      <w:keepNext/>
      <w:suppressAutoHyphens/>
      <w:spacing w:before="240" w:line="100" w:lineRule="atLeast"/>
    </w:pPr>
    <w:rPr>
      <w:rFonts w:ascii="Arial" w:hAnsi="Arial" w:cs="Arial"/>
      <w:b/>
      <w:bCs/>
      <w:kern w:val="2"/>
      <w:sz w:val="28"/>
      <w:szCs w:val="28"/>
      <w:lang w:eastAsia="ar-SA"/>
    </w:rPr>
  </w:style>
  <w:style w:type="paragraph" w:styleId="af1">
    <w:name w:val="Body Text"/>
    <w:aliases w:val="body text"/>
    <w:basedOn w:val="a3"/>
    <w:link w:val="af2"/>
    <w:unhideWhenUsed/>
    <w:qFormat/>
    <w:rsid w:val="008B0D1B"/>
    <w:pPr>
      <w:spacing w:after="120"/>
    </w:pPr>
  </w:style>
  <w:style w:type="character" w:customStyle="1" w:styleId="af2">
    <w:name w:val="Основной текст Знак"/>
    <w:aliases w:val="body text Знак"/>
    <w:basedOn w:val="a4"/>
    <w:link w:val="af1"/>
    <w:rsid w:val="008B0D1B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f3">
    <w:name w:val="Table Grid"/>
    <w:basedOn w:val="a5"/>
    <w:uiPriority w:val="59"/>
    <w:rsid w:val="008B0D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4">
    <w:name w:val="Пункт"/>
    <w:basedOn w:val="a3"/>
    <w:uiPriority w:val="99"/>
    <w:rsid w:val="008B0D1B"/>
    <w:pPr>
      <w:tabs>
        <w:tab w:val="num" w:pos="1980"/>
      </w:tabs>
      <w:ind w:left="1404" w:hanging="504"/>
      <w:jc w:val="both"/>
    </w:pPr>
    <w:rPr>
      <w:sz w:val="24"/>
      <w:szCs w:val="28"/>
    </w:rPr>
  </w:style>
  <w:style w:type="paragraph" w:customStyle="1" w:styleId="-0">
    <w:name w:val="Контракт-раздел"/>
    <w:basedOn w:val="a3"/>
    <w:next w:val="-"/>
    <w:uiPriority w:val="99"/>
    <w:rsid w:val="008B0D1B"/>
    <w:pPr>
      <w:keepNext/>
      <w:tabs>
        <w:tab w:val="left" w:pos="540"/>
        <w:tab w:val="num" w:pos="1410"/>
      </w:tabs>
      <w:suppressAutoHyphens/>
      <w:spacing w:before="360" w:after="120"/>
      <w:ind w:left="1410" w:hanging="1410"/>
      <w:jc w:val="center"/>
      <w:outlineLvl w:val="3"/>
    </w:pPr>
    <w:rPr>
      <w:b/>
      <w:bCs/>
      <w:caps/>
      <w:smallCaps/>
      <w:sz w:val="24"/>
      <w:szCs w:val="24"/>
    </w:rPr>
  </w:style>
  <w:style w:type="paragraph" w:customStyle="1" w:styleId="-1">
    <w:name w:val="Контракт-подпункт"/>
    <w:basedOn w:val="a3"/>
    <w:uiPriority w:val="99"/>
    <w:rsid w:val="008B0D1B"/>
    <w:pPr>
      <w:tabs>
        <w:tab w:val="num" w:pos="851"/>
      </w:tabs>
      <w:ind w:left="851" w:hanging="851"/>
      <w:jc w:val="both"/>
    </w:pPr>
    <w:rPr>
      <w:sz w:val="24"/>
      <w:szCs w:val="24"/>
    </w:rPr>
  </w:style>
  <w:style w:type="paragraph" w:customStyle="1" w:styleId="-2">
    <w:name w:val="Контракт-подподпункт"/>
    <w:basedOn w:val="a3"/>
    <w:uiPriority w:val="99"/>
    <w:rsid w:val="008B0D1B"/>
    <w:pPr>
      <w:tabs>
        <w:tab w:val="num" w:pos="1418"/>
      </w:tabs>
      <w:ind w:left="1418" w:hanging="567"/>
      <w:jc w:val="both"/>
    </w:pPr>
    <w:rPr>
      <w:sz w:val="24"/>
      <w:szCs w:val="24"/>
    </w:rPr>
  </w:style>
  <w:style w:type="paragraph" w:styleId="36">
    <w:name w:val="Body Text Indent 3"/>
    <w:basedOn w:val="a3"/>
    <w:link w:val="37"/>
    <w:uiPriority w:val="99"/>
    <w:rsid w:val="008B0D1B"/>
    <w:pPr>
      <w:spacing w:after="120"/>
      <w:ind w:left="283"/>
    </w:pPr>
    <w:rPr>
      <w:sz w:val="16"/>
      <w:szCs w:val="16"/>
    </w:rPr>
  </w:style>
  <w:style w:type="character" w:customStyle="1" w:styleId="37">
    <w:name w:val="Основной текст с отступом 3 Знак"/>
    <w:basedOn w:val="a4"/>
    <w:link w:val="36"/>
    <w:uiPriority w:val="99"/>
    <w:rsid w:val="008B0D1B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27">
    <w:name w:val="Знак Знак27"/>
    <w:uiPriority w:val="99"/>
    <w:rsid w:val="008B0D1B"/>
    <w:rPr>
      <w:rFonts w:ascii="Times New Roman" w:eastAsia="Times New Roman" w:hAnsi="Times New Roman" w:cs="Times New Roman"/>
      <w:b/>
      <w:kern w:val="28"/>
      <w:sz w:val="32"/>
      <w:szCs w:val="20"/>
      <w:lang w:eastAsia="ru-RU"/>
    </w:rPr>
  </w:style>
  <w:style w:type="paragraph" w:customStyle="1" w:styleId="38">
    <w:name w:val="Стиль3"/>
    <w:basedOn w:val="a3"/>
    <w:uiPriority w:val="99"/>
    <w:rsid w:val="008B0D1B"/>
    <w:pPr>
      <w:jc w:val="both"/>
    </w:pPr>
  </w:style>
  <w:style w:type="paragraph" w:styleId="23">
    <w:name w:val="Body Text 2"/>
    <w:basedOn w:val="a3"/>
    <w:link w:val="24"/>
    <w:rsid w:val="008B0D1B"/>
    <w:pPr>
      <w:spacing w:after="120" w:line="480" w:lineRule="auto"/>
    </w:pPr>
    <w:rPr>
      <w:rFonts w:ascii="Calibri" w:eastAsia="Calibri" w:hAnsi="Calibri"/>
    </w:rPr>
  </w:style>
  <w:style w:type="character" w:customStyle="1" w:styleId="24">
    <w:name w:val="Основной текст 2 Знак"/>
    <w:basedOn w:val="a4"/>
    <w:link w:val="23"/>
    <w:rsid w:val="008B0D1B"/>
    <w:rPr>
      <w:rFonts w:ascii="Calibri" w:eastAsia="Calibri" w:hAnsi="Calibri" w:cs="Times New Roman"/>
      <w:sz w:val="20"/>
      <w:szCs w:val="20"/>
      <w:lang w:eastAsia="ru-RU"/>
    </w:rPr>
  </w:style>
  <w:style w:type="paragraph" w:customStyle="1" w:styleId="ConsNormal">
    <w:name w:val="ConsNormal"/>
    <w:uiPriority w:val="99"/>
    <w:rsid w:val="008B0D1B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Web">
    <w:name w:val="Обычный (Web)"/>
    <w:basedOn w:val="a3"/>
    <w:rsid w:val="008B0D1B"/>
    <w:pPr>
      <w:spacing w:before="100" w:beforeAutospacing="1" w:after="100" w:afterAutospacing="1"/>
    </w:pPr>
    <w:rPr>
      <w:sz w:val="24"/>
      <w:szCs w:val="24"/>
    </w:rPr>
  </w:style>
  <w:style w:type="paragraph" w:customStyle="1" w:styleId="af5">
    <w:name w:val="Нормальный"/>
    <w:uiPriority w:val="99"/>
    <w:rsid w:val="008B0D1B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Iauiue">
    <w:name w:val="Iau?iue"/>
    <w:uiPriority w:val="99"/>
    <w:rsid w:val="008B0D1B"/>
    <w:pPr>
      <w:widowControl w:val="0"/>
      <w:overflowPunct w:val="0"/>
      <w:autoSpaceDE w:val="0"/>
      <w:autoSpaceDN w:val="0"/>
      <w:adjustRightInd w:val="0"/>
      <w:spacing w:after="0" w:line="240" w:lineRule="auto"/>
      <w:ind w:right="284"/>
      <w:jc w:val="both"/>
      <w:textAlignment w:val="baseline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15">
    <w:name w:val="Знак Знак15"/>
    <w:uiPriority w:val="99"/>
    <w:rsid w:val="008B0D1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25">
    <w:name w:val="Знак2 Знак Знак Знак"/>
    <w:basedOn w:val="a3"/>
    <w:uiPriority w:val="99"/>
    <w:rsid w:val="008B0D1B"/>
    <w:pPr>
      <w:widowControl w:val="0"/>
      <w:adjustRightInd w:val="0"/>
      <w:spacing w:after="160" w:line="240" w:lineRule="exact"/>
      <w:jc w:val="right"/>
    </w:pPr>
    <w:rPr>
      <w:lang w:val="en-GB" w:eastAsia="en-US"/>
    </w:rPr>
  </w:style>
  <w:style w:type="paragraph" w:customStyle="1" w:styleId="Style1">
    <w:name w:val="Style 1"/>
    <w:basedOn w:val="a3"/>
    <w:rsid w:val="008B0D1B"/>
    <w:pPr>
      <w:widowControl w:val="0"/>
      <w:ind w:left="360"/>
    </w:pPr>
    <w:rPr>
      <w:noProof/>
      <w:color w:val="000000"/>
    </w:rPr>
  </w:style>
  <w:style w:type="paragraph" w:customStyle="1" w:styleId="ConsPlusNormal">
    <w:name w:val="ConsPlusNormal"/>
    <w:link w:val="ConsPlusNormal0"/>
    <w:rsid w:val="008B0D1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8B0D1B"/>
    <w:rPr>
      <w:rFonts w:ascii="Arial" w:eastAsia="Times New Roman" w:hAnsi="Arial" w:cs="Arial"/>
      <w:sz w:val="20"/>
      <w:szCs w:val="20"/>
      <w:lang w:eastAsia="ru-RU"/>
    </w:rPr>
  </w:style>
  <w:style w:type="paragraph" w:customStyle="1" w:styleId="Preformat">
    <w:name w:val="Preformat"/>
    <w:uiPriority w:val="99"/>
    <w:rsid w:val="008B0D1B"/>
    <w:pPr>
      <w:spacing w:after="0" w:line="240" w:lineRule="auto"/>
    </w:pPr>
    <w:rPr>
      <w:rFonts w:ascii="Courier New" w:eastAsia="Times New Roman" w:hAnsi="Courier New" w:cs="Times New Roman"/>
      <w:snapToGrid w:val="0"/>
      <w:sz w:val="20"/>
      <w:szCs w:val="20"/>
      <w:lang w:eastAsia="ru-RU"/>
    </w:rPr>
  </w:style>
  <w:style w:type="paragraph" w:styleId="af6">
    <w:name w:val="Body Text First Indent"/>
    <w:basedOn w:val="af1"/>
    <w:link w:val="af7"/>
    <w:rsid w:val="008B0D1B"/>
    <w:pPr>
      <w:ind w:firstLine="210"/>
    </w:pPr>
  </w:style>
  <w:style w:type="character" w:customStyle="1" w:styleId="af7">
    <w:name w:val="Красная строка Знак"/>
    <w:basedOn w:val="af2"/>
    <w:link w:val="af6"/>
    <w:rsid w:val="008B0D1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39">
    <w:name w:val="3"/>
    <w:basedOn w:val="a3"/>
    <w:rsid w:val="008B0D1B"/>
    <w:pPr>
      <w:jc w:val="both"/>
    </w:pPr>
    <w:rPr>
      <w:sz w:val="24"/>
      <w:szCs w:val="24"/>
    </w:rPr>
  </w:style>
  <w:style w:type="paragraph" w:styleId="af8">
    <w:name w:val="List"/>
    <w:basedOn w:val="a3"/>
    <w:rsid w:val="008B0D1B"/>
    <w:pPr>
      <w:spacing w:after="60"/>
      <w:ind w:left="283" w:hanging="283"/>
      <w:jc w:val="both"/>
    </w:pPr>
    <w:rPr>
      <w:sz w:val="24"/>
      <w:szCs w:val="24"/>
    </w:rPr>
  </w:style>
  <w:style w:type="paragraph" w:styleId="26">
    <w:name w:val="List 2"/>
    <w:basedOn w:val="a3"/>
    <w:uiPriority w:val="99"/>
    <w:rsid w:val="008B0D1B"/>
    <w:pPr>
      <w:spacing w:after="60"/>
      <w:ind w:left="566" w:hanging="283"/>
      <w:jc w:val="both"/>
    </w:pPr>
    <w:rPr>
      <w:sz w:val="24"/>
      <w:szCs w:val="24"/>
    </w:rPr>
  </w:style>
  <w:style w:type="paragraph" w:styleId="af9">
    <w:name w:val="header"/>
    <w:basedOn w:val="a3"/>
    <w:link w:val="afa"/>
    <w:uiPriority w:val="99"/>
    <w:unhideWhenUsed/>
    <w:rsid w:val="008B0D1B"/>
    <w:pPr>
      <w:tabs>
        <w:tab w:val="center" w:pos="4677"/>
        <w:tab w:val="right" w:pos="9355"/>
      </w:tabs>
    </w:pPr>
  </w:style>
  <w:style w:type="character" w:customStyle="1" w:styleId="afa">
    <w:name w:val="Верхний колонтитул Знак"/>
    <w:basedOn w:val="a4"/>
    <w:link w:val="af9"/>
    <w:uiPriority w:val="99"/>
    <w:rsid w:val="008B0D1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b">
    <w:name w:val="footer"/>
    <w:aliases w:val="proposal text"/>
    <w:basedOn w:val="a3"/>
    <w:link w:val="afc"/>
    <w:uiPriority w:val="99"/>
    <w:unhideWhenUsed/>
    <w:rsid w:val="008B0D1B"/>
    <w:pPr>
      <w:tabs>
        <w:tab w:val="center" w:pos="4677"/>
        <w:tab w:val="right" w:pos="9355"/>
      </w:tabs>
    </w:pPr>
  </w:style>
  <w:style w:type="character" w:customStyle="1" w:styleId="afc">
    <w:name w:val="Нижний колонтитул Знак"/>
    <w:aliases w:val="proposal text Знак"/>
    <w:basedOn w:val="a4"/>
    <w:link w:val="afb"/>
    <w:uiPriority w:val="99"/>
    <w:rsid w:val="008B0D1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d">
    <w:name w:val="Emphasis"/>
    <w:uiPriority w:val="99"/>
    <w:qFormat/>
    <w:rsid w:val="008B0D1B"/>
    <w:rPr>
      <w:i/>
      <w:iCs/>
    </w:rPr>
  </w:style>
  <w:style w:type="paragraph" w:customStyle="1" w:styleId="ConsPlusNonformat">
    <w:name w:val="ConsPlusNonformat"/>
    <w:rsid w:val="008B0D1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8B0D1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ConsPlusCell">
    <w:name w:val="ConsPlusCell"/>
    <w:rsid w:val="008B0D1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harChar">
    <w:name w:val="Обычный Char Char"/>
    <w:link w:val="13"/>
    <w:uiPriority w:val="99"/>
    <w:locked/>
    <w:rsid w:val="008B0D1B"/>
    <w:rPr>
      <w:sz w:val="24"/>
      <w:szCs w:val="24"/>
    </w:rPr>
  </w:style>
  <w:style w:type="paragraph" w:customStyle="1" w:styleId="13">
    <w:name w:val="Обычный1"/>
    <w:basedOn w:val="a3"/>
    <w:link w:val="CharChar"/>
    <w:uiPriority w:val="99"/>
    <w:rsid w:val="008B0D1B"/>
    <w:pPr>
      <w:spacing w:line="360" w:lineRule="auto"/>
      <w:ind w:firstLine="851"/>
      <w:jc w:val="both"/>
    </w:pPr>
    <w:rPr>
      <w:rFonts w:asciiTheme="minorHAnsi" w:eastAsiaTheme="minorHAnsi" w:hAnsiTheme="minorHAnsi" w:cstheme="minorBidi"/>
      <w:sz w:val="24"/>
      <w:szCs w:val="24"/>
      <w:lang w:eastAsia="en-US"/>
    </w:rPr>
  </w:style>
  <w:style w:type="character" w:customStyle="1" w:styleId="CharChar0">
    <w:name w:val="Комментарии Char Char"/>
    <w:link w:val="afe"/>
    <w:uiPriority w:val="99"/>
    <w:locked/>
    <w:rsid w:val="008B0D1B"/>
    <w:rPr>
      <w:color w:val="FF9900"/>
      <w:sz w:val="24"/>
      <w:szCs w:val="24"/>
    </w:rPr>
  </w:style>
  <w:style w:type="paragraph" w:customStyle="1" w:styleId="afe">
    <w:name w:val="Комментарии"/>
    <w:basedOn w:val="13"/>
    <w:link w:val="CharChar0"/>
    <w:uiPriority w:val="99"/>
    <w:rsid w:val="008B0D1B"/>
    <w:rPr>
      <w:color w:val="FF9900"/>
    </w:rPr>
  </w:style>
  <w:style w:type="numbering" w:customStyle="1" w:styleId="14">
    <w:name w:val="Нет списка1"/>
    <w:next w:val="a6"/>
    <w:uiPriority w:val="99"/>
    <w:semiHidden/>
    <w:unhideWhenUsed/>
    <w:rsid w:val="008B0D1B"/>
  </w:style>
  <w:style w:type="character" w:styleId="aff">
    <w:name w:val="FollowedHyperlink"/>
    <w:uiPriority w:val="99"/>
    <w:unhideWhenUsed/>
    <w:rsid w:val="008B0D1B"/>
    <w:rPr>
      <w:color w:val="800080"/>
      <w:u w:val="single"/>
    </w:rPr>
  </w:style>
  <w:style w:type="numbering" w:customStyle="1" w:styleId="110">
    <w:name w:val="Нет списка11"/>
    <w:next w:val="a6"/>
    <w:uiPriority w:val="99"/>
    <w:semiHidden/>
    <w:unhideWhenUsed/>
    <w:rsid w:val="008B0D1B"/>
  </w:style>
  <w:style w:type="numbering" w:customStyle="1" w:styleId="28">
    <w:name w:val="Нет списка2"/>
    <w:next w:val="a6"/>
    <w:uiPriority w:val="99"/>
    <w:semiHidden/>
    <w:unhideWhenUsed/>
    <w:rsid w:val="008B0D1B"/>
  </w:style>
  <w:style w:type="numbering" w:customStyle="1" w:styleId="3a">
    <w:name w:val="Нет списка3"/>
    <w:next w:val="a6"/>
    <w:uiPriority w:val="99"/>
    <w:semiHidden/>
    <w:unhideWhenUsed/>
    <w:rsid w:val="008B0D1B"/>
  </w:style>
  <w:style w:type="table" w:customStyle="1" w:styleId="16">
    <w:name w:val="Сетка таблицы1"/>
    <w:basedOn w:val="a5"/>
    <w:next w:val="af3"/>
    <w:uiPriority w:val="99"/>
    <w:rsid w:val="008B0D1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42">
    <w:name w:val="Нет списка4"/>
    <w:next w:val="a6"/>
    <w:uiPriority w:val="99"/>
    <w:semiHidden/>
    <w:unhideWhenUsed/>
    <w:rsid w:val="008B0D1B"/>
  </w:style>
  <w:style w:type="paragraph" w:styleId="aff0">
    <w:name w:val="Title"/>
    <w:basedOn w:val="a3"/>
    <w:link w:val="aff1"/>
    <w:uiPriority w:val="99"/>
    <w:qFormat/>
    <w:rsid w:val="008B0D1B"/>
    <w:pPr>
      <w:spacing w:before="240" w:after="60"/>
      <w:jc w:val="center"/>
    </w:pPr>
    <w:rPr>
      <w:rFonts w:ascii="Arial" w:hAnsi="Arial" w:cs="Arial"/>
      <w:b/>
      <w:bCs/>
      <w:kern w:val="28"/>
      <w:sz w:val="32"/>
      <w:szCs w:val="32"/>
      <w:lang w:val="en-US" w:eastAsia="en-US"/>
    </w:rPr>
  </w:style>
  <w:style w:type="character" w:customStyle="1" w:styleId="aff1">
    <w:name w:val="Название Знак"/>
    <w:basedOn w:val="a4"/>
    <w:link w:val="aff0"/>
    <w:uiPriority w:val="99"/>
    <w:rsid w:val="008B0D1B"/>
    <w:rPr>
      <w:rFonts w:ascii="Arial" w:eastAsia="Times New Roman" w:hAnsi="Arial" w:cs="Arial"/>
      <w:b/>
      <w:bCs/>
      <w:kern w:val="28"/>
      <w:sz w:val="32"/>
      <w:szCs w:val="32"/>
      <w:lang w:val="en-US"/>
    </w:rPr>
  </w:style>
  <w:style w:type="paragraph" w:customStyle="1" w:styleId="29">
    <w:name w:val="заг2"/>
    <w:basedOn w:val="a3"/>
    <w:uiPriority w:val="99"/>
    <w:rsid w:val="008B0D1B"/>
  </w:style>
  <w:style w:type="paragraph" w:styleId="17">
    <w:name w:val="toc 1"/>
    <w:basedOn w:val="a3"/>
    <w:next w:val="a3"/>
    <w:autoRedefine/>
    <w:uiPriority w:val="99"/>
    <w:rsid w:val="008B0D1B"/>
    <w:pPr>
      <w:spacing w:before="120" w:after="120"/>
    </w:pPr>
    <w:rPr>
      <w:rFonts w:ascii="Calibri" w:hAnsi="Calibri"/>
      <w:b/>
      <w:bCs/>
      <w:caps/>
      <w:lang w:val="en-US" w:eastAsia="en-US"/>
    </w:rPr>
  </w:style>
  <w:style w:type="paragraph" w:styleId="2a">
    <w:name w:val="toc 2"/>
    <w:basedOn w:val="a3"/>
    <w:next w:val="a3"/>
    <w:autoRedefine/>
    <w:uiPriority w:val="39"/>
    <w:rsid w:val="008B0D1B"/>
    <w:pPr>
      <w:ind w:left="240"/>
    </w:pPr>
    <w:rPr>
      <w:rFonts w:ascii="Calibri" w:hAnsi="Calibri"/>
      <w:smallCaps/>
      <w:lang w:val="en-US" w:eastAsia="en-US"/>
    </w:rPr>
  </w:style>
  <w:style w:type="paragraph" w:styleId="3b">
    <w:name w:val="toc 3"/>
    <w:basedOn w:val="a3"/>
    <w:next w:val="a3"/>
    <w:autoRedefine/>
    <w:uiPriority w:val="39"/>
    <w:rsid w:val="008B0D1B"/>
    <w:pPr>
      <w:ind w:left="480"/>
    </w:pPr>
    <w:rPr>
      <w:rFonts w:ascii="Calibri" w:hAnsi="Calibri"/>
      <w:i/>
      <w:iCs/>
      <w:lang w:val="en-US" w:eastAsia="en-US"/>
    </w:rPr>
  </w:style>
  <w:style w:type="character" w:styleId="aff2">
    <w:name w:val="annotation reference"/>
    <w:uiPriority w:val="99"/>
    <w:rsid w:val="008B0D1B"/>
    <w:rPr>
      <w:rFonts w:cs="Times New Roman"/>
      <w:sz w:val="16"/>
    </w:rPr>
  </w:style>
  <w:style w:type="paragraph" w:styleId="aff3">
    <w:name w:val="annotation text"/>
    <w:basedOn w:val="a3"/>
    <w:link w:val="aff4"/>
    <w:uiPriority w:val="99"/>
    <w:rsid w:val="008B0D1B"/>
    <w:rPr>
      <w:lang w:val="en-US" w:eastAsia="en-US"/>
    </w:rPr>
  </w:style>
  <w:style w:type="character" w:customStyle="1" w:styleId="aff4">
    <w:name w:val="Текст примечания Знак"/>
    <w:basedOn w:val="a4"/>
    <w:link w:val="aff3"/>
    <w:uiPriority w:val="99"/>
    <w:rsid w:val="008B0D1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f5">
    <w:name w:val="annotation subject"/>
    <w:basedOn w:val="aff3"/>
    <w:next w:val="aff3"/>
    <w:link w:val="aff6"/>
    <w:uiPriority w:val="99"/>
    <w:rsid w:val="008B0D1B"/>
    <w:rPr>
      <w:b/>
      <w:bCs/>
    </w:rPr>
  </w:style>
  <w:style w:type="character" w:customStyle="1" w:styleId="aff6">
    <w:name w:val="Тема примечания Знак"/>
    <w:basedOn w:val="aff4"/>
    <w:link w:val="aff5"/>
    <w:uiPriority w:val="99"/>
    <w:rsid w:val="008B0D1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table" w:customStyle="1" w:styleId="111">
    <w:name w:val="Сетка таблицы11"/>
    <w:basedOn w:val="a5"/>
    <w:next w:val="af3"/>
    <w:uiPriority w:val="99"/>
    <w:rsid w:val="008B0D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TimesNewRoman">
    <w:name w:val="Стиль Заголовок 1 + Times New Roman"/>
    <w:basedOn w:val="10"/>
    <w:uiPriority w:val="99"/>
    <w:rsid w:val="008B0D1B"/>
    <w:pPr>
      <w:spacing w:before="100" w:beforeAutospacing="1" w:after="0" w:line="240" w:lineRule="auto"/>
    </w:pPr>
    <w:rPr>
      <w:rFonts w:cs="Arial"/>
      <w:bCs/>
      <w:caps/>
      <w:kern w:val="32"/>
      <w:sz w:val="28"/>
      <w:szCs w:val="28"/>
      <w:lang w:val="en-US" w:eastAsia="en-US"/>
    </w:rPr>
  </w:style>
  <w:style w:type="paragraph" w:customStyle="1" w:styleId="aff7">
    <w:name w:val="Текст инструкции"/>
    <w:basedOn w:val="a3"/>
    <w:uiPriority w:val="99"/>
    <w:rsid w:val="008B0D1B"/>
    <w:pPr>
      <w:spacing w:before="120" w:after="120"/>
      <w:jc w:val="both"/>
    </w:pPr>
    <w:rPr>
      <w:sz w:val="28"/>
      <w:szCs w:val="28"/>
    </w:rPr>
  </w:style>
  <w:style w:type="paragraph" w:customStyle="1" w:styleId="aff8">
    <w:name w:val="Нумированный текст"/>
    <w:basedOn w:val="af1"/>
    <w:uiPriority w:val="99"/>
    <w:rsid w:val="008B0D1B"/>
    <w:pPr>
      <w:spacing w:after="0"/>
      <w:ind w:left="1224" w:hanging="504"/>
      <w:jc w:val="both"/>
    </w:pPr>
    <w:rPr>
      <w:sz w:val="24"/>
      <w:szCs w:val="24"/>
      <w:lang w:eastAsia="en-US"/>
    </w:rPr>
  </w:style>
  <w:style w:type="paragraph" w:styleId="aff9">
    <w:name w:val="Document Map"/>
    <w:basedOn w:val="a3"/>
    <w:link w:val="affa"/>
    <w:uiPriority w:val="99"/>
    <w:rsid w:val="008B0D1B"/>
    <w:rPr>
      <w:rFonts w:ascii="Tahoma" w:hAnsi="Tahoma"/>
      <w:sz w:val="16"/>
      <w:szCs w:val="16"/>
      <w:lang w:val="en-US" w:eastAsia="en-US"/>
    </w:rPr>
  </w:style>
  <w:style w:type="character" w:customStyle="1" w:styleId="affa">
    <w:name w:val="Схема документа Знак"/>
    <w:basedOn w:val="a4"/>
    <w:link w:val="aff9"/>
    <w:uiPriority w:val="99"/>
    <w:rsid w:val="008B0D1B"/>
    <w:rPr>
      <w:rFonts w:ascii="Tahoma" w:eastAsia="Times New Roman" w:hAnsi="Tahoma" w:cs="Times New Roman"/>
      <w:sz w:val="16"/>
      <w:szCs w:val="16"/>
      <w:lang w:val="en-US"/>
    </w:rPr>
  </w:style>
  <w:style w:type="paragraph" w:styleId="a">
    <w:name w:val="List Bullet"/>
    <w:basedOn w:val="af8"/>
    <w:autoRedefine/>
    <w:uiPriority w:val="99"/>
    <w:rsid w:val="008B0D1B"/>
    <w:pPr>
      <w:numPr>
        <w:numId w:val="5"/>
      </w:numPr>
      <w:tabs>
        <w:tab w:val="clear" w:pos="0"/>
        <w:tab w:val="num" w:pos="-284"/>
      </w:tabs>
      <w:spacing w:after="240" w:line="240" w:lineRule="atLeast"/>
      <w:ind w:left="568" w:hanging="284"/>
    </w:pPr>
    <w:rPr>
      <w:szCs w:val="20"/>
    </w:rPr>
  </w:style>
  <w:style w:type="paragraph" w:styleId="affb">
    <w:name w:val="TOC Heading"/>
    <w:basedOn w:val="10"/>
    <w:next w:val="a3"/>
    <w:uiPriority w:val="99"/>
    <w:qFormat/>
    <w:rsid w:val="008B0D1B"/>
    <w:pPr>
      <w:keepLines/>
      <w:spacing w:before="480" w:after="0" w:line="276" w:lineRule="auto"/>
      <w:outlineLvl w:val="9"/>
    </w:pPr>
    <w:rPr>
      <w:rFonts w:ascii="Cambria" w:hAnsi="Cambria"/>
      <w:bCs/>
      <w:color w:val="365F91"/>
      <w:kern w:val="0"/>
      <w:sz w:val="28"/>
      <w:szCs w:val="28"/>
      <w:lang w:eastAsia="en-US"/>
    </w:rPr>
  </w:style>
  <w:style w:type="paragraph" w:styleId="43">
    <w:name w:val="toc 4"/>
    <w:basedOn w:val="a3"/>
    <w:next w:val="a3"/>
    <w:autoRedefine/>
    <w:uiPriority w:val="39"/>
    <w:rsid w:val="008B0D1B"/>
    <w:pPr>
      <w:ind w:left="720"/>
    </w:pPr>
    <w:rPr>
      <w:rFonts w:ascii="Calibri" w:hAnsi="Calibri"/>
      <w:sz w:val="18"/>
      <w:szCs w:val="18"/>
      <w:lang w:val="en-US" w:eastAsia="en-US"/>
    </w:rPr>
  </w:style>
  <w:style w:type="paragraph" w:styleId="51">
    <w:name w:val="toc 5"/>
    <w:basedOn w:val="a3"/>
    <w:next w:val="a3"/>
    <w:autoRedefine/>
    <w:uiPriority w:val="39"/>
    <w:rsid w:val="008B0D1B"/>
    <w:pPr>
      <w:ind w:left="960"/>
    </w:pPr>
    <w:rPr>
      <w:rFonts w:ascii="Calibri" w:hAnsi="Calibri"/>
      <w:sz w:val="18"/>
      <w:szCs w:val="18"/>
      <w:lang w:val="en-US" w:eastAsia="en-US"/>
    </w:rPr>
  </w:style>
  <w:style w:type="paragraph" w:styleId="62">
    <w:name w:val="toc 6"/>
    <w:basedOn w:val="a3"/>
    <w:next w:val="a3"/>
    <w:autoRedefine/>
    <w:uiPriority w:val="39"/>
    <w:rsid w:val="008B0D1B"/>
    <w:pPr>
      <w:ind w:left="1200"/>
    </w:pPr>
    <w:rPr>
      <w:rFonts w:ascii="Calibri" w:hAnsi="Calibri"/>
      <w:sz w:val="18"/>
      <w:szCs w:val="18"/>
      <w:lang w:val="en-US" w:eastAsia="en-US"/>
    </w:rPr>
  </w:style>
  <w:style w:type="paragraph" w:styleId="71">
    <w:name w:val="toc 7"/>
    <w:basedOn w:val="a3"/>
    <w:next w:val="a3"/>
    <w:autoRedefine/>
    <w:uiPriority w:val="39"/>
    <w:rsid w:val="008B0D1B"/>
    <w:pPr>
      <w:ind w:left="1440"/>
    </w:pPr>
    <w:rPr>
      <w:rFonts w:ascii="Calibri" w:hAnsi="Calibri"/>
      <w:sz w:val="18"/>
      <w:szCs w:val="18"/>
      <w:lang w:val="en-US" w:eastAsia="en-US"/>
    </w:rPr>
  </w:style>
  <w:style w:type="paragraph" w:styleId="81">
    <w:name w:val="toc 8"/>
    <w:basedOn w:val="a3"/>
    <w:next w:val="a3"/>
    <w:autoRedefine/>
    <w:uiPriority w:val="39"/>
    <w:rsid w:val="008B0D1B"/>
    <w:pPr>
      <w:ind w:left="1680"/>
    </w:pPr>
    <w:rPr>
      <w:rFonts w:ascii="Calibri" w:hAnsi="Calibri"/>
      <w:sz w:val="18"/>
      <w:szCs w:val="18"/>
      <w:lang w:val="en-US" w:eastAsia="en-US"/>
    </w:rPr>
  </w:style>
  <w:style w:type="paragraph" w:styleId="91">
    <w:name w:val="toc 9"/>
    <w:basedOn w:val="a3"/>
    <w:next w:val="a3"/>
    <w:autoRedefine/>
    <w:uiPriority w:val="39"/>
    <w:rsid w:val="008B0D1B"/>
    <w:pPr>
      <w:ind w:left="1920"/>
    </w:pPr>
    <w:rPr>
      <w:rFonts w:ascii="Calibri" w:hAnsi="Calibri"/>
      <w:sz w:val="18"/>
      <w:szCs w:val="18"/>
      <w:lang w:val="en-US" w:eastAsia="en-US"/>
    </w:rPr>
  </w:style>
  <w:style w:type="paragraph" w:styleId="affc">
    <w:name w:val="No Spacing"/>
    <w:link w:val="affd"/>
    <w:uiPriority w:val="99"/>
    <w:qFormat/>
    <w:rsid w:val="008B0D1B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ffd">
    <w:name w:val="Без интервала Знак"/>
    <w:link w:val="affc"/>
    <w:uiPriority w:val="99"/>
    <w:locked/>
    <w:rsid w:val="008B0D1B"/>
    <w:rPr>
      <w:rFonts w:ascii="Calibri" w:eastAsia="Times New Roman" w:hAnsi="Calibri" w:cs="Times New Roman"/>
    </w:rPr>
  </w:style>
  <w:style w:type="paragraph" w:styleId="affe">
    <w:name w:val="Revision"/>
    <w:hidden/>
    <w:uiPriority w:val="99"/>
    <w:semiHidden/>
    <w:rsid w:val="008B0D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Char">
    <w:name w:val="Обычный Char"/>
    <w:uiPriority w:val="99"/>
    <w:locked/>
    <w:rsid w:val="008B0D1B"/>
    <w:rPr>
      <w:rFonts w:ascii="Arial" w:eastAsia="Times New Roman" w:hAnsi="Arial"/>
      <w:sz w:val="24"/>
      <w:szCs w:val="24"/>
    </w:rPr>
  </w:style>
  <w:style w:type="character" w:styleId="afff">
    <w:name w:val="page number"/>
    <w:rsid w:val="008B0D1B"/>
    <w:rPr>
      <w:rFonts w:cs="Times New Roman"/>
    </w:rPr>
  </w:style>
  <w:style w:type="numbering" w:customStyle="1" w:styleId="52">
    <w:name w:val="Нет списка5"/>
    <w:next w:val="a6"/>
    <w:uiPriority w:val="99"/>
    <w:semiHidden/>
    <w:unhideWhenUsed/>
    <w:rsid w:val="008B0D1B"/>
  </w:style>
  <w:style w:type="table" w:customStyle="1" w:styleId="2b">
    <w:name w:val="Сетка таблицы2"/>
    <w:basedOn w:val="a5"/>
    <w:next w:val="af3"/>
    <w:uiPriority w:val="99"/>
    <w:rsid w:val="008B0D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f0">
    <w:name w:val="Основной"/>
    <w:basedOn w:val="a3"/>
    <w:uiPriority w:val="99"/>
    <w:rsid w:val="008B0D1B"/>
    <w:pPr>
      <w:ind w:firstLine="709"/>
      <w:jc w:val="both"/>
    </w:pPr>
    <w:rPr>
      <w:sz w:val="28"/>
      <w:szCs w:val="28"/>
    </w:rPr>
  </w:style>
  <w:style w:type="paragraph" w:customStyle="1" w:styleId="tab">
    <w:name w:val="Текст(м) с tab"/>
    <w:basedOn w:val="a3"/>
    <w:uiPriority w:val="99"/>
    <w:rsid w:val="008B0D1B"/>
    <w:pPr>
      <w:widowControl w:val="0"/>
      <w:tabs>
        <w:tab w:val="right" w:leader="underscore" w:pos="6350"/>
      </w:tabs>
      <w:suppressAutoHyphens/>
      <w:ind w:firstLine="454"/>
      <w:jc w:val="both"/>
    </w:pPr>
    <w:rPr>
      <w:rFonts w:ascii="Journal" w:hAnsi="Journal"/>
      <w:sz w:val="18"/>
      <w:lang w:eastAsia="ar-SA"/>
    </w:rPr>
  </w:style>
  <w:style w:type="character" w:customStyle="1" w:styleId="iceouttxt4">
    <w:name w:val="iceouttxt4"/>
    <w:uiPriority w:val="99"/>
    <w:rsid w:val="008B0D1B"/>
  </w:style>
  <w:style w:type="paragraph" w:styleId="afff1">
    <w:name w:val="Plain Text"/>
    <w:basedOn w:val="a3"/>
    <w:link w:val="afff2"/>
    <w:uiPriority w:val="99"/>
    <w:unhideWhenUsed/>
    <w:rsid w:val="008B0D1B"/>
    <w:rPr>
      <w:rFonts w:ascii="Calibri" w:eastAsia="Calibri" w:hAnsi="Calibri"/>
      <w:sz w:val="22"/>
      <w:szCs w:val="21"/>
      <w:lang w:eastAsia="en-US"/>
    </w:rPr>
  </w:style>
  <w:style w:type="character" w:customStyle="1" w:styleId="afff2">
    <w:name w:val="Текст Знак"/>
    <w:basedOn w:val="a4"/>
    <w:link w:val="afff1"/>
    <w:uiPriority w:val="99"/>
    <w:rsid w:val="008B0D1B"/>
    <w:rPr>
      <w:rFonts w:ascii="Calibri" w:eastAsia="Calibri" w:hAnsi="Calibri" w:cs="Times New Roman"/>
      <w:szCs w:val="21"/>
    </w:rPr>
  </w:style>
  <w:style w:type="character" w:styleId="afff3">
    <w:name w:val="Strong"/>
    <w:uiPriority w:val="99"/>
    <w:qFormat/>
    <w:rsid w:val="008B0D1B"/>
    <w:rPr>
      <w:rFonts w:cs="Times New Roman"/>
      <w:b/>
      <w:bCs/>
    </w:rPr>
  </w:style>
  <w:style w:type="paragraph" w:customStyle="1" w:styleId="TitleCover">
    <w:name w:val="Title Cover"/>
    <w:basedOn w:val="a3"/>
    <w:next w:val="a3"/>
    <w:uiPriority w:val="99"/>
    <w:rsid w:val="008B0D1B"/>
    <w:pPr>
      <w:keepNext/>
      <w:keepLines/>
      <w:pBdr>
        <w:top w:val="single" w:sz="36" w:space="31" w:color="auto"/>
      </w:pBdr>
      <w:tabs>
        <w:tab w:val="left" w:pos="0"/>
      </w:tabs>
      <w:spacing w:before="240" w:after="500" w:line="640" w:lineRule="exact"/>
    </w:pPr>
    <w:rPr>
      <w:rFonts w:ascii="Arial" w:hAnsi="Arial"/>
      <w:w w:val="90"/>
      <w:kern w:val="28"/>
      <w:sz w:val="24"/>
      <w:lang w:val="en-US"/>
    </w:rPr>
  </w:style>
  <w:style w:type="paragraph" w:customStyle="1" w:styleId="PL-">
    <w:name w:val="PL - Основной текст"/>
    <w:link w:val="PL-0"/>
    <w:uiPriority w:val="99"/>
    <w:rsid w:val="008B0D1B"/>
    <w:pPr>
      <w:spacing w:before="120" w:after="120" w:line="240" w:lineRule="auto"/>
      <w:ind w:left="2518"/>
      <w:jc w:val="both"/>
    </w:pPr>
    <w:rPr>
      <w:rFonts w:ascii="Arial" w:eastAsia="Times New Roman" w:hAnsi="Arial" w:cs="Times New Roman"/>
      <w:sz w:val="24"/>
      <w:szCs w:val="24"/>
      <w:lang w:eastAsia="ru-RU"/>
    </w:rPr>
  </w:style>
  <w:style w:type="paragraph" w:customStyle="1" w:styleId="PL-1">
    <w:name w:val="PL - Название задачи"/>
    <w:basedOn w:val="PL-"/>
    <w:next w:val="PL-"/>
    <w:uiPriority w:val="99"/>
    <w:rsid w:val="008B0D1B"/>
    <w:pPr>
      <w:ind w:right="929"/>
      <w:jc w:val="left"/>
    </w:pPr>
    <w:rPr>
      <w:bCs/>
      <w:sz w:val="48"/>
    </w:rPr>
  </w:style>
  <w:style w:type="character" w:customStyle="1" w:styleId="PL-2">
    <w:name w:val="PL - Выделенный текст"/>
    <w:uiPriority w:val="99"/>
    <w:rsid w:val="008B0D1B"/>
    <w:rPr>
      <w:rFonts w:cs="Times New Roman"/>
      <w:color w:val="0000FF"/>
    </w:rPr>
  </w:style>
  <w:style w:type="character" w:customStyle="1" w:styleId="PL-0">
    <w:name w:val="PL - Основной текст Знак"/>
    <w:link w:val="PL-"/>
    <w:uiPriority w:val="99"/>
    <w:locked/>
    <w:rsid w:val="008B0D1B"/>
    <w:rPr>
      <w:rFonts w:ascii="Arial" w:eastAsia="Times New Roman" w:hAnsi="Arial" w:cs="Times New Roman"/>
      <w:sz w:val="24"/>
      <w:szCs w:val="24"/>
      <w:lang w:eastAsia="ru-RU"/>
    </w:rPr>
  </w:style>
  <w:style w:type="paragraph" w:customStyle="1" w:styleId="afff4">
    <w:name w:val="Исполнитель"/>
    <w:basedOn w:val="afff5"/>
    <w:uiPriority w:val="99"/>
    <w:rsid w:val="008B0D1B"/>
    <w:pPr>
      <w:tabs>
        <w:tab w:val="left" w:pos="426"/>
      </w:tabs>
      <w:spacing w:line="360" w:lineRule="auto"/>
      <w:ind w:left="680" w:firstLine="709"/>
      <w:jc w:val="center"/>
    </w:pPr>
    <w:rPr>
      <w:rFonts w:ascii="Arial" w:hAnsi="Arial"/>
      <w:b w:val="0"/>
      <w:noProof/>
      <w:sz w:val="24"/>
      <w:lang w:val="en-US"/>
    </w:rPr>
  </w:style>
  <w:style w:type="paragraph" w:styleId="afff5">
    <w:name w:val="caption"/>
    <w:basedOn w:val="a3"/>
    <w:next w:val="a3"/>
    <w:uiPriority w:val="99"/>
    <w:qFormat/>
    <w:rsid w:val="008B0D1B"/>
    <w:rPr>
      <w:b/>
      <w:bCs/>
    </w:rPr>
  </w:style>
  <w:style w:type="paragraph" w:customStyle="1" w:styleId="xl24">
    <w:name w:val="xl24"/>
    <w:basedOn w:val="a3"/>
    <w:uiPriority w:val="99"/>
    <w:rsid w:val="008B0D1B"/>
    <w:pP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table" w:styleId="afff6">
    <w:name w:val="Table Contemporary"/>
    <w:basedOn w:val="a5"/>
    <w:uiPriority w:val="99"/>
    <w:rsid w:val="008B0D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customStyle="1" w:styleId="Preformatted">
    <w:name w:val="Preformatted"/>
    <w:basedOn w:val="a3"/>
    <w:uiPriority w:val="99"/>
    <w:rsid w:val="008B0D1B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</w:pPr>
    <w:rPr>
      <w:rFonts w:ascii="Courier New" w:hAnsi="Courier New" w:cs="Courier New"/>
    </w:rPr>
  </w:style>
  <w:style w:type="character" w:customStyle="1" w:styleId="apple-converted-space">
    <w:name w:val="apple-converted-space"/>
    <w:rsid w:val="008B0D1B"/>
  </w:style>
  <w:style w:type="paragraph" w:styleId="afff7">
    <w:name w:val="Subtitle"/>
    <w:basedOn w:val="a3"/>
    <w:next w:val="a3"/>
    <w:link w:val="afff8"/>
    <w:uiPriority w:val="99"/>
    <w:qFormat/>
    <w:rsid w:val="008B0D1B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afff8">
    <w:name w:val="Подзаголовок Знак"/>
    <w:basedOn w:val="a4"/>
    <w:link w:val="afff7"/>
    <w:uiPriority w:val="99"/>
    <w:rsid w:val="008B0D1B"/>
    <w:rPr>
      <w:rFonts w:ascii="Cambria" w:eastAsia="Times New Roman" w:hAnsi="Cambria" w:cs="Times New Roman"/>
      <w:sz w:val="24"/>
      <w:szCs w:val="24"/>
      <w:lang w:eastAsia="ru-RU"/>
    </w:rPr>
  </w:style>
  <w:style w:type="character" w:customStyle="1" w:styleId="Heading3Char">
    <w:name w:val="Heading 3 Char"/>
    <w:semiHidden/>
    <w:locked/>
    <w:rsid w:val="008B0D1B"/>
    <w:rPr>
      <w:rFonts w:ascii="Cambria" w:hAnsi="Cambria" w:cs="Times New Roman"/>
      <w:b/>
      <w:bCs/>
      <w:sz w:val="26"/>
      <w:szCs w:val="26"/>
    </w:rPr>
  </w:style>
  <w:style w:type="paragraph" w:customStyle="1" w:styleId="afff9">
    <w:name w:val="Знак Знак Знак Знак Знак Знак Знак Знак Знак Знак"/>
    <w:basedOn w:val="a3"/>
    <w:uiPriority w:val="99"/>
    <w:rsid w:val="008B0D1B"/>
    <w:pPr>
      <w:spacing w:after="160" w:line="240" w:lineRule="exact"/>
    </w:pPr>
    <w:rPr>
      <w:rFonts w:ascii="Verdana" w:hAnsi="Verdana" w:cs="Verdana"/>
      <w:lang w:val="en-US" w:eastAsia="en-US"/>
    </w:rPr>
  </w:style>
  <w:style w:type="numbering" w:customStyle="1" w:styleId="63">
    <w:name w:val="Нет списка6"/>
    <w:next w:val="a6"/>
    <w:uiPriority w:val="99"/>
    <w:semiHidden/>
    <w:unhideWhenUsed/>
    <w:rsid w:val="008B0D1B"/>
  </w:style>
  <w:style w:type="paragraph" w:customStyle="1" w:styleId="xl69">
    <w:name w:val="xl69"/>
    <w:basedOn w:val="a3"/>
    <w:rsid w:val="008B0D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Helv" w:hAnsi="Helv"/>
    </w:rPr>
  </w:style>
  <w:style w:type="paragraph" w:customStyle="1" w:styleId="xl70">
    <w:name w:val="xl70"/>
    <w:basedOn w:val="a3"/>
    <w:rsid w:val="008B0D1B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71">
    <w:name w:val="xl71"/>
    <w:basedOn w:val="a3"/>
    <w:rsid w:val="008B0D1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72">
    <w:name w:val="xl72"/>
    <w:basedOn w:val="a3"/>
    <w:rsid w:val="008B0D1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</w:style>
  <w:style w:type="paragraph" w:customStyle="1" w:styleId="xl73">
    <w:name w:val="xl73"/>
    <w:basedOn w:val="a3"/>
    <w:rsid w:val="008B0D1B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16D1F6"/>
      <w:spacing w:before="100" w:beforeAutospacing="1" w:after="100" w:afterAutospacing="1"/>
      <w:jc w:val="center"/>
      <w:textAlignment w:val="top"/>
    </w:pPr>
  </w:style>
  <w:style w:type="paragraph" w:customStyle="1" w:styleId="xl74">
    <w:name w:val="xl74"/>
    <w:basedOn w:val="a3"/>
    <w:rsid w:val="008B0D1B"/>
    <w:pPr>
      <w:pBdr>
        <w:bottom w:val="single" w:sz="8" w:space="0" w:color="auto"/>
        <w:right w:val="single" w:sz="8" w:space="0" w:color="auto"/>
      </w:pBdr>
      <w:shd w:val="clear" w:color="000000" w:fill="16D1F6"/>
      <w:spacing w:before="100" w:beforeAutospacing="1" w:after="100" w:afterAutospacing="1"/>
      <w:jc w:val="center"/>
      <w:textAlignment w:val="top"/>
    </w:pPr>
  </w:style>
  <w:style w:type="paragraph" w:customStyle="1" w:styleId="xl75">
    <w:name w:val="xl75"/>
    <w:basedOn w:val="a3"/>
    <w:rsid w:val="008B0D1B"/>
    <w:pPr>
      <w:pBdr>
        <w:bottom w:val="single" w:sz="8" w:space="0" w:color="auto"/>
        <w:right w:val="single" w:sz="8" w:space="0" w:color="auto"/>
      </w:pBdr>
      <w:shd w:val="clear" w:color="000000" w:fill="16D1F6"/>
      <w:spacing w:before="100" w:beforeAutospacing="1" w:after="100" w:afterAutospacing="1"/>
      <w:textAlignment w:val="top"/>
    </w:pPr>
  </w:style>
  <w:style w:type="paragraph" w:customStyle="1" w:styleId="xl76">
    <w:name w:val="xl76"/>
    <w:basedOn w:val="a3"/>
    <w:rsid w:val="008B0D1B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6B9B8"/>
      <w:spacing w:before="100" w:beforeAutospacing="1" w:after="100" w:afterAutospacing="1"/>
      <w:jc w:val="center"/>
      <w:textAlignment w:val="top"/>
    </w:pPr>
  </w:style>
  <w:style w:type="paragraph" w:customStyle="1" w:styleId="xl77">
    <w:name w:val="xl77"/>
    <w:basedOn w:val="a3"/>
    <w:rsid w:val="008B0D1B"/>
    <w:pPr>
      <w:pBdr>
        <w:bottom w:val="single" w:sz="8" w:space="0" w:color="auto"/>
        <w:right w:val="single" w:sz="8" w:space="0" w:color="auto"/>
      </w:pBdr>
      <w:shd w:val="clear" w:color="000000" w:fill="E6B9B8"/>
      <w:spacing w:before="100" w:beforeAutospacing="1" w:after="100" w:afterAutospacing="1"/>
      <w:jc w:val="center"/>
      <w:textAlignment w:val="top"/>
    </w:pPr>
  </w:style>
  <w:style w:type="paragraph" w:customStyle="1" w:styleId="xl78">
    <w:name w:val="xl78"/>
    <w:basedOn w:val="a3"/>
    <w:rsid w:val="008B0D1B"/>
    <w:pPr>
      <w:pBdr>
        <w:bottom w:val="single" w:sz="8" w:space="0" w:color="auto"/>
        <w:right w:val="single" w:sz="8" w:space="0" w:color="auto"/>
      </w:pBdr>
      <w:shd w:val="clear" w:color="000000" w:fill="E6B9B8"/>
      <w:spacing w:before="100" w:beforeAutospacing="1" w:after="100" w:afterAutospacing="1"/>
      <w:textAlignment w:val="top"/>
    </w:pPr>
  </w:style>
  <w:style w:type="paragraph" w:customStyle="1" w:styleId="xl79">
    <w:name w:val="xl79"/>
    <w:basedOn w:val="a3"/>
    <w:rsid w:val="008B0D1B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99FF"/>
      <w:spacing w:before="100" w:beforeAutospacing="1" w:after="100" w:afterAutospacing="1"/>
      <w:jc w:val="center"/>
      <w:textAlignment w:val="top"/>
    </w:pPr>
  </w:style>
  <w:style w:type="paragraph" w:customStyle="1" w:styleId="xl80">
    <w:name w:val="xl80"/>
    <w:basedOn w:val="a3"/>
    <w:rsid w:val="008B0D1B"/>
    <w:pPr>
      <w:pBdr>
        <w:bottom w:val="single" w:sz="8" w:space="0" w:color="auto"/>
        <w:right w:val="single" w:sz="8" w:space="0" w:color="auto"/>
      </w:pBdr>
      <w:shd w:val="clear" w:color="000000" w:fill="FF99FF"/>
      <w:spacing w:before="100" w:beforeAutospacing="1" w:after="100" w:afterAutospacing="1"/>
      <w:jc w:val="center"/>
      <w:textAlignment w:val="top"/>
    </w:pPr>
  </w:style>
  <w:style w:type="paragraph" w:customStyle="1" w:styleId="xl81">
    <w:name w:val="xl81"/>
    <w:basedOn w:val="a3"/>
    <w:rsid w:val="008B0D1B"/>
    <w:pPr>
      <w:pBdr>
        <w:bottom w:val="single" w:sz="8" w:space="0" w:color="auto"/>
        <w:right w:val="single" w:sz="8" w:space="0" w:color="auto"/>
      </w:pBdr>
      <w:shd w:val="clear" w:color="000000" w:fill="FF99FF"/>
      <w:spacing w:before="100" w:beforeAutospacing="1" w:after="100" w:afterAutospacing="1"/>
      <w:textAlignment w:val="top"/>
    </w:pPr>
  </w:style>
  <w:style w:type="paragraph" w:customStyle="1" w:styleId="xl82">
    <w:name w:val="xl82"/>
    <w:basedOn w:val="a3"/>
    <w:rsid w:val="008B0D1B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CFF33"/>
      <w:spacing w:before="100" w:beforeAutospacing="1" w:after="100" w:afterAutospacing="1"/>
      <w:jc w:val="center"/>
      <w:textAlignment w:val="top"/>
    </w:pPr>
  </w:style>
  <w:style w:type="paragraph" w:customStyle="1" w:styleId="xl83">
    <w:name w:val="xl83"/>
    <w:basedOn w:val="a3"/>
    <w:rsid w:val="008B0D1B"/>
    <w:pPr>
      <w:pBdr>
        <w:bottom w:val="single" w:sz="8" w:space="0" w:color="auto"/>
        <w:right w:val="single" w:sz="8" w:space="0" w:color="auto"/>
      </w:pBdr>
      <w:shd w:val="clear" w:color="000000" w:fill="CCFF33"/>
      <w:spacing w:before="100" w:beforeAutospacing="1" w:after="100" w:afterAutospacing="1"/>
      <w:jc w:val="center"/>
      <w:textAlignment w:val="top"/>
    </w:pPr>
  </w:style>
  <w:style w:type="paragraph" w:customStyle="1" w:styleId="xl84">
    <w:name w:val="xl84"/>
    <w:basedOn w:val="a3"/>
    <w:rsid w:val="008B0D1B"/>
    <w:pPr>
      <w:pBdr>
        <w:bottom w:val="single" w:sz="8" w:space="0" w:color="auto"/>
        <w:right w:val="single" w:sz="8" w:space="0" w:color="auto"/>
      </w:pBdr>
      <w:shd w:val="clear" w:color="000000" w:fill="CCFF33"/>
      <w:spacing w:before="100" w:beforeAutospacing="1" w:after="100" w:afterAutospacing="1"/>
      <w:textAlignment w:val="top"/>
    </w:pPr>
  </w:style>
  <w:style w:type="paragraph" w:customStyle="1" w:styleId="xl85">
    <w:name w:val="xl85"/>
    <w:basedOn w:val="a3"/>
    <w:rsid w:val="008B0D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color w:val="000000"/>
    </w:rPr>
  </w:style>
  <w:style w:type="paragraph" w:customStyle="1" w:styleId="xl86">
    <w:name w:val="xl86"/>
    <w:basedOn w:val="a3"/>
    <w:rsid w:val="008B0D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87">
    <w:name w:val="xl87"/>
    <w:basedOn w:val="a3"/>
    <w:rsid w:val="008B0D1B"/>
    <w:pPr>
      <w:pBdr>
        <w:bottom w:val="single" w:sz="8" w:space="0" w:color="auto"/>
        <w:right w:val="single" w:sz="8" w:space="0" w:color="auto"/>
      </w:pBdr>
      <w:shd w:val="clear" w:color="000000" w:fill="E46D0A"/>
      <w:spacing w:before="100" w:beforeAutospacing="1" w:after="100" w:afterAutospacing="1"/>
      <w:jc w:val="center"/>
      <w:textAlignment w:val="top"/>
    </w:pPr>
  </w:style>
  <w:style w:type="paragraph" w:customStyle="1" w:styleId="xl88">
    <w:name w:val="xl88"/>
    <w:basedOn w:val="a3"/>
    <w:rsid w:val="008B0D1B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46D0A"/>
      <w:spacing w:before="100" w:beforeAutospacing="1" w:after="100" w:afterAutospacing="1"/>
      <w:jc w:val="center"/>
      <w:textAlignment w:val="top"/>
    </w:pPr>
  </w:style>
  <w:style w:type="paragraph" w:customStyle="1" w:styleId="xl89">
    <w:name w:val="xl89"/>
    <w:basedOn w:val="a3"/>
    <w:rsid w:val="008B0D1B"/>
    <w:pPr>
      <w:pBdr>
        <w:bottom w:val="single" w:sz="8" w:space="0" w:color="auto"/>
        <w:right w:val="single" w:sz="8" w:space="0" w:color="auto"/>
      </w:pBdr>
      <w:shd w:val="clear" w:color="000000" w:fill="E46D0A"/>
      <w:spacing w:before="100" w:beforeAutospacing="1" w:after="100" w:afterAutospacing="1"/>
      <w:textAlignment w:val="top"/>
    </w:pPr>
  </w:style>
  <w:style w:type="paragraph" w:customStyle="1" w:styleId="xl90">
    <w:name w:val="xl90"/>
    <w:basedOn w:val="a3"/>
    <w:rsid w:val="008B0D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46D0A"/>
      <w:spacing w:before="100" w:beforeAutospacing="1" w:after="100" w:afterAutospacing="1"/>
      <w:textAlignment w:val="top"/>
    </w:pPr>
    <w:rPr>
      <w:color w:val="000000"/>
    </w:rPr>
  </w:style>
  <w:style w:type="paragraph" w:customStyle="1" w:styleId="xl91">
    <w:name w:val="xl91"/>
    <w:basedOn w:val="a3"/>
    <w:rsid w:val="008B0D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46D0A"/>
      <w:spacing w:before="100" w:beforeAutospacing="1" w:after="100" w:afterAutospacing="1"/>
    </w:pPr>
    <w:rPr>
      <w:rFonts w:ascii="Helv" w:hAnsi="Helv"/>
    </w:rPr>
  </w:style>
  <w:style w:type="paragraph" w:customStyle="1" w:styleId="xl92">
    <w:name w:val="xl92"/>
    <w:basedOn w:val="a3"/>
    <w:rsid w:val="008B0D1B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93">
    <w:name w:val="xl93"/>
    <w:basedOn w:val="a3"/>
    <w:rsid w:val="008B0D1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94">
    <w:name w:val="xl94"/>
    <w:basedOn w:val="a3"/>
    <w:rsid w:val="008B0D1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</w:rPr>
  </w:style>
  <w:style w:type="table" w:customStyle="1" w:styleId="3c">
    <w:name w:val="Сетка таблицы3"/>
    <w:basedOn w:val="a5"/>
    <w:next w:val="af3"/>
    <w:uiPriority w:val="59"/>
    <w:rsid w:val="008B0D1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72">
    <w:name w:val="Нет списка7"/>
    <w:next w:val="a6"/>
    <w:uiPriority w:val="99"/>
    <w:semiHidden/>
    <w:unhideWhenUsed/>
    <w:rsid w:val="008B0D1B"/>
  </w:style>
  <w:style w:type="table" w:customStyle="1" w:styleId="44">
    <w:name w:val="Сетка таблицы4"/>
    <w:basedOn w:val="a5"/>
    <w:next w:val="af3"/>
    <w:uiPriority w:val="59"/>
    <w:rsid w:val="008B0D1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xl25">
    <w:name w:val="xl25"/>
    <w:basedOn w:val="a3"/>
    <w:uiPriority w:val="99"/>
    <w:rsid w:val="008B0D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26">
    <w:name w:val="xl26"/>
    <w:basedOn w:val="a3"/>
    <w:uiPriority w:val="99"/>
    <w:rsid w:val="008B0D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27">
    <w:name w:val="xl27"/>
    <w:basedOn w:val="a3"/>
    <w:uiPriority w:val="99"/>
    <w:rsid w:val="008B0D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28">
    <w:name w:val="xl28"/>
    <w:basedOn w:val="a3"/>
    <w:uiPriority w:val="99"/>
    <w:rsid w:val="008B0D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29">
    <w:name w:val="xl29"/>
    <w:basedOn w:val="a3"/>
    <w:uiPriority w:val="99"/>
    <w:rsid w:val="008B0D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4"/>
      <w:szCs w:val="24"/>
    </w:rPr>
  </w:style>
  <w:style w:type="paragraph" w:customStyle="1" w:styleId="xl30">
    <w:name w:val="xl30"/>
    <w:basedOn w:val="a3"/>
    <w:uiPriority w:val="99"/>
    <w:rsid w:val="008B0D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31">
    <w:name w:val="xl31"/>
    <w:basedOn w:val="a3"/>
    <w:uiPriority w:val="99"/>
    <w:rsid w:val="008B0D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32">
    <w:name w:val="xl32"/>
    <w:basedOn w:val="a3"/>
    <w:uiPriority w:val="99"/>
    <w:rsid w:val="008B0D1B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33">
    <w:name w:val="xl33"/>
    <w:basedOn w:val="a3"/>
    <w:uiPriority w:val="99"/>
    <w:rsid w:val="008B0D1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sz w:val="24"/>
      <w:szCs w:val="24"/>
    </w:rPr>
  </w:style>
  <w:style w:type="paragraph" w:customStyle="1" w:styleId="s4-wptoptable1">
    <w:name w:val="s4-wptoptable1"/>
    <w:basedOn w:val="a3"/>
    <w:rsid w:val="008B0D1B"/>
    <w:pPr>
      <w:spacing w:before="100" w:beforeAutospacing="1" w:after="100" w:afterAutospacing="1"/>
    </w:pPr>
    <w:rPr>
      <w:sz w:val="24"/>
      <w:szCs w:val="24"/>
    </w:rPr>
  </w:style>
  <w:style w:type="paragraph" w:customStyle="1" w:styleId="xl65">
    <w:name w:val="xl65"/>
    <w:basedOn w:val="a3"/>
    <w:rsid w:val="008B0D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66">
    <w:name w:val="xl66"/>
    <w:basedOn w:val="a3"/>
    <w:rsid w:val="008B0D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67">
    <w:name w:val="xl67"/>
    <w:basedOn w:val="a3"/>
    <w:rsid w:val="008B0D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68">
    <w:name w:val="xl68"/>
    <w:basedOn w:val="a3"/>
    <w:rsid w:val="008B0D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95">
    <w:name w:val="xl95"/>
    <w:basedOn w:val="a3"/>
    <w:rsid w:val="008B0D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FF0000"/>
    </w:rPr>
  </w:style>
  <w:style w:type="paragraph" w:customStyle="1" w:styleId="xl96">
    <w:name w:val="xl96"/>
    <w:basedOn w:val="a3"/>
    <w:rsid w:val="008B0D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FF0000"/>
      <w:sz w:val="24"/>
      <w:szCs w:val="24"/>
    </w:rPr>
  </w:style>
  <w:style w:type="paragraph" w:customStyle="1" w:styleId="xl97">
    <w:name w:val="xl97"/>
    <w:basedOn w:val="a3"/>
    <w:rsid w:val="008B0D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</w:style>
  <w:style w:type="paragraph" w:customStyle="1" w:styleId="xl98">
    <w:name w:val="xl98"/>
    <w:basedOn w:val="a3"/>
    <w:rsid w:val="008B0D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538ED5"/>
      <w:sz w:val="24"/>
      <w:szCs w:val="24"/>
    </w:rPr>
  </w:style>
  <w:style w:type="paragraph" w:customStyle="1" w:styleId="xl99">
    <w:name w:val="xl99"/>
    <w:basedOn w:val="a3"/>
    <w:rsid w:val="008B0D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538ED5"/>
      <w:sz w:val="24"/>
      <w:szCs w:val="24"/>
    </w:rPr>
  </w:style>
  <w:style w:type="paragraph" w:customStyle="1" w:styleId="xl100">
    <w:name w:val="xl100"/>
    <w:basedOn w:val="a3"/>
    <w:rsid w:val="008B0D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538ED5"/>
    </w:rPr>
  </w:style>
  <w:style w:type="paragraph" w:customStyle="1" w:styleId="xl101">
    <w:name w:val="xl101"/>
    <w:basedOn w:val="a3"/>
    <w:rsid w:val="008B0D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538ED5"/>
    </w:rPr>
  </w:style>
  <w:style w:type="paragraph" w:customStyle="1" w:styleId="xl102">
    <w:name w:val="xl102"/>
    <w:basedOn w:val="a3"/>
    <w:rsid w:val="008B0D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538ED5"/>
      <w:sz w:val="24"/>
      <w:szCs w:val="24"/>
    </w:rPr>
  </w:style>
  <w:style w:type="paragraph" w:customStyle="1" w:styleId="xl103">
    <w:name w:val="xl103"/>
    <w:basedOn w:val="a3"/>
    <w:rsid w:val="008B0D1B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</w:rPr>
  </w:style>
  <w:style w:type="paragraph" w:customStyle="1" w:styleId="xl104">
    <w:name w:val="xl104"/>
    <w:basedOn w:val="a3"/>
    <w:rsid w:val="008B0D1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</w:rPr>
  </w:style>
  <w:style w:type="paragraph" w:customStyle="1" w:styleId="xl105">
    <w:name w:val="xl105"/>
    <w:basedOn w:val="a3"/>
    <w:rsid w:val="008B0D1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</w:rPr>
  </w:style>
  <w:style w:type="paragraph" w:customStyle="1" w:styleId="xl106">
    <w:name w:val="xl106"/>
    <w:basedOn w:val="a3"/>
    <w:rsid w:val="008B0D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character" w:customStyle="1" w:styleId="18">
    <w:name w:val="Текст примечания Знак1"/>
    <w:basedOn w:val="a4"/>
    <w:uiPriority w:val="99"/>
    <w:semiHidden/>
    <w:rsid w:val="008B0D1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9">
    <w:name w:val="Тема примечания Знак1"/>
    <w:basedOn w:val="18"/>
    <w:uiPriority w:val="99"/>
    <w:semiHidden/>
    <w:rsid w:val="008B0D1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WW8Num1z0">
    <w:name w:val="WW8Num1z0"/>
    <w:rsid w:val="008B0D1B"/>
    <w:rPr>
      <w:sz w:val="24"/>
    </w:rPr>
  </w:style>
  <w:style w:type="paragraph" w:customStyle="1" w:styleId="afffa">
    <w:name w:val="Знак Знак Знак Знак Знак Знак Знак Знак Знак Знак Знак Знак Знак Знак Знак Знак"/>
    <w:basedOn w:val="a3"/>
    <w:rsid w:val="008B0D1B"/>
    <w:pPr>
      <w:spacing w:after="160" w:line="240" w:lineRule="exact"/>
    </w:pPr>
    <w:rPr>
      <w:rFonts w:ascii="Verdana" w:hAnsi="Verdana"/>
      <w:sz w:val="24"/>
      <w:szCs w:val="24"/>
      <w:lang w:val="en-US" w:eastAsia="en-US"/>
    </w:rPr>
  </w:style>
  <w:style w:type="paragraph" w:customStyle="1" w:styleId="Style2">
    <w:name w:val="Style 2"/>
    <w:basedOn w:val="a3"/>
    <w:rsid w:val="008B0D1B"/>
    <w:pPr>
      <w:widowControl w:val="0"/>
      <w:spacing w:after="540"/>
      <w:ind w:left="576" w:right="1080"/>
    </w:pPr>
    <w:rPr>
      <w:noProof/>
      <w:color w:val="000000"/>
    </w:rPr>
  </w:style>
  <w:style w:type="character" w:customStyle="1" w:styleId="apple-style-span">
    <w:name w:val="apple-style-span"/>
    <w:uiPriority w:val="99"/>
    <w:rsid w:val="008B0D1B"/>
  </w:style>
  <w:style w:type="paragraph" w:customStyle="1" w:styleId="Default">
    <w:name w:val="Default"/>
    <w:rsid w:val="008B0D1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specification1">
    <w:name w:val="specification1"/>
    <w:rsid w:val="008B0D1B"/>
    <w:rPr>
      <w:b/>
      <w:bCs/>
      <w:sz w:val="21"/>
      <w:szCs w:val="21"/>
    </w:rPr>
  </w:style>
  <w:style w:type="paragraph" w:customStyle="1" w:styleId="afffb">
    <w:name w:val="Внутри списка"/>
    <w:basedOn w:val="a3"/>
    <w:rsid w:val="008B0D1B"/>
    <w:pPr>
      <w:spacing w:before="60" w:line="360" w:lineRule="auto"/>
      <w:ind w:left="1134"/>
      <w:jc w:val="both"/>
    </w:pPr>
    <w:rPr>
      <w:sz w:val="24"/>
      <w:szCs w:val="24"/>
    </w:rPr>
  </w:style>
  <w:style w:type="character" w:customStyle="1" w:styleId="FontStyle19">
    <w:name w:val="Font Style19"/>
    <w:rsid w:val="008B0D1B"/>
    <w:rPr>
      <w:rFonts w:ascii="Times New Roman" w:hAnsi="Times New Roman" w:cs="Times New Roman"/>
      <w:sz w:val="26"/>
      <w:szCs w:val="26"/>
    </w:rPr>
  </w:style>
  <w:style w:type="paragraph" w:customStyle="1" w:styleId="List2">
    <w:name w:val="List2"/>
    <w:basedOn w:val="a3"/>
    <w:rsid w:val="008B0D1B"/>
    <w:pPr>
      <w:tabs>
        <w:tab w:val="left" w:pos="1701"/>
      </w:tabs>
      <w:spacing w:line="360" w:lineRule="auto"/>
      <w:jc w:val="both"/>
    </w:pPr>
    <w:rPr>
      <w:sz w:val="24"/>
    </w:rPr>
  </w:style>
  <w:style w:type="paragraph" w:customStyle="1" w:styleId="a0">
    <w:name w:val="Раздел_договора"/>
    <w:basedOn w:val="10"/>
    <w:rsid w:val="008B0D1B"/>
    <w:pPr>
      <w:keepLines/>
      <w:numPr>
        <w:numId w:val="6"/>
      </w:numPr>
      <w:suppressAutoHyphens/>
      <w:spacing w:before="60" w:after="60" w:line="240" w:lineRule="auto"/>
      <w:jc w:val="center"/>
    </w:pPr>
    <w:rPr>
      <w:rFonts w:ascii="Verdana" w:hAnsi="Verdana"/>
      <w:bCs/>
      <w:caps/>
      <w:sz w:val="22"/>
      <w:szCs w:val="22"/>
    </w:rPr>
  </w:style>
  <w:style w:type="paragraph" w:customStyle="1" w:styleId="a1">
    <w:name w:val="Статья_договора"/>
    <w:basedOn w:val="a3"/>
    <w:rsid w:val="008B0D1B"/>
    <w:pPr>
      <w:numPr>
        <w:ilvl w:val="1"/>
        <w:numId w:val="6"/>
      </w:numPr>
      <w:jc w:val="both"/>
      <w:outlineLvl w:val="1"/>
    </w:pPr>
    <w:rPr>
      <w:rFonts w:ascii="Arial" w:hAnsi="Arial"/>
      <w:sz w:val="22"/>
      <w:szCs w:val="22"/>
    </w:rPr>
  </w:style>
  <w:style w:type="paragraph" w:styleId="afffc">
    <w:name w:val="Normal Indent"/>
    <w:basedOn w:val="a3"/>
    <w:link w:val="afffd"/>
    <w:uiPriority w:val="99"/>
    <w:unhideWhenUsed/>
    <w:qFormat/>
    <w:rsid w:val="008B0D1B"/>
    <w:pPr>
      <w:spacing w:after="120" w:line="360" w:lineRule="auto"/>
      <w:ind w:firstLine="709"/>
      <w:jc w:val="both"/>
    </w:pPr>
    <w:rPr>
      <w:sz w:val="24"/>
      <w:szCs w:val="24"/>
    </w:rPr>
  </w:style>
  <w:style w:type="character" w:customStyle="1" w:styleId="afffd">
    <w:name w:val="Обычный отступ Знак"/>
    <w:link w:val="afffc"/>
    <w:uiPriority w:val="99"/>
    <w:rsid w:val="008B0D1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a">
    <w:name w:val="Заголовок №1_"/>
    <w:link w:val="1b"/>
    <w:rsid w:val="008B0D1B"/>
    <w:rPr>
      <w:sz w:val="23"/>
      <w:szCs w:val="23"/>
      <w:shd w:val="clear" w:color="auto" w:fill="FFFFFF"/>
    </w:rPr>
  </w:style>
  <w:style w:type="paragraph" w:customStyle="1" w:styleId="1b">
    <w:name w:val="Заголовок №1"/>
    <w:basedOn w:val="a3"/>
    <w:link w:val="1a"/>
    <w:rsid w:val="008B0D1B"/>
    <w:pPr>
      <w:shd w:val="clear" w:color="auto" w:fill="FFFFFF"/>
      <w:spacing w:after="240" w:line="0" w:lineRule="atLeast"/>
      <w:outlineLvl w:val="0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fffe">
    <w:name w:val="footnote text"/>
    <w:basedOn w:val="a3"/>
    <w:link w:val="affff"/>
    <w:uiPriority w:val="99"/>
    <w:semiHidden/>
    <w:unhideWhenUsed/>
    <w:rsid w:val="008B0D1B"/>
  </w:style>
  <w:style w:type="character" w:customStyle="1" w:styleId="affff">
    <w:name w:val="Текст сноски Знак"/>
    <w:basedOn w:val="a4"/>
    <w:link w:val="afffe"/>
    <w:uiPriority w:val="99"/>
    <w:semiHidden/>
    <w:rsid w:val="008B0D1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ff0">
    <w:name w:val="footnote reference"/>
    <w:rsid w:val="008B0D1B"/>
    <w:rPr>
      <w:rFonts w:ascii="Times New Roman" w:hAnsi="Times New Roman"/>
      <w:vertAlign w:val="superscript"/>
    </w:rPr>
  </w:style>
  <w:style w:type="paragraph" w:customStyle="1" w:styleId="WW-List2">
    <w:name w:val="WW-List 2"/>
    <w:basedOn w:val="a3"/>
    <w:uiPriority w:val="99"/>
    <w:rsid w:val="008B0D1B"/>
    <w:pPr>
      <w:widowControl w:val="0"/>
      <w:suppressAutoHyphens/>
      <w:spacing w:line="300" w:lineRule="auto"/>
      <w:ind w:left="566" w:hanging="283"/>
      <w:jc w:val="both"/>
    </w:pPr>
    <w:rPr>
      <w:lang w:eastAsia="ar-SA"/>
    </w:rPr>
  </w:style>
  <w:style w:type="paragraph" w:customStyle="1" w:styleId="affff1">
    <w:name w:val="Обычны"/>
    <w:link w:val="affff2"/>
    <w:rsid w:val="008B0D1B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N">
    <w:name w:val="ШТ Док.N"/>
    <w:rsid w:val="008B0D1B"/>
    <w:pPr>
      <w:spacing w:before="240"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affff2">
    <w:name w:val="Обычны Знак"/>
    <w:link w:val="affff1"/>
    <w:locked/>
    <w:rsid w:val="008B0D1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c">
    <w:name w:val="Название объекта1"/>
    <w:basedOn w:val="a3"/>
    <w:next w:val="a3"/>
    <w:rsid w:val="008B0D1B"/>
    <w:pPr>
      <w:suppressAutoHyphens/>
      <w:jc w:val="center"/>
    </w:pPr>
    <w:rPr>
      <w:b/>
      <w:sz w:val="18"/>
      <w:lang w:eastAsia="zh-CN"/>
    </w:rPr>
  </w:style>
  <w:style w:type="paragraph" w:customStyle="1" w:styleId="affff3">
    <w:name w:val="МРСК_шрифт_абзаца"/>
    <w:basedOn w:val="a3"/>
    <w:rsid w:val="008B0D1B"/>
    <w:pPr>
      <w:keepNext/>
      <w:keepLines/>
      <w:widowControl w:val="0"/>
      <w:suppressLineNumbers/>
      <w:spacing w:before="120" w:after="120" w:line="300" w:lineRule="auto"/>
      <w:ind w:firstLine="709"/>
      <w:contextualSpacing/>
      <w:jc w:val="both"/>
    </w:pPr>
    <w:rPr>
      <w:sz w:val="24"/>
    </w:rPr>
  </w:style>
  <w:style w:type="paragraph" w:customStyle="1" w:styleId="310">
    <w:name w:val="Основной текст 31"/>
    <w:basedOn w:val="a3"/>
    <w:rsid w:val="008B0D1B"/>
    <w:pPr>
      <w:suppressAutoHyphens/>
      <w:jc w:val="both"/>
    </w:pPr>
    <w:rPr>
      <w:sz w:val="28"/>
      <w:lang w:eastAsia="ar-SA"/>
    </w:rPr>
  </w:style>
  <w:style w:type="paragraph" w:customStyle="1" w:styleId="112">
    <w:name w:val="1.1.Заголовок"/>
    <w:basedOn w:val="2"/>
    <w:link w:val="113"/>
    <w:uiPriority w:val="99"/>
    <w:rsid w:val="008B0D1B"/>
    <w:pPr>
      <w:keepLines/>
      <w:spacing w:before="200" w:after="0" w:line="276" w:lineRule="auto"/>
      <w:ind w:left="426" w:hanging="426"/>
    </w:pPr>
    <w:rPr>
      <w:rFonts w:ascii="Times New Roman" w:eastAsia="Times New Roman" w:hAnsi="Times New Roman" w:cs="Times New Roman"/>
      <w:i w:val="0"/>
      <w:iCs w:val="0"/>
      <w:color w:val="4F81BD"/>
      <w:sz w:val="26"/>
      <w:szCs w:val="26"/>
      <w:lang w:eastAsia="en-US"/>
    </w:rPr>
  </w:style>
  <w:style w:type="character" w:customStyle="1" w:styleId="113">
    <w:name w:val="1.1.Заголовок Знак"/>
    <w:link w:val="112"/>
    <w:uiPriority w:val="99"/>
    <w:locked/>
    <w:rsid w:val="008B0D1B"/>
    <w:rPr>
      <w:rFonts w:ascii="Times New Roman" w:eastAsia="Times New Roman" w:hAnsi="Times New Roman" w:cs="Times New Roman"/>
      <w:b/>
      <w:bCs/>
      <w:color w:val="4F81BD"/>
      <w:sz w:val="26"/>
      <w:szCs w:val="26"/>
    </w:rPr>
  </w:style>
  <w:style w:type="table" w:customStyle="1" w:styleId="53">
    <w:name w:val="Сетка таблицы5"/>
    <w:basedOn w:val="a5"/>
    <w:next w:val="af3"/>
    <w:uiPriority w:val="59"/>
    <w:rsid w:val="008B0D1B"/>
    <w:pPr>
      <w:spacing w:after="0" w:line="240" w:lineRule="auto"/>
    </w:pPr>
    <w:rPr>
      <w:rFonts w:ascii="Calibri" w:eastAsia="Times New Roman" w:hAnsi="Calibri" w:cs="Calibri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0">
    <w:name w:val="ТЗ0 основной"/>
    <w:basedOn w:val="a3"/>
    <w:link w:val="00"/>
    <w:qFormat/>
    <w:rsid w:val="008B0D1B"/>
    <w:pPr>
      <w:spacing w:before="60" w:line="360" w:lineRule="auto"/>
      <w:ind w:left="284" w:firstLine="851"/>
      <w:jc w:val="both"/>
    </w:pPr>
    <w:rPr>
      <w:bCs/>
      <w:spacing w:val="-1"/>
      <w:sz w:val="24"/>
      <w:szCs w:val="24"/>
      <w:lang w:val="x-none" w:eastAsia="x-none"/>
    </w:rPr>
  </w:style>
  <w:style w:type="character" w:customStyle="1" w:styleId="00">
    <w:name w:val="ТЗ0 основной Знак"/>
    <w:link w:val="0"/>
    <w:rsid w:val="008B0D1B"/>
    <w:rPr>
      <w:rFonts w:ascii="Times New Roman" w:eastAsia="Times New Roman" w:hAnsi="Times New Roman" w:cs="Times New Roman"/>
      <w:bCs/>
      <w:spacing w:val="-1"/>
      <w:sz w:val="24"/>
      <w:szCs w:val="24"/>
      <w:lang w:val="x-none" w:eastAsia="x-none"/>
    </w:rPr>
  </w:style>
  <w:style w:type="paragraph" w:customStyle="1" w:styleId="1">
    <w:name w:val="ТЗ1 заг с/н"/>
    <w:basedOn w:val="a3"/>
    <w:rsid w:val="008B0D1B"/>
    <w:pPr>
      <w:numPr>
        <w:numId w:val="10"/>
      </w:numPr>
    </w:pPr>
    <w:rPr>
      <w:sz w:val="24"/>
      <w:szCs w:val="24"/>
    </w:rPr>
  </w:style>
  <w:style w:type="paragraph" w:customStyle="1" w:styleId="3">
    <w:name w:val="ТЗ3 заг с/н"/>
    <w:basedOn w:val="a3"/>
    <w:rsid w:val="008B0D1B"/>
    <w:pPr>
      <w:numPr>
        <w:ilvl w:val="2"/>
        <w:numId w:val="10"/>
      </w:numPr>
    </w:pPr>
    <w:rPr>
      <w:sz w:val="24"/>
      <w:szCs w:val="24"/>
    </w:rPr>
  </w:style>
  <w:style w:type="paragraph" w:customStyle="1" w:styleId="4">
    <w:name w:val="ТЗ4 заг с/н"/>
    <w:basedOn w:val="a3"/>
    <w:rsid w:val="008B0D1B"/>
    <w:pPr>
      <w:numPr>
        <w:ilvl w:val="3"/>
        <w:numId w:val="10"/>
      </w:numPr>
    </w:pPr>
    <w:rPr>
      <w:sz w:val="24"/>
      <w:szCs w:val="24"/>
    </w:rPr>
  </w:style>
  <w:style w:type="paragraph" w:customStyle="1" w:styleId="a2">
    <w:name w:val="Нумерованный"/>
    <w:basedOn w:val="a3"/>
    <w:link w:val="affff4"/>
    <w:qFormat/>
    <w:rsid w:val="008B0D1B"/>
    <w:pPr>
      <w:numPr>
        <w:numId w:val="18"/>
      </w:numPr>
      <w:spacing w:before="120" w:after="120"/>
      <w:jc w:val="both"/>
    </w:pPr>
    <w:rPr>
      <w:sz w:val="24"/>
      <w:szCs w:val="24"/>
    </w:rPr>
  </w:style>
  <w:style w:type="character" w:customStyle="1" w:styleId="affff4">
    <w:name w:val="Нумерованный Знак"/>
    <w:link w:val="a2"/>
    <w:rsid w:val="008B0D1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gasu1">
    <w:name w:val="gasu1"/>
    <w:basedOn w:val="a4"/>
    <w:rsid w:val="00BD7DAD"/>
    <w:rPr>
      <w:rFonts w:ascii="Arial" w:hAnsi="Arial" w:cs="Arial" w:hint="default"/>
      <w:b/>
      <w:bCs/>
      <w:color w:val="555555"/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qFormat="1"/>
    <w:lsdException w:name="heading 4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caption" w:qFormat="1"/>
    <w:lsdException w:name="footnote reference" w:uiPriority="0"/>
    <w:lsdException w:name="page number" w:uiPriority="0"/>
    <w:lsdException w:name="List" w:uiPriority="0"/>
    <w:lsdException w:name="Title" w:semiHidden="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nhideWhenUsed="0" w:qFormat="1"/>
    <w:lsdException w:name="Body Text First Indent" w:uiPriority="0"/>
    <w:lsdException w:name="Body Text 2" w:uiPriority="0"/>
    <w:lsdException w:name="Body Text 3" w:uiPriority="0"/>
    <w:lsdException w:name="Body Text Indent 2" w:uiPriority="0"/>
    <w:lsdException w:name="Block Text" w:uiPriority="0"/>
    <w:lsdException w:name="Hyperlink" w:uiPriority="0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qFormat="1"/>
  </w:latentStyles>
  <w:style w:type="paragraph" w:default="1" w:styleId="a3">
    <w:name w:val="Normal"/>
    <w:qFormat/>
    <w:rsid w:val="00C20AE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0">
    <w:name w:val="heading 1"/>
    <w:aliases w:val="Глава 1,H1,Заголов,1,ch,Глава,(раздел),(раздел) + не полужирный,не все прописные,Document Header1,.,Название спецификации,Chapter Headline,Название спецификации + по центру,Справа:  0,47 см,После:  18 пт ...,. Знак,Название спецификации Знак"/>
    <w:basedOn w:val="a3"/>
    <w:next w:val="a3"/>
    <w:link w:val="11"/>
    <w:uiPriority w:val="99"/>
    <w:qFormat/>
    <w:rsid w:val="008B0D1B"/>
    <w:pPr>
      <w:keepNext/>
      <w:spacing w:before="120" w:after="120" w:line="360" w:lineRule="auto"/>
      <w:outlineLvl w:val="0"/>
    </w:pPr>
    <w:rPr>
      <w:b/>
      <w:kern w:val="28"/>
      <w:sz w:val="32"/>
    </w:rPr>
  </w:style>
  <w:style w:type="paragraph" w:styleId="2">
    <w:name w:val="heading 2"/>
    <w:basedOn w:val="a3"/>
    <w:next w:val="a3"/>
    <w:link w:val="20"/>
    <w:uiPriority w:val="9"/>
    <w:qFormat/>
    <w:rsid w:val="008B0D1B"/>
    <w:pPr>
      <w:keepNext/>
      <w:spacing w:before="240" w:after="60"/>
      <w:outlineLvl w:val="1"/>
    </w:pPr>
    <w:rPr>
      <w:rFonts w:ascii="Arial" w:eastAsia="Calibri" w:hAnsi="Arial" w:cs="Arial"/>
      <w:b/>
      <w:bCs/>
      <w:i/>
      <w:iCs/>
      <w:sz w:val="28"/>
      <w:szCs w:val="28"/>
    </w:rPr>
  </w:style>
  <w:style w:type="paragraph" w:styleId="30">
    <w:name w:val="heading 3"/>
    <w:basedOn w:val="a3"/>
    <w:next w:val="a3"/>
    <w:link w:val="31"/>
    <w:uiPriority w:val="99"/>
    <w:unhideWhenUsed/>
    <w:qFormat/>
    <w:rsid w:val="008B0D1B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0">
    <w:name w:val="heading 4"/>
    <w:basedOn w:val="a3"/>
    <w:next w:val="a3"/>
    <w:link w:val="41"/>
    <w:uiPriority w:val="99"/>
    <w:qFormat/>
    <w:rsid w:val="008B0D1B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3"/>
    <w:next w:val="a3"/>
    <w:link w:val="50"/>
    <w:qFormat/>
    <w:rsid w:val="008B0D1B"/>
    <w:pPr>
      <w:spacing w:before="240" w:after="60"/>
      <w:outlineLvl w:val="4"/>
    </w:pPr>
    <w:rPr>
      <w:b/>
      <w:bCs/>
      <w:i/>
      <w:iCs/>
      <w:sz w:val="26"/>
      <w:szCs w:val="26"/>
      <w:lang w:val="en-US" w:eastAsia="en-US"/>
    </w:rPr>
  </w:style>
  <w:style w:type="paragraph" w:styleId="6">
    <w:name w:val="heading 6"/>
    <w:basedOn w:val="a3"/>
    <w:next w:val="a3"/>
    <w:link w:val="60"/>
    <w:qFormat/>
    <w:rsid w:val="008B0D1B"/>
    <w:pPr>
      <w:spacing w:before="240" w:after="60"/>
      <w:outlineLvl w:val="5"/>
    </w:pPr>
    <w:rPr>
      <w:rFonts w:ascii="Calibri" w:eastAsia="Calibri" w:hAnsi="Calibri"/>
      <w:b/>
      <w:bCs/>
      <w:sz w:val="22"/>
      <w:szCs w:val="22"/>
    </w:rPr>
  </w:style>
  <w:style w:type="paragraph" w:styleId="7">
    <w:name w:val="heading 7"/>
    <w:basedOn w:val="a3"/>
    <w:next w:val="a3"/>
    <w:link w:val="70"/>
    <w:qFormat/>
    <w:rsid w:val="008B0D1B"/>
    <w:pPr>
      <w:spacing w:before="240" w:after="60"/>
      <w:outlineLvl w:val="6"/>
    </w:pPr>
    <w:rPr>
      <w:sz w:val="24"/>
      <w:szCs w:val="24"/>
      <w:lang w:val="en-US" w:eastAsia="en-US"/>
    </w:rPr>
  </w:style>
  <w:style w:type="paragraph" w:styleId="8">
    <w:name w:val="heading 8"/>
    <w:basedOn w:val="a3"/>
    <w:next w:val="a3"/>
    <w:link w:val="80"/>
    <w:qFormat/>
    <w:rsid w:val="008B0D1B"/>
    <w:pPr>
      <w:spacing w:before="240" w:after="60"/>
      <w:outlineLvl w:val="7"/>
    </w:pPr>
    <w:rPr>
      <w:i/>
      <w:iCs/>
      <w:sz w:val="24"/>
      <w:szCs w:val="24"/>
      <w:lang w:val="en-US" w:eastAsia="en-US"/>
    </w:rPr>
  </w:style>
  <w:style w:type="paragraph" w:styleId="9">
    <w:name w:val="heading 9"/>
    <w:basedOn w:val="a3"/>
    <w:next w:val="a3"/>
    <w:link w:val="90"/>
    <w:qFormat/>
    <w:rsid w:val="008B0D1B"/>
    <w:pPr>
      <w:spacing w:before="240" w:after="60"/>
      <w:outlineLvl w:val="8"/>
    </w:pPr>
    <w:rPr>
      <w:rFonts w:ascii="Arial" w:hAnsi="Arial" w:cs="Arial"/>
      <w:sz w:val="22"/>
      <w:szCs w:val="22"/>
      <w:lang w:val="en-US" w:eastAsia="en-US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32">
    <w:name w:val="Body Text 3"/>
    <w:basedOn w:val="a3"/>
    <w:link w:val="33"/>
    <w:rsid w:val="00C20AE6"/>
    <w:pPr>
      <w:spacing w:after="120"/>
    </w:pPr>
    <w:rPr>
      <w:sz w:val="16"/>
      <w:szCs w:val="16"/>
    </w:rPr>
  </w:style>
  <w:style w:type="character" w:customStyle="1" w:styleId="33">
    <w:name w:val="Основной текст 3 Знак"/>
    <w:basedOn w:val="a4"/>
    <w:link w:val="32"/>
    <w:rsid w:val="00C20AE6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7">
    <w:name w:val="List Paragraph"/>
    <w:aliases w:val="Bullet List,FooterText,numbered,Paragraphe de liste1,lp1"/>
    <w:basedOn w:val="a3"/>
    <w:link w:val="a8"/>
    <w:uiPriority w:val="34"/>
    <w:qFormat/>
    <w:rsid w:val="00C20AE6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8">
    <w:name w:val="Абзац списка Знак"/>
    <w:aliases w:val="Bullet List Знак,FooterText Знак,numbered Знак,Paragraphe de liste1 Знак,lp1 Знак"/>
    <w:link w:val="a7"/>
    <w:uiPriority w:val="34"/>
    <w:locked/>
    <w:rsid w:val="00C20AE6"/>
    <w:rPr>
      <w:rFonts w:ascii="Calibri" w:eastAsia="Calibri" w:hAnsi="Calibri" w:cs="Calibri"/>
    </w:rPr>
  </w:style>
  <w:style w:type="paragraph" w:customStyle="1" w:styleId="61">
    <w:name w:val="Стиль Перед:  6 пт"/>
    <w:basedOn w:val="a3"/>
    <w:rsid w:val="00C20AE6"/>
    <w:pPr>
      <w:spacing w:before="120"/>
    </w:pPr>
    <w:rPr>
      <w:sz w:val="24"/>
    </w:rPr>
  </w:style>
  <w:style w:type="paragraph" w:styleId="a9">
    <w:name w:val="Balloon Text"/>
    <w:basedOn w:val="a3"/>
    <w:link w:val="aa"/>
    <w:uiPriority w:val="99"/>
    <w:unhideWhenUsed/>
    <w:rsid w:val="00E560B6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4"/>
    <w:link w:val="a9"/>
    <w:uiPriority w:val="99"/>
    <w:rsid w:val="00E560B6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Body Text Indent"/>
    <w:aliases w:val="Основной текст без отступа,текст Знак,Основной текст с отступом Знак1 Знак,Основной текст с отступом Знак1 Знак Знак Знак,Основной текст с отступом Знак Знак Знак Знак Знак Знак,Основной текст 1,Нумерованный список !!"/>
    <w:basedOn w:val="a3"/>
    <w:link w:val="ac"/>
    <w:rsid w:val="008B0D1B"/>
    <w:pPr>
      <w:spacing w:after="120"/>
      <w:ind w:left="283"/>
    </w:pPr>
  </w:style>
  <w:style w:type="character" w:customStyle="1" w:styleId="ac">
    <w:name w:val="Основной текст с отступом Знак"/>
    <w:aliases w:val="Основной текст без отступа Знак,текст Знак Знак,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basedOn w:val="a4"/>
    <w:link w:val="ab"/>
    <w:rsid w:val="008B0D1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1">
    <w:name w:val="Заголовок 1 Знак"/>
    <w:aliases w:val="Глава 1 Знак,H1 Знак,Заголов Знак,1 Знак,ch Знак,Глава Знак,(раздел) Знак,(раздел) + не полужирный Знак,не все прописные Знак,Document Header1 Знак,. Знак1,Название спецификации Знак1,Chapter Headline Знак,Справа:  0 Знак,47 см Знак"/>
    <w:basedOn w:val="a4"/>
    <w:link w:val="10"/>
    <w:uiPriority w:val="99"/>
    <w:rsid w:val="008B0D1B"/>
    <w:rPr>
      <w:rFonts w:ascii="Times New Roman" w:eastAsia="Times New Roman" w:hAnsi="Times New Roman" w:cs="Times New Roman"/>
      <w:b/>
      <w:kern w:val="28"/>
      <w:sz w:val="32"/>
      <w:szCs w:val="20"/>
      <w:lang w:eastAsia="ru-RU"/>
    </w:rPr>
  </w:style>
  <w:style w:type="character" w:customStyle="1" w:styleId="20">
    <w:name w:val="Заголовок 2 Знак"/>
    <w:basedOn w:val="a4"/>
    <w:link w:val="2"/>
    <w:uiPriority w:val="9"/>
    <w:rsid w:val="008B0D1B"/>
    <w:rPr>
      <w:rFonts w:ascii="Arial" w:eastAsia="Calibri" w:hAnsi="Arial" w:cs="Arial"/>
      <w:b/>
      <w:bCs/>
      <w:i/>
      <w:iCs/>
      <w:sz w:val="28"/>
      <w:szCs w:val="28"/>
      <w:lang w:eastAsia="ru-RU"/>
    </w:rPr>
  </w:style>
  <w:style w:type="character" w:customStyle="1" w:styleId="31">
    <w:name w:val="Заголовок 3 Знак"/>
    <w:basedOn w:val="a4"/>
    <w:link w:val="30"/>
    <w:uiPriority w:val="99"/>
    <w:rsid w:val="008B0D1B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customStyle="1" w:styleId="41">
    <w:name w:val="Заголовок 4 Знак"/>
    <w:basedOn w:val="a4"/>
    <w:link w:val="40"/>
    <w:uiPriority w:val="99"/>
    <w:rsid w:val="008B0D1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4"/>
    <w:link w:val="5"/>
    <w:rsid w:val="008B0D1B"/>
    <w:rPr>
      <w:rFonts w:ascii="Times New Roman" w:eastAsia="Times New Roman" w:hAnsi="Times New Roman" w:cs="Times New Roman"/>
      <w:b/>
      <w:bCs/>
      <w:i/>
      <w:iCs/>
      <w:sz w:val="26"/>
      <w:szCs w:val="26"/>
      <w:lang w:val="en-US"/>
    </w:rPr>
  </w:style>
  <w:style w:type="character" w:customStyle="1" w:styleId="60">
    <w:name w:val="Заголовок 6 Знак"/>
    <w:basedOn w:val="a4"/>
    <w:link w:val="6"/>
    <w:rsid w:val="008B0D1B"/>
    <w:rPr>
      <w:rFonts w:ascii="Calibri" w:eastAsia="Calibri" w:hAnsi="Calibri" w:cs="Times New Roman"/>
      <w:b/>
      <w:bCs/>
      <w:lang w:eastAsia="ru-RU"/>
    </w:rPr>
  </w:style>
  <w:style w:type="character" w:customStyle="1" w:styleId="70">
    <w:name w:val="Заголовок 7 Знак"/>
    <w:basedOn w:val="a4"/>
    <w:link w:val="7"/>
    <w:rsid w:val="008B0D1B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80">
    <w:name w:val="Заголовок 8 Знак"/>
    <w:basedOn w:val="a4"/>
    <w:link w:val="8"/>
    <w:rsid w:val="008B0D1B"/>
    <w:rPr>
      <w:rFonts w:ascii="Times New Roman" w:eastAsia="Times New Roman" w:hAnsi="Times New Roman" w:cs="Times New Roman"/>
      <w:i/>
      <w:iCs/>
      <w:sz w:val="24"/>
      <w:szCs w:val="24"/>
      <w:lang w:val="en-US"/>
    </w:rPr>
  </w:style>
  <w:style w:type="character" w:customStyle="1" w:styleId="90">
    <w:name w:val="Заголовок 9 Знак"/>
    <w:basedOn w:val="a4"/>
    <w:link w:val="9"/>
    <w:rsid w:val="008B0D1B"/>
    <w:rPr>
      <w:rFonts w:ascii="Arial" w:eastAsia="Times New Roman" w:hAnsi="Arial" w:cs="Arial"/>
      <w:lang w:val="en-US"/>
    </w:rPr>
  </w:style>
  <w:style w:type="character" w:styleId="ad">
    <w:name w:val="Hyperlink"/>
    <w:rsid w:val="008B0D1B"/>
    <w:rPr>
      <w:color w:val="0000FF"/>
      <w:u w:val="single"/>
    </w:rPr>
  </w:style>
  <w:style w:type="paragraph" w:customStyle="1" w:styleId="34">
    <w:name w:val="Стиль3 Знак Знак"/>
    <w:basedOn w:val="21"/>
    <w:link w:val="35"/>
    <w:rsid w:val="008B0D1B"/>
  </w:style>
  <w:style w:type="character" w:customStyle="1" w:styleId="35">
    <w:name w:val="Стиль3 Знак Знак Знак"/>
    <w:link w:val="34"/>
    <w:rsid w:val="008B0D1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Normal (Web)"/>
    <w:basedOn w:val="a3"/>
    <w:uiPriority w:val="99"/>
    <w:rsid w:val="008B0D1B"/>
    <w:pPr>
      <w:spacing w:before="100" w:beforeAutospacing="1" w:after="100" w:afterAutospacing="1"/>
    </w:pPr>
    <w:rPr>
      <w:sz w:val="24"/>
      <w:szCs w:val="24"/>
    </w:rPr>
  </w:style>
  <w:style w:type="paragraph" w:styleId="af">
    <w:name w:val="Block Text"/>
    <w:basedOn w:val="a3"/>
    <w:rsid w:val="008B0D1B"/>
    <w:pPr>
      <w:shd w:val="clear" w:color="auto" w:fill="FFFFFF"/>
      <w:spacing w:line="278" w:lineRule="exact"/>
      <w:ind w:left="10" w:right="102" w:firstLine="451"/>
    </w:pPr>
    <w:rPr>
      <w:color w:val="000000"/>
      <w:spacing w:val="-9"/>
      <w:sz w:val="25"/>
    </w:rPr>
  </w:style>
  <w:style w:type="paragraph" w:customStyle="1" w:styleId="-">
    <w:name w:val="Контракт-пункт"/>
    <w:basedOn w:val="a3"/>
    <w:rsid w:val="008B0D1B"/>
    <w:pPr>
      <w:tabs>
        <w:tab w:val="left" w:pos="680"/>
        <w:tab w:val="num" w:pos="720"/>
      </w:tabs>
      <w:spacing w:after="60"/>
      <w:ind w:left="720" w:firstLine="567"/>
      <w:jc w:val="both"/>
    </w:pPr>
    <w:rPr>
      <w:sz w:val="24"/>
      <w:szCs w:val="24"/>
    </w:rPr>
  </w:style>
  <w:style w:type="paragraph" w:customStyle="1" w:styleId="ConsNonformat">
    <w:name w:val="ConsNonformat"/>
    <w:uiPriority w:val="99"/>
    <w:rsid w:val="008B0D1B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1">
    <w:name w:val="Body Text Indent 2"/>
    <w:basedOn w:val="a3"/>
    <w:link w:val="22"/>
    <w:unhideWhenUsed/>
    <w:rsid w:val="008B0D1B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4"/>
    <w:link w:val="21"/>
    <w:rsid w:val="008B0D1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f0">
    <w:name w:val="Знак"/>
    <w:basedOn w:val="a3"/>
    <w:rsid w:val="008B0D1B"/>
    <w:pPr>
      <w:spacing w:before="100" w:beforeAutospacing="1" w:after="100" w:afterAutospacing="1"/>
    </w:pPr>
    <w:rPr>
      <w:rFonts w:ascii="Tahoma" w:hAnsi="Tahoma"/>
      <w:lang w:val="en-US" w:eastAsia="en-US"/>
    </w:rPr>
  </w:style>
  <w:style w:type="paragraph" w:customStyle="1" w:styleId="12">
    <w:name w:val="Заголовок1"/>
    <w:basedOn w:val="a3"/>
    <w:next w:val="af1"/>
    <w:rsid w:val="008B0D1B"/>
    <w:pPr>
      <w:keepNext/>
      <w:suppressAutoHyphens/>
      <w:spacing w:before="240" w:line="100" w:lineRule="atLeast"/>
    </w:pPr>
    <w:rPr>
      <w:rFonts w:ascii="Arial" w:hAnsi="Arial" w:cs="Arial"/>
      <w:b/>
      <w:bCs/>
      <w:kern w:val="2"/>
      <w:sz w:val="28"/>
      <w:szCs w:val="28"/>
      <w:lang w:eastAsia="ar-SA"/>
    </w:rPr>
  </w:style>
  <w:style w:type="paragraph" w:styleId="af1">
    <w:name w:val="Body Text"/>
    <w:aliases w:val="body text"/>
    <w:basedOn w:val="a3"/>
    <w:link w:val="af2"/>
    <w:unhideWhenUsed/>
    <w:qFormat/>
    <w:rsid w:val="008B0D1B"/>
    <w:pPr>
      <w:spacing w:after="120"/>
    </w:pPr>
  </w:style>
  <w:style w:type="character" w:customStyle="1" w:styleId="af2">
    <w:name w:val="Основной текст Знак"/>
    <w:aliases w:val="body text Знак"/>
    <w:basedOn w:val="a4"/>
    <w:link w:val="af1"/>
    <w:rsid w:val="008B0D1B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f3">
    <w:name w:val="Table Grid"/>
    <w:basedOn w:val="a5"/>
    <w:uiPriority w:val="59"/>
    <w:rsid w:val="008B0D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4">
    <w:name w:val="Пункт"/>
    <w:basedOn w:val="a3"/>
    <w:uiPriority w:val="99"/>
    <w:rsid w:val="008B0D1B"/>
    <w:pPr>
      <w:tabs>
        <w:tab w:val="num" w:pos="1980"/>
      </w:tabs>
      <w:ind w:left="1404" w:hanging="504"/>
      <w:jc w:val="both"/>
    </w:pPr>
    <w:rPr>
      <w:sz w:val="24"/>
      <w:szCs w:val="28"/>
    </w:rPr>
  </w:style>
  <w:style w:type="paragraph" w:customStyle="1" w:styleId="-0">
    <w:name w:val="Контракт-раздел"/>
    <w:basedOn w:val="a3"/>
    <w:next w:val="-"/>
    <w:uiPriority w:val="99"/>
    <w:rsid w:val="008B0D1B"/>
    <w:pPr>
      <w:keepNext/>
      <w:tabs>
        <w:tab w:val="left" w:pos="540"/>
        <w:tab w:val="num" w:pos="1410"/>
      </w:tabs>
      <w:suppressAutoHyphens/>
      <w:spacing w:before="360" w:after="120"/>
      <w:ind w:left="1410" w:hanging="1410"/>
      <w:jc w:val="center"/>
      <w:outlineLvl w:val="3"/>
    </w:pPr>
    <w:rPr>
      <w:b/>
      <w:bCs/>
      <w:caps/>
      <w:smallCaps/>
      <w:sz w:val="24"/>
      <w:szCs w:val="24"/>
    </w:rPr>
  </w:style>
  <w:style w:type="paragraph" w:customStyle="1" w:styleId="-1">
    <w:name w:val="Контракт-подпункт"/>
    <w:basedOn w:val="a3"/>
    <w:uiPriority w:val="99"/>
    <w:rsid w:val="008B0D1B"/>
    <w:pPr>
      <w:tabs>
        <w:tab w:val="num" w:pos="851"/>
      </w:tabs>
      <w:ind w:left="851" w:hanging="851"/>
      <w:jc w:val="both"/>
    </w:pPr>
    <w:rPr>
      <w:sz w:val="24"/>
      <w:szCs w:val="24"/>
    </w:rPr>
  </w:style>
  <w:style w:type="paragraph" w:customStyle="1" w:styleId="-2">
    <w:name w:val="Контракт-подподпункт"/>
    <w:basedOn w:val="a3"/>
    <w:uiPriority w:val="99"/>
    <w:rsid w:val="008B0D1B"/>
    <w:pPr>
      <w:tabs>
        <w:tab w:val="num" w:pos="1418"/>
      </w:tabs>
      <w:ind w:left="1418" w:hanging="567"/>
      <w:jc w:val="both"/>
    </w:pPr>
    <w:rPr>
      <w:sz w:val="24"/>
      <w:szCs w:val="24"/>
    </w:rPr>
  </w:style>
  <w:style w:type="paragraph" w:styleId="36">
    <w:name w:val="Body Text Indent 3"/>
    <w:basedOn w:val="a3"/>
    <w:link w:val="37"/>
    <w:uiPriority w:val="99"/>
    <w:rsid w:val="008B0D1B"/>
    <w:pPr>
      <w:spacing w:after="120"/>
      <w:ind w:left="283"/>
    </w:pPr>
    <w:rPr>
      <w:sz w:val="16"/>
      <w:szCs w:val="16"/>
    </w:rPr>
  </w:style>
  <w:style w:type="character" w:customStyle="1" w:styleId="37">
    <w:name w:val="Основной текст с отступом 3 Знак"/>
    <w:basedOn w:val="a4"/>
    <w:link w:val="36"/>
    <w:uiPriority w:val="99"/>
    <w:rsid w:val="008B0D1B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27">
    <w:name w:val="Знак Знак27"/>
    <w:uiPriority w:val="99"/>
    <w:rsid w:val="008B0D1B"/>
    <w:rPr>
      <w:rFonts w:ascii="Times New Roman" w:eastAsia="Times New Roman" w:hAnsi="Times New Roman" w:cs="Times New Roman"/>
      <w:b/>
      <w:kern w:val="28"/>
      <w:sz w:val="32"/>
      <w:szCs w:val="20"/>
      <w:lang w:eastAsia="ru-RU"/>
    </w:rPr>
  </w:style>
  <w:style w:type="paragraph" w:customStyle="1" w:styleId="38">
    <w:name w:val="Стиль3"/>
    <w:basedOn w:val="a3"/>
    <w:uiPriority w:val="99"/>
    <w:rsid w:val="008B0D1B"/>
    <w:pPr>
      <w:jc w:val="both"/>
    </w:pPr>
  </w:style>
  <w:style w:type="paragraph" w:styleId="23">
    <w:name w:val="Body Text 2"/>
    <w:basedOn w:val="a3"/>
    <w:link w:val="24"/>
    <w:rsid w:val="008B0D1B"/>
    <w:pPr>
      <w:spacing w:after="120" w:line="480" w:lineRule="auto"/>
    </w:pPr>
    <w:rPr>
      <w:rFonts w:ascii="Calibri" w:eastAsia="Calibri" w:hAnsi="Calibri"/>
    </w:rPr>
  </w:style>
  <w:style w:type="character" w:customStyle="1" w:styleId="24">
    <w:name w:val="Основной текст 2 Знак"/>
    <w:basedOn w:val="a4"/>
    <w:link w:val="23"/>
    <w:rsid w:val="008B0D1B"/>
    <w:rPr>
      <w:rFonts w:ascii="Calibri" w:eastAsia="Calibri" w:hAnsi="Calibri" w:cs="Times New Roman"/>
      <w:sz w:val="20"/>
      <w:szCs w:val="20"/>
      <w:lang w:eastAsia="ru-RU"/>
    </w:rPr>
  </w:style>
  <w:style w:type="paragraph" w:customStyle="1" w:styleId="ConsNormal">
    <w:name w:val="ConsNormal"/>
    <w:uiPriority w:val="99"/>
    <w:rsid w:val="008B0D1B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Web">
    <w:name w:val="Обычный (Web)"/>
    <w:basedOn w:val="a3"/>
    <w:rsid w:val="008B0D1B"/>
    <w:pPr>
      <w:spacing w:before="100" w:beforeAutospacing="1" w:after="100" w:afterAutospacing="1"/>
    </w:pPr>
    <w:rPr>
      <w:sz w:val="24"/>
      <w:szCs w:val="24"/>
    </w:rPr>
  </w:style>
  <w:style w:type="paragraph" w:customStyle="1" w:styleId="af5">
    <w:name w:val="Нормальный"/>
    <w:uiPriority w:val="99"/>
    <w:rsid w:val="008B0D1B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Iauiue">
    <w:name w:val="Iau?iue"/>
    <w:uiPriority w:val="99"/>
    <w:rsid w:val="008B0D1B"/>
    <w:pPr>
      <w:widowControl w:val="0"/>
      <w:overflowPunct w:val="0"/>
      <w:autoSpaceDE w:val="0"/>
      <w:autoSpaceDN w:val="0"/>
      <w:adjustRightInd w:val="0"/>
      <w:spacing w:after="0" w:line="240" w:lineRule="auto"/>
      <w:ind w:right="284"/>
      <w:jc w:val="both"/>
      <w:textAlignment w:val="baseline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15">
    <w:name w:val="Знак Знак15"/>
    <w:uiPriority w:val="99"/>
    <w:rsid w:val="008B0D1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25">
    <w:name w:val="Знак2 Знак Знак Знак"/>
    <w:basedOn w:val="a3"/>
    <w:uiPriority w:val="99"/>
    <w:rsid w:val="008B0D1B"/>
    <w:pPr>
      <w:widowControl w:val="0"/>
      <w:adjustRightInd w:val="0"/>
      <w:spacing w:after="160" w:line="240" w:lineRule="exact"/>
      <w:jc w:val="right"/>
    </w:pPr>
    <w:rPr>
      <w:lang w:val="en-GB" w:eastAsia="en-US"/>
    </w:rPr>
  </w:style>
  <w:style w:type="paragraph" w:customStyle="1" w:styleId="Style1">
    <w:name w:val="Style 1"/>
    <w:basedOn w:val="a3"/>
    <w:rsid w:val="008B0D1B"/>
    <w:pPr>
      <w:widowControl w:val="0"/>
      <w:ind w:left="360"/>
    </w:pPr>
    <w:rPr>
      <w:noProof/>
      <w:color w:val="000000"/>
    </w:rPr>
  </w:style>
  <w:style w:type="paragraph" w:customStyle="1" w:styleId="ConsPlusNormal">
    <w:name w:val="ConsPlusNormal"/>
    <w:link w:val="ConsPlusNormal0"/>
    <w:rsid w:val="008B0D1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8B0D1B"/>
    <w:rPr>
      <w:rFonts w:ascii="Arial" w:eastAsia="Times New Roman" w:hAnsi="Arial" w:cs="Arial"/>
      <w:sz w:val="20"/>
      <w:szCs w:val="20"/>
      <w:lang w:eastAsia="ru-RU"/>
    </w:rPr>
  </w:style>
  <w:style w:type="paragraph" w:customStyle="1" w:styleId="Preformat">
    <w:name w:val="Preformat"/>
    <w:uiPriority w:val="99"/>
    <w:rsid w:val="008B0D1B"/>
    <w:pPr>
      <w:spacing w:after="0" w:line="240" w:lineRule="auto"/>
    </w:pPr>
    <w:rPr>
      <w:rFonts w:ascii="Courier New" w:eastAsia="Times New Roman" w:hAnsi="Courier New" w:cs="Times New Roman"/>
      <w:snapToGrid w:val="0"/>
      <w:sz w:val="20"/>
      <w:szCs w:val="20"/>
      <w:lang w:eastAsia="ru-RU"/>
    </w:rPr>
  </w:style>
  <w:style w:type="paragraph" w:styleId="af6">
    <w:name w:val="Body Text First Indent"/>
    <w:basedOn w:val="af1"/>
    <w:link w:val="af7"/>
    <w:rsid w:val="008B0D1B"/>
    <w:pPr>
      <w:ind w:firstLine="210"/>
    </w:pPr>
  </w:style>
  <w:style w:type="character" w:customStyle="1" w:styleId="af7">
    <w:name w:val="Красная строка Знак"/>
    <w:basedOn w:val="af2"/>
    <w:link w:val="af6"/>
    <w:rsid w:val="008B0D1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39">
    <w:name w:val="3"/>
    <w:basedOn w:val="a3"/>
    <w:rsid w:val="008B0D1B"/>
    <w:pPr>
      <w:jc w:val="both"/>
    </w:pPr>
    <w:rPr>
      <w:sz w:val="24"/>
      <w:szCs w:val="24"/>
    </w:rPr>
  </w:style>
  <w:style w:type="paragraph" w:styleId="af8">
    <w:name w:val="List"/>
    <w:basedOn w:val="a3"/>
    <w:rsid w:val="008B0D1B"/>
    <w:pPr>
      <w:spacing w:after="60"/>
      <w:ind w:left="283" w:hanging="283"/>
      <w:jc w:val="both"/>
    </w:pPr>
    <w:rPr>
      <w:sz w:val="24"/>
      <w:szCs w:val="24"/>
    </w:rPr>
  </w:style>
  <w:style w:type="paragraph" w:styleId="26">
    <w:name w:val="List 2"/>
    <w:basedOn w:val="a3"/>
    <w:uiPriority w:val="99"/>
    <w:rsid w:val="008B0D1B"/>
    <w:pPr>
      <w:spacing w:after="60"/>
      <w:ind w:left="566" w:hanging="283"/>
      <w:jc w:val="both"/>
    </w:pPr>
    <w:rPr>
      <w:sz w:val="24"/>
      <w:szCs w:val="24"/>
    </w:rPr>
  </w:style>
  <w:style w:type="paragraph" w:styleId="af9">
    <w:name w:val="header"/>
    <w:basedOn w:val="a3"/>
    <w:link w:val="afa"/>
    <w:uiPriority w:val="99"/>
    <w:unhideWhenUsed/>
    <w:rsid w:val="008B0D1B"/>
    <w:pPr>
      <w:tabs>
        <w:tab w:val="center" w:pos="4677"/>
        <w:tab w:val="right" w:pos="9355"/>
      </w:tabs>
    </w:pPr>
  </w:style>
  <w:style w:type="character" w:customStyle="1" w:styleId="afa">
    <w:name w:val="Верхний колонтитул Знак"/>
    <w:basedOn w:val="a4"/>
    <w:link w:val="af9"/>
    <w:uiPriority w:val="99"/>
    <w:rsid w:val="008B0D1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b">
    <w:name w:val="footer"/>
    <w:aliases w:val="proposal text"/>
    <w:basedOn w:val="a3"/>
    <w:link w:val="afc"/>
    <w:uiPriority w:val="99"/>
    <w:unhideWhenUsed/>
    <w:rsid w:val="008B0D1B"/>
    <w:pPr>
      <w:tabs>
        <w:tab w:val="center" w:pos="4677"/>
        <w:tab w:val="right" w:pos="9355"/>
      </w:tabs>
    </w:pPr>
  </w:style>
  <w:style w:type="character" w:customStyle="1" w:styleId="afc">
    <w:name w:val="Нижний колонтитул Знак"/>
    <w:aliases w:val="proposal text Знак"/>
    <w:basedOn w:val="a4"/>
    <w:link w:val="afb"/>
    <w:uiPriority w:val="99"/>
    <w:rsid w:val="008B0D1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d">
    <w:name w:val="Emphasis"/>
    <w:uiPriority w:val="99"/>
    <w:qFormat/>
    <w:rsid w:val="008B0D1B"/>
    <w:rPr>
      <w:i/>
      <w:iCs/>
    </w:rPr>
  </w:style>
  <w:style w:type="paragraph" w:customStyle="1" w:styleId="ConsPlusNonformat">
    <w:name w:val="ConsPlusNonformat"/>
    <w:rsid w:val="008B0D1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8B0D1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ConsPlusCell">
    <w:name w:val="ConsPlusCell"/>
    <w:rsid w:val="008B0D1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harChar">
    <w:name w:val="Обычный Char Char"/>
    <w:link w:val="13"/>
    <w:uiPriority w:val="99"/>
    <w:locked/>
    <w:rsid w:val="008B0D1B"/>
    <w:rPr>
      <w:sz w:val="24"/>
      <w:szCs w:val="24"/>
    </w:rPr>
  </w:style>
  <w:style w:type="paragraph" w:customStyle="1" w:styleId="13">
    <w:name w:val="Обычный1"/>
    <w:basedOn w:val="a3"/>
    <w:link w:val="CharChar"/>
    <w:uiPriority w:val="99"/>
    <w:rsid w:val="008B0D1B"/>
    <w:pPr>
      <w:spacing w:line="360" w:lineRule="auto"/>
      <w:ind w:firstLine="851"/>
      <w:jc w:val="both"/>
    </w:pPr>
    <w:rPr>
      <w:rFonts w:asciiTheme="minorHAnsi" w:eastAsiaTheme="minorHAnsi" w:hAnsiTheme="minorHAnsi" w:cstheme="minorBidi"/>
      <w:sz w:val="24"/>
      <w:szCs w:val="24"/>
      <w:lang w:eastAsia="en-US"/>
    </w:rPr>
  </w:style>
  <w:style w:type="character" w:customStyle="1" w:styleId="CharChar0">
    <w:name w:val="Комментарии Char Char"/>
    <w:link w:val="afe"/>
    <w:uiPriority w:val="99"/>
    <w:locked/>
    <w:rsid w:val="008B0D1B"/>
    <w:rPr>
      <w:color w:val="FF9900"/>
      <w:sz w:val="24"/>
      <w:szCs w:val="24"/>
    </w:rPr>
  </w:style>
  <w:style w:type="paragraph" w:customStyle="1" w:styleId="afe">
    <w:name w:val="Комментарии"/>
    <w:basedOn w:val="13"/>
    <w:link w:val="CharChar0"/>
    <w:uiPriority w:val="99"/>
    <w:rsid w:val="008B0D1B"/>
    <w:rPr>
      <w:color w:val="FF9900"/>
    </w:rPr>
  </w:style>
  <w:style w:type="numbering" w:customStyle="1" w:styleId="14">
    <w:name w:val="Нет списка1"/>
    <w:next w:val="a6"/>
    <w:uiPriority w:val="99"/>
    <w:semiHidden/>
    <w:unhideWhenUsed/>
    <w:rsid w:val="008B0D1B"/>
  </w:style>
  <w:style w:type="character" w:styleId="aff">
    <w:name w:val="FollowedHyperlink"/>
    <w:uiPriority w:val="99"/>
    <w:unhideWhenUsed/>
    <w:rsid w:val="008B0D1B"/>
    <w:rPr>
      <w:color w:val="800080"/>
      <w:u w:val="single"/>
    </w:rPr>
  </w:style>
  <w:style w:type="numbering" w:customStyle="1" w:styleId="110">
    <w:name w:val="Нет списка11"/>
    <w:next w:val="a6"/>
    <w:uiPriority w:val="99"/>
    <w:semiHidden/>
    <w:unhideWhenUsed/>
    <w:rsid w:val="008B0D1B"/>
  </w:style>
  <w:style w:type="numbering" w:customStyle="1" w:styleId="28">
    <w:name w:val="Нет списка2"/>
    <w:next w:val="a6"/>
    <w:uiPriority w:val="99"/>
    <w:semiHidden/>
    <w:unhideWhenUsed/>
    <w:rsid w:val="008B0D1B"/>
  </w:style>
  <w:style w:type="numbering" w:customStyle="1" w:styleId="3a">
    <w:name w:val="Нет списка3"/>
    <w:next w:val="a6"/>
    <w:uiPriority w:val="99"/>
    <w:semiHidden/>
    <w:unhideWhenUsed/>
    <w:rsid w:val="008B0D1B"/>
  </w:style>
  <w:style w:type="table" w:customStyle="1" w:styleId="16">
    <w:name w:val="Сетка таблицы1"/>
    <w:basedOn w:val="a5"/>
    <w:next w:val="af3"/>
    <w:uiPriority w:val="99"/>
    <w:rsid w:val="008B0D1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42">
    <w:name w:val="Нет списка4"/>
    <w:next w:val="a6"/>
    <w:uiPriority w:val="99"/>
    <w:semiHidden/>
    <w:unhideWhenUsed/>
    <w:rsid w:val="008B0D1B"/>
  </w:style>
  <w:style w:type="paragraph" w:styleId="aff0">
    <w:name w:val="Title"/>
    <w:basedOn w:val="a3"/>
    <w:link w:val="aff1"/>
    <w:uiPriority w:val="99"/>
    <w:qFormat/>
    <w:rsid w:val="008B0D1B"/>
    <w:pPr>
      <w:spacing w:before="240" w:after="60"/>
      <w:jc w:val="center"/>
    </w:pPr>
    <w:rPr>
      <w:rFonts w:ascii="Arial" w:hAnsi="Arial" w:cs="Arial"/>
      <w:b/>
      <w:bCs/>
      <w:kern w:val="28"/>
      <w:sz w:val="32"/>
      <w:szCs w:val="32"/>
      <w:lang w:val="en-US" w:eastAsia="en-US"/>
    </w:rPr>
  </w:style>
  <w:style w:type="character" w:customStyle="1" w:styleId="aff1">
    <w:name w:val="Название Знак"/>
    <w:basedOn w:val="a4"/>
    <w:link w:val="aff0"/>
    <w:uiPriority w:val="99"/>
    <w:rsid w:val="008B0D1B"/>
    <w:rPr>
      <w:rFonts w:ascii="Arial" w:eastAsia="Times New Roman" w:hAnsi="Arial" w:cs="Arial"/>
      <w:b/>
      <w:bCs/>
      <w:kern w:val="28"/>
      <w:sz w:val="32"/>
      <w:szCs w:val="32"/>
      <w:lang w:val="en-US"/>
    </w:rPr>
  </w:style>
  <w:style w:type="paragraph" w:customStyle="1" w:styleId="29">
    <w:name w:val="заг2"/>
    <w:basedOn w:val="a3"/>
    <w:uiPriority w:val="99"/>
    <w:rsid w:val="008B0D1B"/>
  </w:style>
  <w:style w:type="paragraph" w:styleId="17">
    <w:name w:val="toc 1"/>
    <w:basedOn w:val="a3"/>
    <w:next w:val="a3"/>
    <w:autoRedefine/>
    <w:uiPriority w:val="99"/>
    <w:rsid w:val="008B0D1B"/>
    <w:pPr>
      <w:spacing w:before="120" w:after="120"/>
    </w:pPr>
    <w:rPr>
      <w:rFonts w:ascii="Calibri" w:hAnsi="Calibri"/>
      <w:b/>
      <w:bCs/>
      <w:caps/>
      <w:lang w:val="en-US" w:eastAsia="en-US"/>
    </w:rPr>
  </w:style>
  <w:style w:type="paragraph" w:styleId="2a">
    <w:name w:val="toc 2"/>
    <w:basedOn w:val="a3"/>
    <w:next w:val="a3"/>
    <w:autoRedefine/>
    <w:uiPriority w:val="39"/>
    <w:rsid w:val="008B0D1B"/>
    <w:pPr>
      <w:ind w:left="240"/>
    </w:pPr>
    <w:rPr>
      <w:rFonts w:ascii="Calibri" w:hAnsi="Calibri"/>
      <w:smallCaps/>
      <w:lang w:val="en-US" w:eastAsia="en-US"/>
    </w:rPr>
  </w:style>
  <w:style w:type="paragraph" w:styleId="3b">
    <w:name w:val="toc 3"/>
    <w:basedOn w:val="a3"/>
    <w:next w:val="a3"/>
    <w:autoRedefine/>
    <w:uiPriority w:val="39"/>
    <w:rsid w:val="008B0D1B"/>
    <w:pPr>
      <w:ind w:left="480"/>
    </w:pPr>
    <w:rPr>
      <w:rFonts w:ascii="Calibri" w:hAnsi="Calibri"/>
      <w:i/>
      <w:iCs/>
      <w:lang w:val="en-US" w:eastAsia="en-US"/>
    </w:rPr>
  </w:style>
  <w:style w:type="character" w:styleId="aff2">
    <w:name w:val="annotation reference"/>
    <w:uiPriority w:val="99"/>
    <w:rsid w:val="008B0D1B"/>
    <w:rPr>
      <w:rFonts w:cs="Times New Roman"/>
      <w:sz w:val="16"/>
    </w:rPr>
  </w:style>
  <w:style w:type="paragraph" w:styleId="aff3">
    <w:name w:val="annotation text"/>
    <w:basedOn w:val="a3"/>
    <w:link w:val="aff4"/>
    <w:uiPriority w:val="99"/>
    <w:rsid w:val="008B0D1B"/>
    <w:rPr>
      <w:lang w:val="en-US" w:eastAsia="en-US"/>
    </w:rPr>
  </w:style>
  <w:style w:type="character" w:customStyle="1" w:styleId="aff4">
    <w:name w:val="Текст примечания Знак"/>
    <w:basedOn w:val="a4"/>
    <w:link w:val="aff3"/>
    <w:uiPriority w:val="99"/>
    <w:rsid w:val="008B0D1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f5">
    <w:name w:val="annotation subject"/>
    <w:basedOn w:val="aff3"/>
    <w:next w:val="aff3"/>
    <w:link w:val="aff6"/>
    <w:uiPriority w:val="99"/>
    <w:rsid w:val="008B0D1B"/>
    <w:rPr>
      <w:b/>
      <w:bCs/>
    </w:rPr>
  </w:style>
  <w:style w:type="character" w:customStyle="1" w:styleId="aff6">
    <w:name w:val="Тема примечания Знак"/>
    <w:basedOn w:val="aff4"/>
    <w:link w:val="aff5"/>
    <w:uiPriority w:val="99"/>
    <w:rsid w:val="008B0D1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table" w:customStyle="1" w:styleId="111">
    <w:name w:val="Сетка таблицы11"/>
    <w:basedOn w:val="a5"/>
    <w:next w:val="af3"/>
    <w:uiPriority w:val="99"/>
    <w:rsid w:val="008B0D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TimesNewRoman">
    <w:name w:val="Стиль Заголовок 1 + Times New Roman"/>
    <w:basedOn w:val="10"/>
    <w:uiPriority w:val="99"/>
    <w:rsid w:val="008B0D1B"/>
    <w:pPr>
      <w:spacing w:before="100" w:beforeAutospacing="1" w:after="0" w:line="240" w:lineRule="auto"/>
    </w:pPr>
    <w:rPr>
      <w:rFonts w:cs="Arial"/>
      <w:bCs/>
      <w:caps/>
      <w:kern w:val="32"/>
      <w:sz w:val="28"/>
      <w:szCs w:val="28"/>
      <w:lang w:val="en-US" w:eastAsia="en-US"/>
    </w:rPr>
  </w:style>
  <w:style w:type="paragraph" w:customStyle="1" w:styleId="aff7">
    <w:name w:val="Текст инструкции"/>
    <w:basedOn w:val="a3"/>
    <w:uiPriority w:val="99"/>
    <w:rsid w:val="008B0D1B"/>
    <w:pPr>
      <w:spacing w:before="120" w:after="120"/>
      <w:jc w:val="both"/>
    </w:pPr>
    <w:rPr>
      <w:sz w:val="28"/>
      <w:szCs w:val="28"/>
    </w:rPr>
  </w:style>
  <w:style w:type="paragraph" w:customStyle="1" w:styleId="aff8">
    <w:name w:val="Нумированный текст"/>
    <w:basedOn w:val="af1"/>
    <w:uiPriority w:val="99"/>
    <w:rsid w:val="008B0D1B"/>
    <w:pPr>
      <w:spacing w:after="0"/>
      <w:ind w:left="1224" w:hanging="504"/>
      <w:jc w:val="both"/>
    </w:pPr>
    <w:rPr>
      <w:sz w:val="24"/>
      <w:szCs w:val="24"/>
      <w:lang w:eastAsia="en-US"/>
    </w:rPr>
  </w:style>
  <w:style w:type="paragraph" w:styleId="aff9">
    <w:name w:val="Document Map"/>
    <w:basedOn w:val="a3"/>
    <w:link w:val="affa"/>
    <w:uiPriority w:val="99"/>
    <w:rsid w:val="008B0D1B"/>
    <w:rPr>
      <w:rFonts w:ascii="Tahoma" w:hAnsi="Tahoma"/>
      <w:sz w:val="16"/>
      <w:szCs w:val="16"/>
      <w:lang w:val="en-US" w:eastAsia="en-US"/>
    </w:rPr>
  </w:style>
  <w:style w:type="character" w:customStyle="1" w:styleId="affa">
    <w:name w:val="Схема документа Знак"/>
    <w:basedOn w:val="a4"/>
    <w:link w:val="aff9"/>
    <w:uiPriority w:val="99"/>
    <w:rsid w:val="008B0D1B"/>
    <w:rPr>
      <w:rFonts w:ascii="Tahoma" w:eastAsia="Times New Roman" w:hAnsi="Tahoma" w:cs="Times New Roman"/>
      <w:sz w:val="16"/>
      <w:szCs w:val="16"/>
      <w:lang w:val="en-US"/>
    </w:rPr>
  </w:style>
  <w:style w:type="paragraph" w:styleId="a">
    <w:name w:val="List Bullet"/>
    <w:basedOn w:val="af8"/>
    <w:autoRedefine/>
    <w:uiPriority w:val="99"/>
    <w:rsid w:val="008B0D1B"/>
    <w:pPr>
      <w:numPr>
        <w:numId w:val="5"/>
      </w:numPr>
      <w:tabs>
        <w:tab w:val="clear" w:pos="0"/>
        <w:tab w:val="num" w:pos="-284"/>
      </w:tabs>
      <w:spacing w:after="240" w:line="240" w:lineRule="atLeast"/>
      <w:ind w:left="568" w:hanging="284"/>
    </w:pPr>
    <w:rPr>
      <w:szCs w:val="20"/>
    </w:rPr>
  </w:style>
  <w:style w:type="paragraph" w:styleId="affb">
    <w:name w:val="TOC Heading"/>
    <w:basedOn w:val="10"/>
    <w:next w:val="a3"/>
    <w:uiPriority w:val="99"/>
    <w:qFormat/>
    <w:rsid w:val="008B0D1B"/>
    <w:pPr>
      <w:keepLines/>
      <w:spacing w:before="480" w:after="0" w:line="276" w:lineRule="auto"/>
      <w:outlineLvl w:val="9"/>
    </w:pPr>
    <w:rPr>
      <w:rFonts w:ascii="Cambria" w:hAnsi="Cambria"/>
      <w:bCs/>
      <w:color w:val="365F91"/>
      <w:kern w:val="0"/>
      <w:sz w:val="28"/>
      <w:szCs w:val="28"/>
      <w:lang w:eastAsia="en-US"/>
    </w:rPr>
  </w:style>
  <w:style w:type="paragraph" w:styleId="43">
    <w:name w:val="toc 4"/>
    <w:basedOn w:val="a3"/>
    <w:next w:val="a3"/>
    <w:autoRedefine/>
    <w:uiPriority w:val="39"/>
    <w:rsid w:val="008B0D1B"/>
    <w:pPr>
      <w:ind w:left="720"/>
    </w:pPr>
    <w:rPr>
      <w:rFonts w:ascii="Calibri" w:hAnsi="Calibri"/>
      <w:sz w:val="18"/>
      <w:szCs w:val="18"/>
      <w:lang w:val="en-US" w:eastAsia="en-US"/>
    </w:rPr>
  </w:style>
  <w:style w:type="paragraph" w:styleId="51">
    <w:name w:val="toc 5"/>
    <w:basedOn w:val="a3"/>
    <w:next w:val="a3"/>
    <w:autoRedefine/>
    <w:uiPriority w:val="39"/>
    <w:rsid w:val="008B0D1B"/>
    <w:pPr>
      <w:ind w:left="960"/>
    </w:pPr>
    <w:rPr>
      <w:rFonts w:ascii="Calibri" w:hAnsi="Calibri"/>
      <w:sz w:val="18"/>
      <w:szCs w:val="18"/>
      <w:lang w:val="en-US" w:eastAsia="en-US"/>
    </w:rPr>
  </w:style>
  <w:style w:type="paragraph" w:styleId="62">
    <w:name w:val="toc 6"/>
    <w:basedOn w:val="a3"/>
    <w:next w:val="a3"/>
    <w:autoRedefine/>
    <w:uiPriority w:val="39"/>
    <w:rsid w:val="008B0D1B"/>
    <w:pPr>
      <w:ind w:left="1200"/>
    </w:pPr>
    <w:rPr>
      <w:rFonts w:ascii="Calibri" w:hAnsi="Calibri"/>
      <w:sz w:val="18"/>
      <w:szCs w:val="18"/>
      <w:lang w:val="en-US" w:eastAsia="en-US"/>
    </w:rPr>
  </w:style>
  <w:style w:type="paragraph" w:styleId="71">
    <w:name w:val="toc 7"/>
    <w:basedOn w:val="a3"/>
    <w:next w:val="a3"/>
    <w:autoRedefine/>
    <w:uiPriority w:val="39"/>
    <w:rsid w:val="008B0D1B"/>
    <w:pPr>
      <w:ind w:left="1440"/>
    </w:pPr>
    <w:rPr>
      <w:rFonts w:ascii="Calibri" w:hAnsi="Calibri"/>
      <w:sz w:val="18"/>
      <w:szCs w:val="18"/>
      <w:lang w:val="en-US" w:eastAsia="en-US"/>
    </w:rPr>
  </w:style>
  <w:style w:type="paragraph" w:styleId="81">
    <w:name w:val="toc 8"/>
    <w:basedOn w:val="a3"/>
    <w:next w:val="a3"/>
    <w:autoRedefine/>
    <w:uiPriority w:val="39"/>
    <w:rsid w:val="008B0D1B"/>
    <w:pPr>
      <w:ind w:left="1680"/>
    </w:pPr>
    <w:rPr>
      <w:rFonts w:ascii="Calibri" w:hAnsi="Calibri"/>
      <w:sz w:val="18"/>
      <w:szCs w:val="18"/>
      <w:lang w:val="en-US" w:eastAsia="en-US"/>
    </w:rPr>
  </w:style>
  <w:style w:type="paragraph" w:styleId="91">
    <w:name w:val="toc 9"/>
    <w:basedOn w:val="a3"/>
    <w:next w:val="a3"/>
    <w:autoRedefine/>
    <w:uiPriority w:val="39"/>
    <w:rsid w:val="008B0D1B"/>
    <w:pPr>
      <w:ind w:left="1920"/>
    </w:pPr>
    <w:rPr>
      <w:rFonts w:ascii="Calibri" w:hAnsi="Calibri"/>
      <w:sz w:val="18"/>
      <w:szCs w:val="18"/>
      <w:lang w:val="en-US" w:eastAsia="en-US"/>
    </w:rPr>
  </w:style>
  <w:style w:type="paragraph" w:styleId="affc">
    <w:name w:val="No Spacing"/>
    <w:link w:val="affd"/>
    <w:uiPriority w:val="99"/>
    <w:qFormat/>
    <w:rsid w:val="008B0D1B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ffd">
    <w:name w:val="Без интервала Знак"/>
    <w:link w:val="affc"/>
    <w:uiPriority w:val="99"/>
    <w:locked/>
    <w:rsid w:val="008B0D1B"/>
    <w:rPr>
      <w:rFonts w:ascii="Calibri" w:eastAsia="Times New Roman" w:hAnsi="Calibri" w:cs="Times New Roman"/>
    </w:rPr>
  </w:style>
  <w:style w:type="paragraph" w:styleId="affe">
    <w:name w:val="Revision"/>
    <w:hidden/>
    <w:uiPriority w:val="99"/>
    <w:semiHidden/>
    <w:rsid w:val="008B0D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Char">
    <w:name w:val="Обычный Char"/>
    <w:uiPriority w:val="99"/>
    <w:locked/>
    <w:rsid w:val="008B0D1B"/>
    <w:rPr>
      <w:rFonts w:ascii="Arial" w:eastAsia="Times New Roman" w:hAnsi="Arial"/>
      <w:sz w:val="24"/>
      <w:szCs w:val="24"/>
    </w:rPr>
  </w:style>
  <w:style w:type="character" w:styleId="afff">
    <w:name w:val="page number"/>
    <w:rsid w:val="008B0D1B"/>
    <w:rPr>
      <w:rFonts w:cs="Times New Roman"/>
    </w:rPr>
  </w:style>
  <w:style w:type="numbering" w:customStyle="1" w:styleId="52">
    <w:name w:val="Нет списка5"/>
    <w:next w:val="a6"/>
    <w:uiPriority w:val="99"/>
    <w:semiHidden/>
    <w:unhideWhenUsed/>
    <w:rsid w:val="008B0D1B"/>
  </w:style>
  <w:style w:type="table" w:customStyle="1" w:styleId="2b">
    <w:name w:val="Сетка таблицы2"/>
    <w:basedOn w:val="a5"/>
    <w:next w:val="af3"/>
    <w:uiPriority w:val="99"/>
    <w:rsid w:val="008B0D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f0">
    <w:name w:val="Основной"/>
    <w:basedOn w:val="a3"/>
    <w:uiPriority w:val="99"/>
    <w:rsid w:val="008B0D1B"/>
    <w:pPr>
      <w:ind w:firstLine="709"/>
      <w:jc w:val="both"/>
    </w:pPr>
    <w:rPr>
      <w:sz w:val="28"/>
      <w:szCs w:val="28"/>
    </w:rPr>
  </w:style>
  <w:style w:type="paragraph" w:customStyle="1" w:styleId="tab">
    <w:name w:val="Текст(м) с tab"/>
    <w:basedOn w:val="a3"/>
    <w:uiPriority w:val="99"/>
    <w:rsid w:val="008B0D1B"/>
    <w:pPr>
      <w:widowControl w:val="0"/>
      <w:tabs>
        <w:tab w:val="right" w:leader="underscore" w:pos="6350"/>
      </w:tabs>
      <w:suppressAutoHyphens/>
      <w:ind w:firstLine="454"/>
      <w:jc w:val="both"/>
    </w:pPr>
    <w:rPr>
      <w:rFonts w:ascii="Journal" w:hAnsi="Journal"/>
      <w:sz w:val="18"/>
      <w:lang w:eastAsia="ar-SA"/>
    </w:rPr>
  </w:style>
  <w:style w:type="character" w:customStyle="1" w:styleId="iceouttxt4">
    <w:name w:val="iceouttxt4"/>
    <w:uiPriority w:val="99"/>
    <w:rsid w:val="008B0D1B"/>
  </w:style>
  <w:style w:type="paragraph" w:styleId="afff1">
    <w:name w:val="Plain Text"/>
    <w:basedOn w:val="a3"/>
    <w:link w:val="afff2"/>
    <w:uiPriority w:val="99"/>
    <w:unhideWhenUsed/>
    <w:rsid w:val="008B0D1B"/>
    <w:rPr>
      <w:rFonts w:ascii="Calibri" w:eastAsia="Calibri" w:hAnsi="Calibri"/>
      <w:sz w:val="22"/>
      <w:szCs w:val="21"/>
      <w:lang w:eastAsia="en-US"/>
    </w:rPr>
  </w:style>
  <w:style w:type="character" w:customStyle="1" w:styleId="afff2">
    <w:name w:val="Текст Знак"/>
    <w:basedOn w:val="a4"/>
    <w:link w:val="afff1"/>
    <w:uiPriority w:val="99"/>
    <w:rsid w:val="008B0D1B"/>
    <w:rPr>
      <w:rFonts w:ascii="Calibri" w:eastAsia="Calibri" w:hAnsi="Calibri" w:cs="Times New Roman"/>
      <w:szCs w:val="21"/>
    </w:rPr>
  </w:style>
  <w:style w:type="character" w:styleId="afff3">
    <w:name w:val="Strong"/>
    <w:uiPriority w:val="99"/>
    <w:qFormat/>
    <w:rsid w:val="008B0D1B"/>
    <w:rPr>
      <w:rFonts w:cs="Times New Roman"/>
      <w:b/>
      <w:bCs/>
    </w:rPr>
  </w:style>
  <w:style w:type="paragraph" w:customStyle="1" w:styleId="TitleCover">
    <w:name w:val="Title Cover"/>
    <w:basedOn w:val="a3"/>
    <w:next w:val="a3"/>
    <w:uiPriority w:val="99"/>
    <w:rsid w:val="008B0D1B"/>
    <w:pPr>
      <w:keepNext/>
      <w:keepLines/>
      <w:pBdr>
        <w:top w:val="single" w:sz="36" w:space="31" w:color="auto"/>
      </w:pBdr>
      <w:tabs>
        <w:tab w:val="left" w:pos="0"/>
      </w:tabs>
      <w:spacing w:before="240" w:after="500" w:line="640" w:lineRule="exact"/>
    </w:pPr>
    <w:rPr>
      <w:rFonts w:ascii="Arial" w:hAnsi="Arial"/>
      <w:w w:val="90"/>
      <w:kern w:val="28"/>
      <w:sz w:val="24"/>
      <w:lang w:val="en-US"/>
    </w:rPr>
  </w:style>
  <w:style w:type="paragraph" w:customStyle="1" w:styleId="PL-">
    <w:name w:val="PL - Основной текст"/>
    <w:link w:val="PL-0"/>
    <w:uiPriority w:val="99"/>
    <w:rsid w:val="008B0D1B"/>
    <w:pPr>
      <w:spacing w:before="120" w:after="120" w:line="240" w:lineRule="auto"/>
      <w:ind w:left="2518"/>
      <w:jc w:val="both"/>
    </w:pPr>
    <w:rPr>
      <w:rFonts w:ascii="Arial" w:eastAsia="Times New Roman" w:hAnsi="Arial" w:cs="Times New Roman"/>
      <w:sz w:val="24"/>
      <w:szCs w:val="24"/>
      <w:lang w:eastAsia="ru-RU"/>
    </w:rPr>
  </w:style>
  <w:style w:type="paragraph" w:customStyle="1" w:styleId="PL-1">
    <w:name w:val="PL - Название задачи"/>
    <w:basedOn w:val="PL-"/>
    <w:next w:val="PL-"/>
    <w:uiPriority w:val="99"/>
    <w:rsid w:val="008B0D1B"/>
    <w:pPr>
      <w:ind w:right="929"/>
      <w:jc w:val="left"/>
    </w:pPr>
    <w:rPr>
      <w:bCs/>
      <w:sz w:val="48"/>
    </w:rPr>
  </w:style>
  <w:style w:type="character" w:customStyle="1" w:styleId="PL-2">
    <w:name w:val="PL - Выделенный текст"/>
    <w:uiPriority w:val="99"/>
    <w:rsid w:val="008B0D1B"/>
    <w:rPr>
      <w:rFonts w:cs="Times New Roman"/>
      <w:color w:val="0000FF"/>
    </w:rPr>
  </w:style>
  <w:style w:type="character" w:customStyle="1" w:styleId="PL-0">
    <w:name w:val="PL - Основной текст Знак"/>
    <w:link w:val="PL-"/>
    <w:uiPriority w:val="99"/>
    <w:locked/>
    <w:rsid w:val="008B0D1B"/>
    <w:rPr>
      <w:rFonts w:ascii="Arial" w:eastAsia="Times New Roman" w:hAnsi="Arial" w:cs="Times New Roman"/>
      <w:sz w:val="24"/>
      <w:szCs w:val="24"/>
      <w:lang w:eastAsia="ru-RU"/>
    </w:rPr>
  </w:style>
  <w:style w:type="paragraph" w:customStyle="1" w:styleId="afff4">
    <w:name w:val="Исполнитель"/>
    <w:basedOn w:val="afff5"/>
    <w:uiPriority w:val="99"/>
    <w:rsid w:val="008B0D1B"/>
    <w:pPr>
      <w:tabs>
        <w:tab w:val="left" w:pos="426"/>
      </w:tabs>
      <w:spacing w:line="360" w:lineRule="auto"/>
      <w:ind w:left="680" w:firstLine="709"/>
      <w:jc w:val="center"/>
    </w:pPr>
    <w:rPr>
      <w:rFonts w:ascii="Arial" w:hAnsi="Arial"/>
      <w:b w:val="0"/>
      <w:noProof/>
      <w:sz w:val="24"/>
      <w:lang w:val="en-US"/>
    </w:rPr>
  </w:style>
  <w:style w:type="paragraph" w:styleId="afff5">
    <w:name w:val="caption"/>
    <w:basedOn w:val="a3"/>
    <w:next w:val="a3"/>
    <w:uiPriority w:val="99"/>
    <w:qFormat/>
    <w:rsid w:val="008B0D1B"/>
    <w:rPr>
      <w:b/>
      <w:bCs/>
    </w:rPr>
  </w:style>
  <w:style w:type="paragraph" w:customStyle="1" w:styleId="xl24">
    <w:name w:val="xl24"/>
    <w:basedOn w:val="a3"/>
    <w:uiPriority w:val="99"/>
    <w:rsid w:val="008B0D1B"/>
    <w:pP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table" w:styleId="afff6">
    <w:name w:val="Table Contemporary"/>
    <w:basedOn w:val="a5"/>
    <w:uiPriority w:val="99"/>
    <w:rsid w:val="008B0D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customStyle="1" w:styleId="Preformatted">
    <w:name w:val="Preformatted"/>
    <w:basedOn w:val="a3"/>
    <w:uiPriority w:val="99"/>
    <w:rsid w:val="008B0D1B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</w:pPr>
    <w:rPr>
      <w:rFonts w:ascii="Courier New" w:hAnsi="Courier New" w:cs="Courier New"/>
    </w:rPr>
  </w:style>
  <w:style w:type="character" w:customStyle="1" w:styleId="apple-converted-space">
    <w:name w:val="apple-converted-space"/>
    <w:rsid w:val="008B0D1B"/>
  </w:style>
  <w:style w:type="paragraph" w:styleId="afff7">
    <w:name w:val="Subtitle"/>
    <w:basedOn w:val="a3"/>
    <w:next w:val="a3"/>
    <w:link w:val="afff8"/>
    <w:uiPriority w:val="99"/>
    <w:qFormat/>
    <w:rsid w:val="008B0D1B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afff8">
    <w:name w:val="Подзаголовок Знак"/>
    <w:basedOn w:val="a4"/>
    <w:link w:val="afff7"/>
    <w:uiPriority w:val="99"/>
    <w:rsid w:val="008B0D1B"/>
    <w:rPr>
      <w:rFonts w:ascii="Cambria" w:eastAsia="Times New Roman" w:hAnsi="Cambria" w:cs="Times New Roman"/>
      <w:sz w:val="24"/>
      <w:szCs w:val="24"/>
      <w:lang w:eastAsia="ru-RU"/>
    </w:rPr>
  </w:style>
  <w:style w:type="character" w:customStyle="1" w:styleId="Heading3Char">
    <w:name w:val="Heading 3 Char"/>
    <w:semiHidden/>
    <w:locked/>
    <w:rsid w:val="008B0D1B"/>
    <w:rPr>
      <w:rFonts w:ascii="Cambria" w:hAnsi="Cambria" w:cs="Times New Roman"/>
      <w:b/>
      <w:bCs/>
      <w:sz w:val="26"/>
      <w:szCs w:val="26"/>
    </w:rPr>
  </w:style>
  <w:style w:type="paragraph" w:customStyle="1" w:styleId="afff9">
    <w:name w:val="Знак Знак Знак Знак Знак Знак Знак Знак Знак Знак"/>
    <w:basedOn w:val="a3"/>
    <w:uiPriority w:val="99"/>
    <w:rsid w:val="008B0D1B"/>
    <w:pPr>
      <w:spacing w:after="160" w:line="240" w:lineRule="exact"/>
    </w:pPr>
    <w:rPr>
      <w:rFonts w:ascii="Verdana" w:hAnsi="Verdana" w:cs="Verdana"/>
      <w:lang w:val="en-US" w:eastAsia="en-US"/>
    </w:rPr>
  </w:style>
  <w:style w:type="numbering" w:customStyle="1" w:styleId="63">
    <w:name w:val="Нет списка6"/>
    <w:next w:val="a6"/>
    <w:uiPriority w:val="99"/>
    <w:semiHidden/>
    <w:unhideWhenUsed/>
    <w:rsid w:val="008B0D1B"/>
  </w:style>
  <w:style w:type="paragraph" w:customStyle="1" w:styleId="xl69">
    <w:name w:val="xl69"/>
    <w:basedOn w:val="a3"/>
    <w:rsid w:val="008B0D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Helv" w:hAnsi="Helv"/>
    </w:rPr>
  </w:style>
  <w:style w:type="paragraph" w:customStyle="1" w:styleId="xl70">
    <w:name w:val="xl70"/>
    <w:basedOn w:val="a3"/>
    <w:rsid w:val="008B0D1B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71">
    <w:name w:val="xl71"/>
    <w:basedOn w:val="a3"/>
    <w:rsid w:val="008B0D1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72">
    <w:name w:val="xl72"/>
    <w:basedOn w:val="a3"/>
    <w:rsid w:val="008B0D1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</w:style>
  <w:style w:type="paragraph" w:customStyle="1" w:styleId="xl73">
    <w:name w:val="xl73"/>
    <w:basedOn w:val="a3"/>
    <w:rsid w:val="008B0D1B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16D1F6"/>
      <w:spacing w:before="100" w:beforeAutospacing="1" w:after="100" w:afterAutospacing="1"/>
      <w:jc w:val="center"/>
      <w:textAlignment w:val="top"/>
    </w:pPr>
  </w:style>
  <w:style w:type="paragraph" w:customStyle="1" w:styleId="xl74">
    <w:name w:val="xl74"/>
    <w:basedOn w:val="a3"/>
    <w:rsid w:val="008B0D1B"/>
    <w:pPr>
      <w:pBdr>
        <w:bottom w:val="single" w:sz="8" w:space="0" w:color="auto"/>
        <w:right w:val="single" w:sz="8" w:space="0" w:color="auto"/>
      </w:pBdr>
      <w:shd w:val="clear" w:color="000000" w:fill="16D1F6"/>
      <w:spacing w:before="100" w:beforeAutospacing="1" w:after="100" w:afterAutospacing="1"/>
      <w:jc w:val="center"/>
      <w:textAlignment w:val="top"/>
    </w:pPr>
  </w:style>
  <w:style w:type="paragraph" w:customStyle="1" w:styleId="xl75">
    <w:name w:val="xl75"/>
    <w:basedOn w:val="a3"/>
    <w:rsid w:val="008B0D1B"/>
    <w:pPr>
      <w:pBdr>
        <w:bottom w:val="single" w:sz="8" w:space="0" w:color="auto"/>
        <w:right w:val="single" w:sz="8" w:space="0" w:color="auto"/>
      </w:pBdr>
      <w:shd w:val="clear" w:color="000000" w:fill="16D1F6"/>
      <w:spacing w:before="100" w:beforeAutospacing="1" w:after="100" w:afterAutospacing="1"/>
      <w:textAlignment w:val="top"/>
    </w:pPr>
  </w:style>
  <w:style w:type="paragraph" w:customStyle="1" w:styleId="xl76">
    <w:name w:val="xl76"/>
    <w:basedOn w:val="a3"/>
    <w:rsid w:val="008B0D1B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6B9B8"/>
      <w:spacing w:before="100" w:beforeAutospacing="1" w:after="100" w:afterAutospacing="1"/>
      <w:jc w:val="center"/>
      <w:textAlignment w:val="top"/>
    </w:pPr>
  </w:style>
  <w:style w:type="paragraph" w:customStyle="1" w:styleId="xl77">
    <w:name w:val="xl77"/>
    <w:basedOn w:val="a3"/>
    <w:rsid w:val="008B0D1B"/>
    <w:pPr>
      <w:pBdr>
        <w:bottom w:val="single" w:sz="8" w:space="0" w:color="auto"/>
        <w:right w:val="single" w:sz="8" w:space="0" w:color="auto"/>
      </w:pBdr>
      <w:shd w:val="clear" w:color="000000" w:fill="E6B9B8"/>
      <w:spacing w:before="100" w:beforeAutospacing="1" w:after="100" w:afterAutospacing="1"/>
      <w:jc w:val="center"/>
      <w:textAlignment w:val="top"/>
    </w:pPr>
  </w:style>
  <w:style w:type="paragraph" w:customStyle="1" w:styleId="xl78">
    <w:name w:val="xl78"/>
    <w:basedOn w:val="a3"/>
    <w:rsid w:val="008B0D1B"/>
    <w:pPr>
      <w:pBdr>
        <w:bottom w:val="single" w:sz="8" w:space="0" w:color="auto"/>
        <w:right w:val="single" w:sz="8" w:space="0" w:color="auto"/>
      </w:pBdr>
      <w:shd w:val="clear" w:color="000000" w:fill="E6B9B8"/>
      <w:spacing w:before="100" w:beforeAutospacing="1" w:after="100" w:afterAutospacing="1"/>
      <w:textAlignment w:val="top"/>
    </w:pPr>
  </w:style>
  <w:style w:type="paragraph" w:customStyle="1" w:styleId="xl79">
    <w:name w:val="xl79"/>
    <w:basedOn w:val="a3"/>
    <w:rsid w:val="008B0D1B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99FF"/>
      <w:spacing w:before="100" w:beforeAutospacing="1" w:after="100" w:afterAutospacing="1"/>
      <w:jc w:val="center"/>
      <w:textAlignment w:val="top"/>
    </w:pPr>
  </w:style>
  <w:style w:type="paragraph" w:customStyle="1" w:styleId="xl80">
    <w:name w:val="xl80"/>
    <w:basedOn w:val="a3"/>
    <w:rsid w:val="008B0D1B"/>
    <w:pPr>
      <w:pBdr>
        <w:bottom w:val="single" w:sz="8" w:space="0" w:color="auto"/>
        <w:right w:val="single" w:sz="8" w:space="0" w:color="auto"/>
      </w:pBdr>
      <w:shd w:val="clear" w:color="000000" w:fill="FF99FF"/>
      <w:spacing w:before="100" w:beforeAutospacing="1" w:after="100" w:afterAutospacing="1"/>
      <w:jc w:val="center"/>
      <w:textAlignment w:val="top"/>
    </w:pPr>
  </w:style>
  <w:style w:type="paragraph" w:customStyle="1" w:styleId="xl81">
    <w:name w:val="xl81"/>
    <w:basedOn w:val="a3"/>
    <w:rsid w:val="008B0D1B"/>
    <w:pPr>
      <w:pBdr>
        <w:bottom w:val="single" w:sz="8" w:space="0" w:color="auto"/>
        <w:right w:val="single" w:sz="8" w:space="0" w:color="auto"/>
      </w:pBdr>
      <w:shd w:val="clear" w:color="000000" w:fill="FF99FF"/>
      <w:spacing w:before="100" w:beforeAutospacing="1" w:after="100" w:afterAutospacing="1"/>
      <w:textAlignment w:val="top"/>
    </w:pPr>
  </w:style>
  <w:style w:type="paragraph" w:customStyle="1" w:styleId="xl82">
    <w:name w:val="xl82"/>
    <w:basedOn w:val="a3"/>
    <w:rsid w:val="008B0D1B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CFF33"/>
      <w:spacing w:before="100" w:beforeAutospacing="1" w:after="100" w:afterAutospacing="1"/>
      <w:jc w:val="center"/>
      <w:textAlignment w:val="top"/>
    </w:pPr>
  </w:style>
  <w:style w:type="paragraph" w:customStyle="1" w:styleId="xl83">
    <w:name w:val="xl83"/>
    <w:basedOn w:val="a3"/>
    <w:rsid w:val="008B0D1B"/>
    <w:pPr>
      <w:pBdr>
        <w:bottom w:val="single" w:sz="8" w:space="0" w:color="auto"/>
        <w:right w:val="single" w:sz="8" w:space="0" w:color="auto"/>
      </w:pBdr>
      <w:shd w:val="clear" w:color="000000" w:fill="CCFF33"/>
      <w:spacing w:before="100" w:beforeAutospacing="1" w:after="100" w:afterAutospacing="1"/>
      <w:jc w:val="center"/>
      <w:textAlignment w:val="top"/>
    </w:pPr>
  </w:style>
  <w:style w:type="paragraph" w:customStyle="1" w:styleId="xl84">
    <w:name w:val="xl84"/>
    <w:basedOn w:val="a3"/>
    <w:rsid w:val="008B0D1B"/>
    <w:pPr>
      <w:pBdr>
        <w:bottom w:val="single" w:sz="8" w:space="0" w:color="auto"/>
        <w:right w:val="single" w:sz="8" w:space="0" w:color="auto"/>
      </w:pBdr>
      <w:shd w:val="clear" w:color="000000" w:fill="CCFF33"/>
      <w:spacing w:before="100" w:beforeAutospacing="1" w:after="100" w:afterAutospacing="1"/>
      <w:textAlignment w:val="top"/>
    </w:pPr>
  </w:style>
  <w:style w:type="paragraph" w:customStyle="1" w:styleId="xl85">
    <w:name w:val="xl85"/>
    <w:basedOn w:val="a3"/>
    <w:rsid w:val="008B0D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color w:val="000000"/>
    </w:rPr>
  </w:style>
  <w:style w:type="paragraph" w:customStyle="1" w:styleId="xl86">
    <w:name w:val="xl86"/>
    <w:basedOn w:val="a3"/>
    <w:rsid w:val="008B0D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87">
    <w:name w:val="xl87"/>
    <w:basedOn w:val="a3"/>
    <w:rsid w:val="008B0D1B"/>
    <w:pPr>
      <w:pBdr>
        <w:bottom w:val="single" w:sz="8" w:space="0" w:color="auto"/>
        <w:right w:val="single" w:sz="8" w:space="0" w:color="auto"/>
      </w:pBdr>
      <w:shd w:val="clear" w:color="000000" w:fill="E46D0A"/>
      <w:spacing w:before="100" w:beforeAutospacing="1" w:after="100" w:afterAutospacing="1"/>
      <w:jc w:val="center"/>
      <w:textAlignment w:val="top"/>
    </w:pPr>
  </w:style>
  <w:style w:type="paragraph" w:customStyle="1" w:styleId="xl88">
    <w:name w:val="xl88"/>
    <w:basedOn w:val="a3"/>
    <w:rsid w:val="008B0D1B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46D0A"/>
      <w:spacing w:before="100" w:beforeAutospacing="1" w:after="100" w:afterAutospacing="1"/>
      <w:jc w:val="center"/>
      <w:textAlignment w:val="top"/>
    </w:pPr>
  </w:style>
  <w:style w:type="paragraph" w:customStyle="1" w:styleId="xl89">
    <w:name w:val="xl89"/>
    <w:basedOn w:val="a3"/>
    <w:rsid w:val="008B0D1B"/>
    <w:pPr>
      <w:pBdr>
        <w:bottom w:val="single" w:sz="8" w:space="0" w:color="auto"/>
        <w:right w:val="single" w:sz="8" w:space="0" w:color="auto"/>
      </w:pBdr>
      <w:shd w:val="clear" w:color="000000" w:fill="E46D0A"/>
      <w:spacing w:before="100" w:beforeAutospacing="1" w:after="100" w:afterAutospacing="1"/>
      <w:textAlignment w:val="top"/>
    </w:pPr>
  </w:style>
  <w:style w:type="paragraph" w:customStyle="1" w:styleId="xl90">
    <w:name w:val="xl90"/>
    <w:basedOn w:val="a3"/>
    <w:rsid w:val="008B0D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46D0A"/>
      <w:spacing w:before="100" w:beforeAutospacing="1" w:after="100" w:afterAutospacing="1"/>
      <w:textAlignment w:val="top"/>
    </w:pPr>
    <w:rPr>
      <w:color w:val="000000"/>
    </w:rPr>
  </w:style>
  <w:style w:type="paragraph" w:customStyle="1" w:styleId="xl91">
    <w:name w:val="xl91"/>
    <w:basedOn w:val="a3"/>
    <w:rsid w:val="008B0D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46D0A"/>
      <w:spacing w:before="100" w:beforeAutospacing="1" w:after="100" w:afterAutospacing="1"/>
    </w:pPr>
    <w:rPr>
      <w:rFonts w:ascii="Helv" w:hAnsi="Helv"/>
    </w:rPr>
  </w:style>
  <w:style w:type="paragraph" w:customStyle="1" w:styleId="xl92">
    <w:name w:val="xl92"/>
    <w:basedOn w:val="a3"/>
    <w:rsid w:val="008B0D1B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93">
    <w:name w:val="xl93"/>
    <w:basedOn w:val="a3"/>
    <w:rsid w:val="008B0D1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94">
    <w:name w:val="xl94"/>
    <w:basedOn w:val="a3"/>
    <w:rsid w:val="008B0D1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</w:rPr>
  </w:style>
  <w:style w:type="table" w:customStyle="1" w:styleId="3c">
    <w:name w:val="Сетка таблицы3"/>
    <w:basedOn w:val="a5"/>
    <w:next w:val="af3"/>
    <w:uiPriority w:val="59"/>
    <w:rsid w:val="008B0D1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72">
    <w:name w:val="Нет списка7"/>
    <w:next w:val="a6"/>
    <w:uiPriority w:val="99"/>
    <w:semiHidden/>
    <w:unhideWhenUsed/>
    <w:rsid w:val="008B0D1B"/>
  </w:style>
  <w:style w:type="table" w:customStyle="1" w:styleId="44">
    <w:name w:val="Сетка таблицы4"/>
    <w:basedOn w:val="a5"/>
    <w:next w:val="af3"/>
    <w:uiPriority w:val="59"/>
    <w:rsid w:val="008B0D1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xl25">
    <w:name w:val="xl25"/>
    <w:basedOn w:val="a3"/>
    <w:uiPriority w:val="99"/>
    <w:rsid w:val="008B0D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26">
    <w:name w:val="xl26"/>
    <w:basedOn w:val="a3"/>
    <w:uiPriority w:val="99"/>
    <w:rsid w:val="008B0D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27">
    <w:name w:val="xl27"/>
    <w:basedOn w:val="a3"/>
    <w:uiPriority w:val="99"/>
    <w:rsid w:val="008B0D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28">
    <w:name w:val="xl28"/>
    <w:basedOn w:val="a3"/>
    <w:uiPriority w:val="99"/>
    <w:rsid w:val="008B0D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29">
    <w:name w:val="xl29"/>
    <w:basedOn w:val="a3"/>
    <w:uiPriority w:val="99"/>
    <w:rsid w:val="008B0D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4"/>
      <w:szCs w:val="24"/>
    </w:rPr>
  </w:style>
  <w:style w:type="paragraph" w:customStyle="1" w:styleId="xl30">
    <w:name w:val="xl30"/>
    <w:basedOn w:val="a3"/>
    <w:uiPriority w:val="99"/>
    <w:rsid w:val="008B0D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31">
    <w:name w:val="xl31"/>
    <w:basedOn w:val="a3"/>
    <w:uiPriority w:val="99"/>
    <w:rsid w:val="008B0D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32">
    <w:name w:val="xl32"/>
    <w:basedOn w:val="a3"/>
    <w:uiPriority w:val="99"/>
    <w:rsid w:val="008B0D1B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33">
    <w:name w:val="xl33"/>
    <w:basedOn w:val="a3"/>
    <w:uiPriority w:val="99"/>
    <w:rsid w:val="008B0D1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sz w:val="24"/>
      <w:szCs w:val="24"/>
    </w:rPr>
  </w:style>
  <w:style w:type="paragraph" w:customStyle="1" w:styleId="s4-wptoptable1">
    <w:name w:val="s4-wptoptable1"/>
    <w:basedOn w:val="a3"/>
    <w:rsid w:val="008B0D1B"/>
    <w:pPr>
      <w:spacing w:before="100" w:beforeAutospacing="1" w:after="100" w:afterAutospacing="1"/>
    </w:pPr>
    <w:rPr>
      <w:sz w:val="24"/>
      <w:szCs w:val="24"/>
    </w:rPr>
  </w:style>
  <w:style w:type="paragraph" w:customStyle="1" w:styleId="xl65">
    <w:name w:val="xl65"/>
    <w:basedOn w:val="a3"/>
    <w:rsid w:val="008B0D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66">
    <w:name w:val="xl66"/>
    <w:basedOn w:val="a3"/>
    <w:rsid w:val="008B0D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67">
    <w:name w:val="xl67"/>
    <w:basedOn w:val="a3"/>
    <w:rsid w:val="008B0D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68">
    <w:name w:val="xl68"/>
    <w:basedOn w:val="a3"/>
    <w:rsid w:val="008B0D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95">
    <w:name w:val="xl95"/>
    <w:basedOn w:val="a3"/>
    <w:rsid w:val="008B0D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FF0000"/>
    </w:rPr>
  </w:style>
  <w:style w:type="paragraph" w:customStyle="1" w:styleId="xl96">
    <w:name w:val="xl96"/>
    <w:basedOn w:val="a3"/>
    <w:rsid w:val="008B0D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FF0000"/>
      <w:sz w:val="24"/>
      <w:szCs w:val="24"/>
    </w:rPr>
  </w:style>
  <w:style w:type="paragraph" w:customStyle="1" w:styleId="xl97">
    <w:name w:val="xl97"/>
    <w:basedOn w:val="a3"/>
    <w:rsid w:val="008B0D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</w:style>
  <w:style w:type="paragraph" w:customStyle="1" w:styleId="xl98">
    <w:name w:val="xl98"/>
    <w:basedOn w:val="a3"/>
    <w:rsid w:val="008B0D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538ED5"/>
      <w:sz w:val="24"/>
      <w:szCs w:val="24"/>
    </w:rPr>
  </w:style>
  <w:style w:type="paragraph" w:customStyle="1" w:styleId="xl99">
    <w:name w:val="xl99"/>
    <w:basedOn w:val="a3"/>
    <w:rsid w:val="008B0D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538ED5"/>
      <w:sz w:val="24"/>
      <w:szCs w:val="24"/>
    </w:rPr>
  </w:style>
  <w:style w:type="paragraph" w:customStyle="1" w:styleId="xl100">
    <w:name w:val="xl100"/>
    <w:basedOn w:val="a3"/>
    <w:rsid w:val="008B0D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538ED5"/>
    </w:rPr>
  </w:style>
  <w:style w:type="paragraph" w:customStyle="1" w:styleId="xl101">
    <w:name w:val="xl101"/>
    <w:basedOn w:val="a3"/>
    <w:rsid w:val="008B0D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538ED5"/>
    </w:rPr>
  </w:style>
  <w:style w:type="paragraph" w:customStyle="1" w:styleId="xl102">
    <w:name w:val="xl102"/>
    <w:basedOn w:val="a3"/>
    <w:rsid w:val="008B0D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538ED5"/>
      <w:sz w:val="24"/>
      <w:szCs w:val="24"/>
    </w:rPr>
  </w:style>
  <w:style w:type="paragraph" w:customStyle="1" w:styleId="xl103">
    <w:name w:val="xl103"/>
    <w:basedOn w:val="a3"/>
    <w:rsid w:val="008B0D1B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</w:rPr>
  </w:style>
  <w:style w:type="paragraph" w:customStyle="1" w:styleId="xl104">
    <w:name w:val="xl104"/>
    <w:basedOn w:val="a3"/>
    <w:rsid w:val="008B0D1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</w:rPr>
  </w:style>
  <w:style w:type="paragraph" w:customStyle="1" w:styleId="xl105">
    <w:name w:val="xl105"/>
    <w:basedOn w:val="a3"/>
    <w:rsid w:val="008B0D1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</w:rPr>
  </w:style>
  <w:style w:type="paragraph" w:customStyle="1" w:styleId="xl106">
    <w:name w:val="xl106"/>
    <w:basedOn w:val="a3"/>
    <w:rsid w:val="008B0D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character" w:customStyle="1" w:styleId="18">
    <w:name w:val="Текст примечания Знак1"/>
    <w:basedOn w:val="a4"/>
    <w:uiPriority w:val="99"/>
    <w:semiHidden/>
    <w:rsid w:val="008B0D1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9">
    <w:name w:val="Тема примечания Знак1"/>
    <w:basedOn w:val="18"/>
    <w:uiPriority w:val="99"/>
    <w:semiHidden/>
    <w:rsid w:val="008B0D1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WW8Num1z0">
    <w:name w:val="WW8Num1z0"/>
    <w:rsid w:val="008B0D1B"/>
    <w:rPr>
      <w:sz w:val="24"/>
    </w:rPr>
  </w:style>
  <w:style w:type="paragraph" w:customStyle="1" w:styleId="afffa">
    <w:name w:val="Знак Знак Знак Знак Знак Знак Знак Знак Знак Знак Знак Знак Знак Знак Знак Знак"/>
    <w:basedOn w:val="a3"/>
    <w:rsid w:val="008B0D1B"/>
    <w:pPr>
      <w:spacing w:after="160" w:line="240" w:lineRule="exact"/>
    </w:pPr>
    <w:rPr>
      <w:rFonts w:ascii="Verdana" w:hAnsi="Verdana"/>
      <w:sz w:val="24"/>
      <w:szCs w:val="24"/>
      <w:lang w:val="en-US" w:eastAsia="en-US"/>
    </w:rPr>
  </w:style>
  <w:style w:type="paragraph" w:customStyle="1" w:styleId="Style2">
    <w:name w:val="Style 2"/>
    <w:basedOn w:val="a3"/>
    <w:rsid w:val="008B0D1B"/>
    <w:pPr>
      <w:widowControl w:val="0"/>
      <w:spacing w:after="540"/>
      <w:ind w:left="576" w:right="1080"/>
    </w:pPr>
    <w:rPr>
      <w:noProof/>
      <w:color w:val="000000"/>
    </w:rPr>
  </w:style>
  <w:style w:type="character" w:customStyle="1" w:styleId="apple-style-span">
    <w:name w:val="apple-style-span"/>
    <w:uiPriority w:val="99"/>
    <w:rsid w:val="008B0D1B"/>
  </w:style>
  <w:style w:type="paragraph" w:customStyle="1" w:styleId="Default">
    <w:name w:val="Default"/>
    <w:rsid w:val="008B0D1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specification1">
    <w:name w:val="specification1"/>
    <w:rsid w:val="008B0D1B"/>
    <w:rPr>
      <w:b/>
      <w:bCs/>
      <w:sz w:val="21"/>
      <w:szCs w:val="21"/>
    </w:rPr>
  </w:style>
  <w:style w:type="paragraph" w:customStyle="1" w:styleId="afffb">
    <w:name w:val="Внутри списка"/>
    <w:basedOn w:val="a3"/>
    <w:rsid w:val="008B0D1B"/>
    <w:pPr>
      <w:spacing w:before="60" w:line="360" w:lineRule="auto"/>
      <w:ind w:left="1134"/>
      <w:jc w:val="both"/>
    </w:pPr>
    <w:rPr>
      <w:sz w:val="24"/>
      <w:szCs w:val="24"/>
    </w:rPr>
  </w:style>
  <w:style w:type="character" w:customStyle="1" w:styleId="FontStyle19">
    <w:name w:val="Font Style19"/>
    <w:rsid w:val="008B0D1B"/>
    <w:rPr>
      <w:rFonts w:ascii="Times New Roman" w:hAnsi="Times New Roman" w:cs="Times New Roman"/>
      <w:sz w:val="26"/>
      <w:szCs w:val="26"/>
    </w:rPr>
  </w:style>
  <w:style w:type="paragraph" w:customStyle="1" w:styleId="List2">
    <w:name w:val="List2"/>
    <w:basedOn w:val="a3"/>
    <w:rsid w:val="008B0D1B"/>
    <w:pPr>
      <w:tabs>
        <w:tab w:val="left" w:pos="1701"/>
      </w:tabs>
      <w:spacing w:line="360" w:lineRule="auto"/>
      <w:jc w:val="both"/>
    </w:pPr>
    <w:rPr>
      <w:sz w:val="24"/>
    </w:rPr>
  </w:style>
  <w:style w:type="paragraph" w:customStyle="1" w:styleId="a0">
    <w:name w:val="Раздел_договора"/>
    <w:basedOn w:val="10"/>
    <w:rsid w:val="008B0D1B"/>
    <w:pPr>
      <w:keepLines/>
      <w:numPr>
        <w:numId w:val="6"/>
      </w:numPr>
      <w:suppressAutoHyphens/>
      <w:spacing w:before="60" w:after="60" w:line="240" w:lineRule="auto"/>
      <w:jc w:val="center"/>
    </w:pPr>
    <w:rPr>
      <w:rFonts w:ascii="Verdana" w:hAnsi="Verdana"/>
      <w:bCs/>
      <w:caps/>
      <w:sz w:val="22"/>
      <w:szCs w:val="22"/>
    </w:rPr>
  </w:style>
  <w:style w:type="paragraph" w:customStyle="1" w:styleId="a1">
    <w:name w:val="Статья_договора"/>
    <w:basedOn w:val="a3"/>
    <w:rsid w:val="008B0D1B"/>
    <w:pPr>
      <w:numPr>
        <w:ilvl w:val="1"/>
        <w:numId w:val="6"/>
      </w:numPr>
      <w:jc w:val="both"/>
      <w:outlineLvl w:val="1"/>
    </w:pPr>
    <w:rPr>
      <w:rFonts w:ascii="Arial" w:hAnsi="Arial"/>
      <w:sz w:val="22"/>
      <w:szCs w:val="22"/>
    </w:rPr>
  </w:style>
  <w:style w:type="paragraph" w:styleId="afffc">
    <w:name w:val="Normal Indent"/>
    <w:basedOn w:val="a3"/>
    <w:link w:val="afffd"/>
    <w:uiPriority w:val="99"/>
    <w:unhideWhenUsed/>
    <w:qFormat/>
    <w:rsid w:val="008B0D1B"/>
    <w:pPr>
      <w:spacing w:after="120" w:line="360" w:lineRule="auto"/>
      <w:ind w:firstLine="709"/>
      <w:jc w:val="both"/>
    </w:pPr>
    <w:rPr>
      <w:sz w:val="24"/>
      <w:szCs w:val="24"/>
    </w:rPr>
  </w:style>
  <w:style w:type="character" w:customStyle="1" w:styleId="afffd">
    <w:name w:val="Обычный отступ Знак"/>
    <w:link w:val="afffc"/>
    <w:uiPriority w:val="99"/>
    <w:rsid w:val="008B0D1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a">
    <w:name w:val="Заголовок №1_"/>
    <w:link w:val="1b"/>
    <w:rsid w:val="008B0D1B"/>
    <w:rPr>
      <w:sz w:val="23"/>
      <w:szCs w:val="23"/>
      <w:shd w:val="clear" w:color="auto" w:fill="FFFFFF"/>
    </w:rPr>
  </w:style>
  <w:style w:type="paragraph" w:customStyle="1" w:styleId="1b">
    <w:name w:val="Заголовок №1"/>
    <w:basedOn w:val="a3"/>
    <w:link w:val="1a"/>
    <w:rsid w:val="008B0D1B"/>
    <w:pPr>
      <w:shd w:val="clear" w:color="auto" w:fill="FFFFFF"/>
      <w:spacing w:after="240" w:line="0" w:lineRule="atLeast"/>
      <w:outlineLvl w:val="0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fffe">
    <w:name w:val="footnote text"/>
    <w:basedOn w:val="a3"/>
    <w:link w:val="affff"/>
    <w:uiPriority w:val="99"/>
    <w:semiHidden/>
    <w:unhideWhenUsed/>
    <w:rsid w:val="008B0D1B"/>
  </w:style>
  <w:style w:type="character" w:customStyle="1" w:styleId="affff">
    <w:name w:val="Текст сноски Знак"/>
    <w:basedOn w:val="a4"/>
    <w:link w:val="afffe"/>
    <w:uiPriority w:val="99"/>
    <w:semiHidden/>
    <w:rsid w:val="008B0D1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ff0">
    <w:name w:val="footnote reference"/>
    <w:rsid w:val="008B0D1B"/>
    <w:rPr>
      <w:rFonts w:ascii="Times New Roman" w:hAnsi="Times New Roman"/>
      <w:vertAlign w:val="superscript"/>
    </w:rPr>
  </w:style>
  <w:style w:type="paragraph" w:customStyle="1" w:styleId="WW-List2">
    <w:name w:val="WW-List 2"/>
    <w:basedOn w:val="a3"/>
    <w:uiPriority w:val="99"/>
    <w:rsid w:val="008B0D1B"/>
    <w:pPr>
      <w:widowControl w:val="0"/>
      <w:suppressAutoHyphens/>
      <w:spacing w:line="300" w:lineRule="auto"/>
      <w:ind w:left="566" w:hanging="283"/>
      <w:jc w:val="both"/>
    </w:pPr>
    <w:rPr>
      <w:lang w:eastAsia="ar-SA"/>
    </w:rPr>
  </w:style>
  <w:style w:type="paragraph" w:customStyle="1" w:styleId="affff1">
    <w:name w:val="Обычны"/>
    <w:link w:val="affff2"/>
    <w:rsid w:val="008B0D1B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N">
    <w:name w:val="ШТ Док.N"/>
    <w:rsid w:val="008B0D1B"/>
    <w:pPr>
      <w:spacing w:before="240"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affff2">
    <w:name w:val="Обычны Знак"/>
    <w:link w:val="affff1"/>
    <w:locked/>
    <w:rsid w:val="008B0D1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c">
    <w:name w:val="Название объекта1"/>
    <w:basedOn w:val="a3"/>
    <w:next w:val="a3"/>
    <w:rsid w:val="008B0D1B"/>
    <w:pPr>
      <w:suppressAutoHyphens/>
      <w:jc w:val="center"/>
    </w:pPr>
    <w:rPr>
      <w:b/>
      <w:sz w:val="18"/>
      <w:lang w:eastAsia="zh-CN"/>
    </w:rPr>
  </w:style>
  <w:style w:type="paragraph" w:customStyle="1" w:styleId="affff3">
    <w:name w:val="МРСК_шрифт_абзаца"/>
    <w:basedOn w:val="a3"/>
    <w:rsid w:val="008B0D1B"/>
    <w:pPr>
      <w:keepNext/>
      <w:keepLines/>
      <w:widowControl w:val="0"/>
      <w:suppressLineNumbers/>
      <w:spacing w:before="120" w:after="120" w:line="300" w:lineRule="auto"/>
      <w:ind w:firstLine="709"/>
      <w:contextualSpacing/>
      <w:jc w:val="both"/>
    </w:pPr>
    <w:rPr>
      <w:sz w:val="24"/>
    </w:rPr>
  </w:style>
  <w:style w:type="paragraph" w:customStyle="1" w:styleId="310">
    <w:name w:val="Основной текст 31"/>
    <w:basedOn w:val="a3"/>
    <w:rsid w:val="008B0D1B"/>
    <w:pPr>
      <w:suppressAutoHyphens/>
      <w:jc w:val="both"/>
    </w:pPr>
    <w:rPr>
      <w:sz w:val="28"/>
      <w:lang w:eastAsia="ar-SA"/>
    </w:rPr>
  </w:style>
  <w:style w:type="paragraph" w:customStyle="1" w:styleId="112">
    <w:name w:val="1.1.Заголовок"/>
    <w:basedOn w:val="2"/>
    <w:link w:val="113"/>
    <w:uiPriority w:val="99"/>
    <w:rsid w:val="008B0D1B"/>
    <w:pPr>
      <w:keepLines/>
      <w:spacing w:before="200" w:after="0" w:line="276" w:lineRule="auto"/>
      <w:ind w:left="426" w:hanging="426"/>
    </w:pPr>
    <w:rPr>
      <w:rFonts w:ascii="Times New Roman" w:eastAsia="Times New Roman" w:hAnsi="Times New Roman" w:cs="Times New Roman"/>
      <w:i w:val="0"/>
      <w:iCs w:val="0"/>
      <w:color w:val="4F81BD"/>
      <w:sz w:val="26"/>
      <w:szCs w:val="26"/>
      <w:lang w:eastAsia="en-US"/>
    </w:rPr>
  </w:style>
  <w:style w:type="character" w:customStyle="1" w:styleId="113">
    <w:name w:val="1.1.Заголовок Знак"/>
    <w:link w:val="112"/>
    <w:uiPriority w:val="99"/>
    <w:locked/>
    <w:rsid w:val="008B0D1B"/>
    <w:rPr>
      <w:rFonts w:ascii="Times New Roman" w:eastAsia="Times New Roman" w:hAnsi="Times New Roman" w:cs="Times New Roman"/>
      <w:b/>
      <w:bCs/>
      <w:color w:val="4F81BD"/>
      <w:sz w:val="26"/>
      <w:szCs w:val="26"/>
    </w:rPr>
  </w:style>
  <w:style w:type="table" w:customStyle="1" w:styleId="53">
    <w:name w:val="Сетка таблицы5"/>
    <w:basedOn w:val="a5"/>
    <w:next w:val="af3"/>
    <w:uiPriority w:val="59"/>
    <w:rsid w:val="008B0D1B"/>
    <w:pPr>
      <w:spacing w:after="0" w:line="240" w:lineRule="auto"/>
    </w:pPr>
    <w:rPr>
      <w:rFonts w:ascii="Calibri" w:eastAsia="Times New Roman" w:hAnsi="Calibri" w:cs="Calibri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0">
    <w:name w:val="ТЗ0 основной"/>
    <w:basedOn w:val="a3"/>
    <w:link w:val="00"/>
    <w:qFormat/>
    <w:rsid w:val="008B0D1B"/>
    <w:pPr>
      <w:spacing w:before="60" w:line="360" w:lineRule="auto"/>
      <w:ind w:left="284" w:firstLine="851"/>
      <w:jc w:val="both"/>
    </w:pPr>
    <w:rPr>
      <w:bCs/>
      <w:spacing w:val="-1"/>
      <w:sz w:val="24"/>
      <w:szCs w:val="24"/>
      <w:lang w:val="x-none" w:eastAsia="x-none"/>
    </w:rPr>
  </w:style>
  <w:style w:type="character" w:customStyle="1" w:styleId="00">
    <w:name w:val="ТЗ0 основной Знак"/>
    <w:link w:val="0"/>
    <w:rsid w:val="008B0D1B"/>
    <w:rPr>
      <w:rFonts w:ascii="Times New Roman" w:eastAsia="Times New Roman" w:hAnsi="Times New Roman" w:cs="Times New Roman"/>
      <w:bCs/>
      <w:spacing w:val="-1"/>
      <w:sz w:val="24"/>
      <w:szCs w:val="24"/>
      <w:lang w:val="x-none" w:eastAsia="x-none"/>
    </w:rPr>
  </w:style>
  <w:style w:type="paragraph" w:customStyle="1" w:styleId="1">
    <w:name w:val="ТЗ1 заг с/н"/>
    <w:basedOn w:val="a3"/>
    <w:rsid w:val="008B0D1B"/>
    <w:pPr>
      <w:numPr>
        <w:numId w:val="10"/>
      </w:numPr>
    </w:pPr>
    <w:rPr>
      <w:sz w:val="24"/>
      <w:szCs w:val="24"/>
    </w:rPr>
  </w:style>
  <w:style w:type="paragraph" w:customStyle="1" w:styleId="3">
    <w:name w:val="ТЗ3 заг с/н"/>
    <w:basedOn w:val="a3"/>
    <w:rsid w:val="008B0D1B"/>
    <w:pPr>
      <w:numPr>
        <w:ilvl w:val="2"/>
        <w:numId w:val="10"/>
      </w:numPr>
    </w:pPr>
    <w:rPr>
      <w:sz w:val="24"/>
      <w:szCs w:val="24"/>
    </w:rPr>
  </w:style>
  <w:style w:type="paragraph" w:customStyle="1" w:styleId="4">
    <w:name w:val="ТЗ4 заг с/н"/>
    <w:basedOn w:val="a3"/>
    <w:rsid w:val="008B0D1B"/>
    <w:pPr>
      <w:numPr>
        <w:ilvl w:val="3"/>
        <w:numId w:val="10"/>
      </w:numPr>
    </w:pPr>
    <w:rPr>
      <w:sz w:val="24"/>
      <w:szCs w:val="24"/>
    </w:rPr>
  </w:style>
  <w:style w:type="paragraph" w:customStyle="1" w:styleId="a2">
    <w:name w:val="Нумерованный"/>
    <w:basedOn w:val="a3"/>
    <w:link w:val="affff4"/>
    <w:qFormat/>
    <w:rsid w:val="008B0D1B"/>
    <w:pPr>
      <w:numPr>
        <w:numId w:val="18"/>
      </w:numPr>
      <w:spacing w:before="120" w:after="120"/>
      <w:jc w:val="both"/>
    </w:pPr>
    <w:rPr>
      <w:sz w:val="24"/>
      <w:szCs w:val="24"/>
    </w:rPr>
  </w:style>
  <w:style w:type="character" w:customStyle="1" w:styleId="affff4">
    <w:name w:val="Нумерованный Знак"/>
    <w:link w:val="a2"/>
    <w:rsid w:val="008B0D1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gasu1">
    <w:name w:val="gasu1"/>
    <w:basedOn w:val="a4"/>
    <w:rsid w:val="00BD7DAD"/>
    <w:rPr>
      <w:rFonts w:ascii="Arial" w:hAnsi="Arial" w:cs="Arial" w:hint="default"/>
      <w:b/>
      <w:bCs/>
      <w:color w:val="555555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375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oval.mitre.org/" TargetMode="Externa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45484A76-18AD-4222-A2B4-20F95EE073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820</TotalTime>
  <Pages>16</Pages>
  <Words>4950</Words>
  <Characters>28216</Characters>
  <Application>Microsoft Office Word</Application>
  <DocSecurity>0</DocSecurity>
  <Lines>235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АГНОиПНО</Company>
  <LinksUpToDate>false</LinksUpToDate>
  <CharactersWithSpaces>33100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Анисимов Александр Сергеевич</dc:creator>
  <cp:lastModifiedBy>Пользователь Windows</cp:lastModifiedBy>
  <cp:revision>22</cp:revision>
  <cp:lastPrinted>2017-02-27T09:30:00Z</cp:lastPrinted>
  <dcterms:created xsi:type="dcterms:W3CDTF">2017-04-05T10:20:00Z</dcterms:created>
  <dcterms:modified xsi:type="dcterms:W3CDTF">2017-05-05T03:33:00Z</dcterms:modified>
</cp:coreProperties>
</file>